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7687548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E5D37" w:rsidRPr="00B00FB0" w:rsidRDefault="005E5D37" w:rsidP="005E5D37">
      <w:pPr>
        <w:jc w:val="center"/>
        <w:rPr>
          <w:b/>
          <w:szCs w:val="28"/>
        </w:rPr>
      </w:pPr>
      <w:r w:rsidRPr="00B00FB0">
        <w:rPr>
          <w:b/>
        </w:rPr>
        <w:t>О ВНЕСЕНИИ ИЗМЕНЕНИ</w:t>
      </w:r>
      <w:r>
        <w:rPr>
          <w:b/>
        </w:rPr>
        <w:t>Я</w:t>
      </w:r>
      <w:r w:rsidRPr="00B00FB0">
        <w:rPr>
          <w:b/>
        </w:rPr>
        <w:t xml:space="preserve"> В </w:t>
      </w:r>
      <w:r>
        <w:rPr>
          <w:b/>
        </w:rPr>
        <w:t xml:space="preserve">СТАТЬЮ 14 </w:t>
      </w:r>
      <w:r w:rsidRPr="00B00FB0">
        <w:rPr>
          <w:b/>
          <w:bCs/>
        </w:rPr>
        <w:t>ЗАКОН</w:t>
      </w:r>
      <w:r>
        <w:rPr>
          <w:b/>
          <w:bCs/>
        </w:rPr>
        <w:t>А</w:t>
      </w:r>
      <w:r w:rsidRPr="00B00FB0">
        <w:rPr>
          <w:b/>
          <w:bCs/>
        </w:rPr>
        <w:t xml:space="preserve"> ПРИМОРСКОГО КРАЯ </w:t>
      </w:r>
      <w:r w:rsidRPr="00B00FB0">
        <w:rPr>
          <w:b/>
        </w:rPr>
        <w:t>"</w:t>
      </w:r>
      <w:r>
        <w:rPr>
          <w:b/>
        </w:rPr>
        <w:t>О ЗАЩИТЕ НАСЕЛЕНИЯ И ТЕРРИТОРИИ ПРИМОРСКОГО КРАЯ ОТ ЧРЕЗВЫЧАЙНЫХ СИТУАЦИЙ ПРИРОДНОГО И ТЕХНОГЕННОГО ХАРАКТЕРА</w:t>
      </w:r>
      <w:r w:rsidRPr="00B00FB0">
        <w:rPr>
          <w:b/>
          <w:szCs w:val="28"/>
        </w:rPr>
        <w:t>"</w:t>
      </w:r>
    </w:p>
    <w:p w:rsidR="005E5D37" w:rsidRDefault="005E5D37" w:rsidP="005E5D37"/>
    <w:p w:rsidR="005E5D37" w:rsidRDefault="005E5D37" w:rsidP="005E5D37">
      <w:pPr>
        <w:tabs>
          <w:tab w:val="left" w:pos="7371"/>
        </w:tabs>
        <w:ind w:firstLine="709"/>
        <w:jc w:val="both"/>
      </w:pPr>
      <w:proofErr w:type="gramStart"/>
      <w:r w:rsidRPr="00730555">
        <w:t>Принят</w:t>
      </w:r>
      <w:proofErr w:type="gramEnd"/>
      <w:r w:rsidRPr="00730555">
        <w:t xml:space="preserve"> Законодательным Собранием Приморского края</w:t>
      </w:r>
      <w:r>
        <w:t xml:space="preserve"> 29 октября 2014 года</w:t>
      </w:r>
    </w:p>
    <w:p w:rsidR="005E5D37" w:rsidRDefault="005E5D37" w:rsidP="005E5D37">
      <w:pPr>
        <w:tabs>
          <w:tab w:val="left" w:pos="7371"/>
        </w:tabs>
        <w:ind w:firstLine="709"/>
        <w:jc w:val="both"/>
      </w:pPr>
    </w:p>
    <w:p w:rsidR="005E5D37" w:rsidRPr="00813295" w:rsidRDefault="005E5D37" w:rsidP="005E5D37">
      <w:pPr>
        <w:tabs>
          <w:tab w:val="left" w:pos="7371"/>
        </w:tabs>
        <w:ind w:firstLine="709"/>
        <w:jc w:val="both"/>
      </w:pPr>
      <w:r w:rsidRPr="00813295">
        <w:rPr>
          <w:bCs/>
        </w:rPr>
        <w:t>СТАТЬЯ 1.</w:t>
      </w:r>
    </w:p>
    <w:p w:rsidR="005E5D37" w:rsidRPr="00FE34DE" w:rsidRDefault="005E5D37" w:rsidP="005E5D3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proofErr w:type="gramStart"/>
      <w:r w:rsidRPr="00FE34D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Внести в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статью 14 </w:t>
      </w:r>
      <w:r w:rsidRPr="00FE34DE">
        <w:rPr>
          <w:rFonts w:ascii="Times New Roman" w:eastAsia="Calibri" w:hAnsi="Times New Roman" w:cs="Times New Roman"/>
          <w:sz w:val="28"/>
          <w:szCs w:val="28"/>
          <w:lang w:eastAsia="en-US"/>
        </w:rPr>
        <w:t>Закон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FE34D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Приморского края от 2 декабря 1999 года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FE34DE">
        <w:rPr>
          <w:rFonts w:ascii="Times New Roman" w:eastAsia="Calibri" w:hAnsi="Times New Roman" w:cs="Times New Roman"/>
          <w:sz w:val="28"/>
          <w:szCs w:val="28"/>
          <w:lang w:eastAsia="en-US"/>
        </w:rPr>
        <w:t>№ 74-КЗ "</w:t>
      </w:r>
      <w:r w:rsidRPr="00FE34DE">
        <w:rPr>
          <w:rFonts w:ascii="Times New Roman" w:hAnsi="Times New Roman" w:cs="Times New Roman"/>
          <w:sz w:val="28"/>
          <w:szCs w:val="28"/>
        </w:rPr>
        <w:t xml:space="preserve">О защите населения и территории Приморского края </w:t>
      </w:r>
      <w:r>
        <w:rPr>
          <w:rFonts w:ascii="Times New Roman" w:hAnsi="Times New Roman" w:cs="Times New Roman"/>
          <w:sz w:val="28"/>
          <w:szCs w:val="28"/>
        </w:rPr>
        <w:br/>
      </w:r>
      <w:r w:rsidRPr="00FE34DE">
        <w:rPr>
          <w:rFonts w:ascii="Times New Roman" w:hAnsi="Times New Roman" w:cs="Times New Roman"/>
          <w:sz w:val="28"/>
          <w:szCs w:val="28"/>
        </w:rPr>
        <w:t>от чрезвычайных ситуаций природного и техногенного характера</w:t>
      </w:r>
      <w:r w:rsidRPr="00FE34DE">
        <w:rPr>
          <w:rFonts w:ascii="Times New Roman" w:eastAsia="Calibri" w:hAnsi="Times New Roman" w:cs="Times New Roman"/>
          <w:sz w:val="28"/>
          <w:szCs w:val="28"/>
          <w:lang w:eastAsia="en-US"/>
        </w:rPr>
        <w:t>" (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Ведомости Думы Приморского края, 1999, № 50, стр. 2; </w:t>
      </w:r>
      <w:r w:rsidRPr="00FE34DE">
        <w:rPr>
          <w:rFonts w:ascii="Times New Roman" w:eastAsia="Calibri" w:hAnsi="Times New Roman" w:cs="Times New Roman"/>
          <w:sz w:val="28"/>
          <w:szCs w:val="28"/>
        </w:rPr>
        <w:t>Ведомости Законодательного Собрания Приморского края</w:t>
      </w:r>
      <w:r w:rsidRPr="000B425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0B425D">
        <w:rPr>
          <w:rFonts w:ascii="Times New Roman" w:hAnsi="Times New Roman" w:cs="Times New Roman"/>
          <w:sz w:val="28"/>
          <w:szCs w:val="28"/>
        </w:rPr>
        <w:t xml:space="preserve">2001, № 95, стр. 8, № 98, </w:t>
      </w:r>
      <w:r>
        <w:rPr>
          <w:rFonts w:ascii="Times New Roman" w:hAnsi="Times New Roman" w:cs="Times New Roman"/>
          <w:sz w:val="28"/>
          <w:szCs w:val="28"/>
        </w:rPr>
        <w:br/>
      </w:r>
      <w:r w:rsidRPr="000B425D">
        <w:rPr>
          <w:rFonts w:ascii="Times New Roman" w:hAnsi="Times New Roman" w:cs="Times New Roman"/>
          <w:sz w:val="28"/>
          <w:szCs w:val="28"/>
        </w:rPr>
        <w:t>стр. 68;</w:t>
      </w:r>
      <w:proofErr w:type="gramEnd"/>
      <w:r w:rsidRPr="000B425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425D">
        <w:rPr>
          <w:rFonts w:ascii="Times New Roman" w:hAnsi="Times New Roman" w:cs="Times New Roman"/>
          <w:sz w:val="28"/>
          <w:szCs w:val="28"/>
        </w:rPr>
        <w:t>2002, № 118, стр. 56; 2004, № 73, стр. 5; 2005, № 104, стр. 3</w:t>
      </w:r>
      <w:r>
        <w:rPr>
          <w:rFonts w:ascii="Times New Roman" w:hAnsi="Times New Roman" w:cs="Times New Roman"/>
          <w:sz w:val="28"/>
          <w:szCs w:val="28"/>
        </w:rPr>
        <w:t xml:space="preserve">4; 2006, </w:t>
      </w:r>
      <w:r>
        <w:rPr>
          <w:rFonts w:ascii="Times New Roman" w:hAnsi="Times New Roman" w:cs="Times New Roman"/>
          <w:sz w:val="28"/>
          <w:szCs w:val="28"/>
        </w:rPr>
        <w:br/>
        <w:t xml:space="preserve">№ 135, стр. 3; 2007, № </w:t>
      </w:r>
      <w:r w:rsidRPr="000B425D">
        <w:rPr>
          <w:rFonts w:ascii="Times New Roman" w:hAnsi="Times New Roman" w:cs="Times New Roman"/>
          <w:sz w:val="28"/>
          <w:szCs w:val="28"/>
        </w:rPr>
        <w:t xml:space="preserve">14, стр. 43; 2009, № 107, стр. 24; 2010, № 148, стр. 4, </w:t>
      </w:r>
      <w:r>
        <w:rPr>
          <w:rFonts w:ascii="Times New Roman" w:hAnsi="Times New Roman" w:cs="Times New Roman"/>
          <w:sz w:val="28"/>
          <w:szCs w:val="28"/>
        </w:rPr>
        <w:br/>
      </w:r>
      <w:r w:rsidRPr="000B425D">
        <w:rPr>
          <w:rFonts w:ascii="Times New Roman" w:hAnsi="Times New Roman" w:cs="Times New Roman"/>
          <w:sz w:val="28"/>
          <w:szCs w:val="28"/>
        </w:rPr>
        <w:t>№ 157, стр. 27; 2011, № 194, стр. 14; 2012, № 16, стр. 39; 2013, № 55, стр. 58, стр. 133</w:t>
      </w:r>
      <w:r>
        <w:rPr>
          <w:rFonts w:ascii="Times New Roman" w:hAnsi="Times New Roman" w:cs="Times New Roman"/>
          <w:sz w:val="28"/>
          <w:szCs w:val="28"/>
        </w:rPr>
        <w:t>, № 67, стр. 31</w:t>
      </w:r>
      <w:r w:rsidRPr="00FE34DE">
        <w:rPr>
          <w:rFonts w:ascii="Times New Roman" w:eastAsia="Calibri" w:hAnsi="Times New Roman" w:cs="Times New Roman"/>
          <w:sz w:val="28"/>
          <w:szCs w:val="28"/>
        </w:rPr>
        <w:t>) с</w:t>
      </w:r>
      <w:r w:rsidRPr="00FE34DE">
        <w:rPr>
          <w:rFonts w:ascii="Times New Roman" w:eastAsia="Calibri" w:hAnsi="Times New Roman" w:cs="Times New Roman"/>
          <w:sz w:val="28"/>
          <w:szCs w:val="28"/>
          <w:lang w:eastAsia="en-US"/>
        </w:rPr>
        <w:t>ледующ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FE34DE">
        <w:rPr>
          <w:rFonts w:ascii="Times New Roman" w:eastAsia="Calibri" w:hAnsi="Times New Roman" w:cs="Times New Roman"/>
          <w:sz w:val="28"/>
          <w:szCs w:val="28"/>
          <w:lang w:eastAsia="en-US"/>
        </w:rPr>
        <w:t>е изменени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FE34DE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  <w:proofErr w:type="gramEnd"/>
    </w:p>
    <w:p w:rsidR="005E5D37" w:rsidRDefault="005E5D37" w:rsidP="005E5D37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пункт 1 дополнить абзацем следующего содержания: </w:t>
      </w:r>
    </w:p>
    <w:p w:rsidR="005E5D37" w:rsidRDefault="005E5D37" w:rsidP="005E5D37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"на получение бесплатной юридической помощи в соответствии с законодательством Российской Федерации".</w:t>
      </w:r>
    </w:p>
    <w:p w:rsidR="005E5D37" w:rsidRDefault="005E5D37" w:rsidP="005E5D37">
      <w:pPr>
        <w:jc w:val="both"/>
        <w:rPr>
          <w:rFonts w:eastAsia="Calibri"/>
          <w:szCs w:val="28"/>
          <w:lang w:eastAsia="en-US"/>
        </w:rPr>
      </w:pPr>
    </w:p>
    <w:p w:rsidR="005E5D37" w:rsidRPr="00715975" w:rsidRDefault="005E5D37" w:rsidP="005E5D37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15975">
        <w:rPr>
          <w:rFonts w:ascii="Times New Roman" w:hAnsi="Times New Roman"/>
          <w:sz w:val="28"/>
          <w:szCs w:val="28"/>
        </w:rPr>
        <w:t>СТАТЬЯ 2.</w:t>
      </w:r>
    </w:p>
    <w:p w:rsidR="005E5D37" w:rsidRPr="00715975" w:rsidRDefault="005E5D37" w:rsidP="005E5D37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715975">
        <w:rPr>
          <w:szCs w:val="28"/>
        </w:rPr>
        <w:t xml:space="preserve">Настоящий Закон вступает в силу </w:t>
      </w:r>
      <w:r w:rsidRPr="00715975">
        <w:rPr>
          <w:rFonts w:eastAsia="Calibri"/>
          <w:szCs w:val="28"/>
        </w:rPr>
        <w:t>со дня его официального опубликования.</w:t>
      </w:r>
    </w:p>
    <w:p w:rsidR="005E5D37" w:rsidRPr="00C16E08" w:rsidRDefault="005E5D37" w:rsidP="005E5D37">
      <w:pPr>
        <w:jc w:val="both"/>
        <w:rPr>
          <w:szCs w:val="28"/>
        </w:rPr>
      </w:pPr>
    </w:p>
    <w:p w:rsidR="005E5D37" w:rsidRDefault="005E5D37" w:rsidP="005E5D37">
      <w:pPr>
        <w:autoSpaceDE w:val="0"/>
        <w:autoSpaceDN w:val="0"/>
        <w:adjustRightInd w:val="0"/>
        <w:jc w:val="both"/>
        <w:outlineLvl w:val="0"/>
        <w:rPr>
          <w:rFonts w:eastAsia="Calibri"/>
          <w:szCs w:val="28"/>
          <w:lang w:eastAsia="en-US"/>
        </w:rPr>
      </w:pPr>
    </w:p>
    <w:p w:rsidR="005E5D37" w:rsidRDefault="005E5D37" w:rsidP="005E5D37">
      <w:pPr>
        <w:jc w:val="both"/>
      </w:pPr>
    </w:p>
    <w:p w:rsidR="005E5D37" w:rsidRDefault="005E5D37" w:rsidP="005E5D37">
      <w:pPr>
        <w:autoSpaceDE w:val="0"/>
        <w:autoSpaceDN w:val="0"/>
        <w:adjustRightInd w:val="0"/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BE0544" w:rsidRDefault="00BE0544"/>
    <w:p w:rsidR="00294FAC" w:rsidRDefault="00294FAC" w:rsidP="00294FAC">
      <w:bookmarkStart w:id="0" w:name="_GoBack"/>
      <w:r>
        <w:t>г. Владивосток</w:t>
      </w:r>
    </w:p>
    <w:p w:rsidR="00294FAC" w:rsidRDefault="00294FAC" w:rsidP="00294FAC">
      <w:r>
        <w:t>7 ноября 2014 года</w:t>
      </w:r>
    </w:p>
    <w:p w:rsidR="00294FAC" w:rsidRDefault="00294FAC" w:rsidP="00294FAC">
      <w:r>
        <w:t>№ 48</w:t>
      </w:r>
      <w:r>
        <w:t>5</w:t>
      </w:r>
      <w:r>
        <w:t>-КЗ</w:t>
      </w:r>
      <w:bookmarkEnd w:id="0"/>
    </w:p>
    <w:sectPr w:rsidR="00294FAC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837" w:rsidRDefault="00765837">
      <w:r>
        <w:separator/>
      </w:r>
    </w:p>
  </w:endnote>
  <w:endnote w:type="continuationSeparator" w:id="0">
    <w:p w:rsidR="00765837" w:rsidRDefault="00765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837" w:rsidRDefault="00765837">
      <w:r>
        <w:separator/>
      </w:r>
    </w:p>
  </w:footnote>
  <w:footnote w:type="continuationSeparator" w:id="0">
    <w:p w:rsidR="00765837" w:rsidRDefault="007658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5D37"/>
    <w:rsid w:val="0003291F"/>
    <w:rsid w:val="00294FAC"/>
    <w:rsid w:val="00380EE1"/>
    <w:rsid w:val="003B26E7"/>
    <w:rsid w:val="0047435B"/>
    <w:rsid w:val="005A2827"/>
    <w:rsid w:val="005E5D37"/>
    <w:rsid w:val="00765837"/>
    <w:rsid w:val="00AB70F9"/>
    <w:rsid w:val="00AC31EC"/>
    <w:rsid w:val="00B14397"/>
    <w:rsid w:val="00BE0544"/>
    <w:rsid w:val="00E34273"/>
    <w:rsid w:val="00E60B2A"/>
    <w:rsid w:val="00EA336D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5E5D37"/>
    <w:pPr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5E5D37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76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2014-10-29T06:11:00Z</cp:lastPrinted>
  <dcterms:created xsi:type="dcterms:W3CDTF">2014-11-07T04:25:00Z</dcterms:created>
  <dcterms:modified xsi:type="dcterms:W3CDTF">2014-11-07T04:25:00Z</dcterms:modified>
</cp:coreProperties>
</file>