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66850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17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172C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172C" w:rsidRPr="0005172C">
              <w:rPr>
                <w:szCs w:val="28"/>
              </w:rPr>
              <w:t>1563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17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172C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311626">
              <w:t>О порядке проведения экспертизы муниципальных норма</w:t>
            </w:r>
            <w:r>
              <w:t>-</w:t>
            </w:r>
            <w:proofErr w:type="spellStart"/>
            <w:r w:rsidRPr="00311626">
              <w:t>тивных</w:t>
            </w:r>
            <w:proofErr w:type="spellEnd"/>
            <w:r w:rsidRPr="00311626">
              <w:t xml:space="preserve"> правовых актов, </w:t>
            </w:r>
            <w:proofErr w:type="spellStart"/>
            <w:r w:rsidRPr="00311626">
              <w:t>затрагива</w:t>
            </w:r>
            <w:r>
              <w:t>-</w:t>
            </w:r>
            <w:r w:rsidRPr="00311626">
              <w:t>ющих</w:t>
            </w:r>
            <w:proofErr w:type="spellEnd"/>
            <w:r w:rsidRPr="00311626">
              <w:t xml:space="preserve"> вопросы осуществления предпринимательской и </w:t>
            </w:r>
            <w:proofErr w:type="spellStart"/>
            <w:r w:rsidRPr="00311626">
              <w:t>инвести</w:t>
            </w:r>
            <w:r>
              <w:t>-</w:t>
            </w:r>
            <w:r w:rsidRPr="00311626">
              <w:t>ционной</w:t>
            </w:r>
            <w:proofErr w:type="spellEnd"/>
            <w:r w:rsidRPr="00311626">
              <w:t xml:space="preserve"> деятельности, и о порядке проведения оценки регулирую</w:t>
            </w:r>
            <w:r>
              <w:t>-</w:t>
            </w:r>
            <w:proofErr w:type="spellStart"/>
            <w:r w:rsidRPr="00311626">
              <w:t>щего</w:t>
            </w:r>
            <w:proofErr w:type="spellEnd"/>
            <w:r w:rsidRPr="00311626">
              <w:t xml:space="preserve"> воздействия проектов муниципальных нормативных правовых актов, затрагивающих вопросы осуществления </w:t>
            </w:r>
            <w:proofErr w:type="spellStart"/>
            <w:r w:rsidRPr="00311626">
              <w:t>предпри</w:t>
            </w:r>
            <w:r>
              <w:t>-</w:t>
            </w:r>
            <w:r w:rsidRPr="00311626">
              <w:t>нимательской</w:t>
            </w:r>
            <w:proofErr w:type="spellEnd"/>
            <w:r w:rsidRPr="00311626">
              <w:t xml:space="preserve"> и инвестиционной деятельности</w:t>
            </w:r>
            <w:r>
              <w:t>"</w:t>
            </w:r>
            <w:proofErr w:type="gramEnd"/>
          </w:p>
          <w:p w:rsidR="000B3FB2" w:rsidRPr="0005172C" w:rsidRDefault="000B3FB2" w:rsidP="0094344A">
            <w:pPr>
              <w:ind w:left="-108"/>
              <w:jc w:val="both"/>
            </w:pPr>
          </w:p>
        </w:tc>
      </w:tr>
    </w:tbl>
    <w:p w:rsidR="0005172C" w:rsidRDefault="0005172C" w:rsidP="0005172C">
      <w:pPr>
        <w:ind w:firstLine="709"/>
      </w:pPr>
      <w:r>
        <w:t xml:space="preserve">Законодательное Собрание Приморского края </w:t>
      </w:r>
    </w:p>
    <w:p w:rsidR="0005172C" w:rsidRDefault="0005172C" w:rsidP="0005172C"/>
    <w:p w:rsidR="0005172C" w:rsidRDefault="0005172C" w:rsidP="0005172C">
      <w:r>
        <w:t>ПОСТАНОВЛЯЕТ:</w:t>
      </w:r>
    </w:p>
    <w:p w:rsidR="0005172C" w:rsidRDefault="0005172C" w:rsidP="0005172C"/>
    <w:p w:rsidR="0005172C" w:rsidRDefault="0005172C" w:rsidP="0005172C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</w:t>
      </w:r>
      <w:r w:rsidRPr="009A185D">
        <w:t>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</w:t>
      </w:r>
      <w:r>
        <w:t xml:space="preserve">ятельности" </w:t>
      </w:r>
      <w:r>
        <w:rPr>
          <w:szCs w:val="28"/>
        </w:rPr>
        <w:t>в первом чтении.</w:t>
      </w:r>
      <w:proofErr w:type="gramEnd"/>
    </w:p>
    <w:p w:rsidR="0005172C" w:rsidRDefault="0005172C" w:rsidP="0005172C">
      <w:pPr>
        <w:ind w:firstLine="709"/>
        <w:jc w:val="both"/>
      </w:pPr>
    </w:p>
    <w:p w:rsidR="0005172C" w:rsidRDefault="0005172C" w:rsidP="0005172C">
      <w:pPr>
        <w:ind w:firstLine="709"/>
        <w:jc w:val="both"/>
      </w:pPr>
      <w:r w:rsidRPr="00EC7324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14 ноября</w:t>
      </w:r>
      <w:r w:rsidRPr="00EC7324">
        <w:t xml:space="preserve"> 2014 года.</w:t>
      </w:r>
    </w:p>
    <w:p w:rsidR="0005172C" w:rsidRDefault="0005172C" w:rsidP="0005172C">
      <w:pPr>
        <w:ind w:firstLine="709"/>
        <w:jc w:val="both"/>
      </w:pPr>
    </w:p>
    <w:p w:rsidR="0005172C" w:rsidRDefault="0005172C" w:rsidP="0005172C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05172C" w:rsidRDefault="0005172C" w:rsidP="0005172C">
      <w:pPr>
        <w:jc w:val="both"/>
      </w:pPr>
    </w:p>
    <w:p w:rsidR="0005172C" w:rsidRDefault="0005172C" w:rsidP="0005172C">
      <w:pPr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05172C" w:rsidRDefault="0005172C" w:rsidP="0005172C">
      <w:pPr>
        <w:ind w:firstLine="709"/>
        <w:jc w:val="both"/>
      </w:pPr>
      <w:bookmarkStart w:id="0" w:name="_GoBack"/>
      <w:bookmarkEnd w:id="0"/>
    </w:p>
    <w:p w:rsidR="0005172C" w:rsidRDefault="0005172C" w:rsidP="0005172C">
      <w:pPr>
        <w:ind w:firstLine="709"/>
        <w:jc w:val="both"/>
      </w:pPr>
    </w:p>
    <w:p w:rsidR="0005172C" w:rsidRDefault="0005172C" w:rsidP="0005172C">
      <w:pPr>
        <w:ind w:firstLine="709"/>
        <w:jc w:val="both"/>
      </w:pPr>
    </w:p>
    <w:p w:rsidR="0005172C" w:rsidRDefault="0005172C" w:rsidP="0005172C">
      <w:pPr>
        <w:jc w:val="both"/>
      </w:pPr>
      <w:r>
        <w:t>Председатель</w:t>
      </w:r>
    </w:p>
    <w:p w:rsidR="0005172C" w:rsidRDefault="0005172C" w:rsidP="0005172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5172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306" w:rsidRDefault="00B42306">
      <w:r>
        <w:separator/>
      </w:r>
    </w:p>
  </w:endnote>
  <w:endnote w:type="continuationSeparator" w:id="0">
    <w:p w:rsidR="00B42306" w:rsidRDefault="00B4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306" w:rsidRDefault="00B42306">
      <w:r>
        <w:separator/>
      </w:r>
    </w:p>
  </w:footnote>
  <w:footnote w:type="continuationSeparator" w:id="0">
    <w:p w:rsidR="00B42306" w:rsidRDefault="00B4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2C" w:rsidRDefault="0005172C" w:rsidP="0005172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72C"/>
    <w:rsid w:val="000517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230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5172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2014-11-04T23:29:00Z</dcterms:created>
  <dcterms:modified xsi:type="dcterms:W3CDTF">2014-11-04T23:32:00Z</dcterms:modified>
</cp:coreProperties>
</file>