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610664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574A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574AD"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574AD">
              <w:rPr>
                <w:szCs w:val="28"/>
              </w:rPr>
              <w:t>1550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574A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574AD" w:rsidP="0094344A">
            <w:pPr>
              <w:ind w:left="-108"/>
              <w:jc w:val="both"/>
            </w:pPr>
            <w:r w:rsidRPr="00E67C09">
              <w:rPr>
                <w:snapToGrid w:val="0"/>
                <w:color w:val="000000"/>
                <w:szCs w:val="28"/>
              </w:rPr>
              <w:t xml:space="preserve">О проекте закона Приморского края "О </w:t>
            </w:r>
            <w:r>
              <w:rPr>
                <w:snapToGrid w:val="0"/>
                <w:color w:val="000000"/>
                <w:szCs w:val="28"/>
              </w:rPr>
              <w:t>развитии российского казачества</w:t>
            </w:r>
            <w:r w:rsidRPr="00E67C09">
              <w:rPr>
                <w:snapToGrid w:val="0"/>
                <w:color w:val="000000"/>
                <w:szCs w:val="28"/>
              </w:rPr>
              <w:t xml:space="preserve"> в Приморском крае"</w:t>
            </w:r>
          </w:p>
          <w:p w:rsidR="000B3FB2" w:rsidRPr="00B574AD" w:rsidRDefault="000B3FB2" w:rsidP="0094344A">
            <w:pPr>
              <w:ind w:left="-108"/>
              <w:jc w:val="both"/>
            </w:pPr>
          </w:p>
        </w:tc>
      </w:tr>
    </w:tbl>
    <w:p w:rsidR="00B574AD" w:rsidRDefault="00B574AD" w:rsidP="00B574AD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B574AD" w:rsidRDefault="00B574AD" w:rsidP="00B574AD">
      <w:pPr>
        <w:pStyle w:val="a3"/>
        <w:tabs>
          <w:tab w:val="clear" w:pos="4153"/>
          <w:tab w:val="clear" w:pos="8306"/>
        </w:tabs>
      </w:pPr>
    </w:p>
    <w:p w:rsidR="00B574AD" w:rsidRDefault="00B574AD" w:rsidP="00B574AD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574AD" w:rsidRDefault="00B574AD" w:rsidP="00B574AD"/>
    <w:p w:rsidR="00B574AD" w:rsidRDefault="00B574AD" w:rsidP="00B574AD">
      <w:pPr>
        <w:jc w:val="both"/>
        <w:rPr>
          <w:szCs w:val="28"/>
        </w:rPr>
      </w:pPr>
      <w:r>
        <w:tab/>
        <w:t xml:space="preserve">1.Принять проект закона Приморского края </w:t>
      </w:r>
      <w:r w:rsidRPr="00E67C09">
        <w:rPr>
          <w:snapToGrid w:val="0"/>
          <w:color w:val="000000"/>
          <w:szCs w:val="28"/>
        </w:rPr>
        <w:t xml:space="preserve">"О </w:t>
      </w:r>
      <w:r>
        <w:rPr>
          <w:snapToGrid w:val="0"/>
          <w:color w:val="000000"/>
          <w:szCs w:val="28"/>
        </w:rPr>
        <w:t>развитии российского казачества</w:t>
      </w:r>
      <w:r w:rsidRPr="00E67C09">
        <w:rPr>
          <w:snapToGrid w:val="0"/>
          <w:color w:val="000000"/>
          <w:szCs w:val="28"/>
        </w:rPr>
        <w:t xml:space="preserve"> в Приморском крае"</w:t>
      </w:r>
      <w:r>
        <w:t xml:space="preserve"> </w:t>
      </w:r>
      <w:r>
        <w:rPr>
          <w:szCs w:val="28"/>
        </w:rPr>
        <w:t>в первом чтении.</w:t>
      </w:r>
    </w:p>
    <w:p w:rsidR="00B574AD" w:rsidRDefault="00B574AD" w:rsidP="00B574AD">
      <w:pPr>
        <w:ind w:firstLine="720"/>
        <w:jc w:val="both"/>
        <w:rPr>
          <w:szCs w:val="28"/>
        </w:rPr>
      </w:pPr>
    </w:p>
    <w:p w:rsidR="00B574AD" w:rsidRDefault="00B574AD" w:rsidP="00B574AD">
      <w:pPr>
        <w:ind w:firstLine="708"/>
        <w:jc w:val="both"/>
      </w:pPr>
      <w:r w:rsidRPr="0098099D">
        <w:rPr>
          <w:szCs w:val="28"/>
        </w:rPr>
        <w:t>2.</w:t>
      </w:r>
      <w:r>
        <w:rPr>
          <w:color w:val="000000"/>
        </w:rPr>
        <w:t xml:space="preserve">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rPr>
          <w:color w:val="000000"/>
        </w:rPr>
        <w:br/>
        <w:t xml:space="preserve">и законности </w:t>
      </w:r>
      <w:r w:rsidRPr="00FA15BD">
        <w:rPr>
          <w:color w:val="000000"/>
        </w:rPr>
        <w:t xml:space="preserve">до </w:t>
      </w:r>
      <w:r>
        <w:rPr>
          <w:szCs w:val="28"/>
        </w:rPr>
        <w:t>12 ноября</w:t>
      </w:r>
      <w:r>
        <w:rPr>
          <w:color w:val="000000"/>
        </w:rPr>
        <w:t xml:space="preserve"> 2014</w:t>
      </w:r>
      <w:r w:rsidRPr="00FA15BD">
        <w:rPr>
          <w:color w:val="000000"/>
        </w:rPr>
        <w:t xml:space="preserve"> года.</w:t>
      </w:r>
    </w:p>
    <w:p w:rsidR="00B574AD" w:rsidRDefault="00B574AD" w:rsidP="00B574AD">
      <w:pPr>
        <w:ind w:firstLine="720"/>
        <w:jc w:val="both"/>
        <w:rPr>
          <w:szCs w:val="28"/>
        </w:rPr>
      </w:pPr>
    </w:p>
    <w:p w:rsidR="00B574AD" w:rsidRDefault="00B574AD" w:rsidP="00B574AD">
      <w:pPr>
        <w:pStyle w:val="a3"/>
        <w:tabs>
          <w:tab w:val="left" w:pos="840"/>
        </w:tabs>
        <w:ind w:firstLine="709"/>
        <w:jc w:val="both"/>
      </w:pPr>
      <w:r>
        <w:rPr>
          <w:szCs w:val="28"/>
        </w:rPr>
        <w:t>3.</w:t>
      </w:r>
      <w:r>
        <w:t xml:space="preserve">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574AD" w:rsidRDefault="00B574AD" w:rsidP="00B574AD"/>
    <w:p w:rsidR="00B574AD" w:rsidRDefault="00B574AD" w:rsidP="00B574AD">
      <w:r>
        <w:tab/>
        <w:t>4.Настоящее постановление вступает в силу со дня его принятия.</w:t>
      </w:r>
    </w:p>
    <w:p w:rsidR="00B574AD" w:rsidRDefault="00B574AD" w:rsidP="00B574AD">
      <w:bookmarkStart w:id="0" w:name="_GoBack"/>
      <w:bookmarkEnd w:id="0"/>
    </w:p>
    <w:p w:rsidR="00B574AD" w:rsidRDefault="00B574AD" w:rsidP="00B574AD"/>
    <w:p w:rsidR="00B574AD" w:rsidRDefault="00B574AD" w:rsidP="00B574AD"/>
    <w:p w:rsidR="00B574AD" w:rsidRDefault="00B574AD" w:rsidP="00B574AD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B3FB2" w:rsidRDefault="00B574AD" w:rsidP="00B574AD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FEB" w:rsidRDefault="00B51FEB">
      <w:r>
        <w:separator/>
      </w:r>
    </w:p>
  </w:endnote>
  <w:endnote w:type="continuationSeparator" w:id="0">
    <w:p w:rsidR="00B51FEB" w:rsidRDefault="00B51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FEB" w:rsidRDefault="00B51FEB">
      <w:r>
        <w:separator/>
      </w:r>
    </w:p>
  </w:footnote>
  <w:footnote w:type="continuationSeparator" w:id="0">
    <w:p w:rsidR="00B51FEB" w:rsidRDefault="00B51F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574A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51FEB"/>
    <w:rsid w:val="00B574AD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B574A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2014-10-29T06:50:00Z</cp:lastPrinted>
  <dcterms:created xsi:type="dcterms:W3CDTF">2014-10-29T06:49:00Z</dcterms:created>
  <dcterms:modified xsi:type="dcterms:W3CDTF">2014-10-29T06:50:00Z</dcterms:modified>
</cp:coreProperties>
</file>