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r w:rsidR="000B1F17">
        <w:t>2</w:t>
      </w:r>
      <w:r w:rsidR="005A6BC0">
        <w:t>8</w:t>
      </w:r>
      <w:r>
        <w:t xml:space="preserve"> </w:t>
      </w:r>
      <w:r w:rsidR="0049079B">
        <w:t>октября</w:t>
      </w:r>
      <w:r>
        <w:t xml:space="preserve"> 201</w:t>
      </w:r>
      <w:r w:rsidR="002824E3">
        <w:t>4</w:t>
      </w:r>
      <w:r>
        <w:t xml:space="preserve"> года</w:t>
      </w:r>
    </w:p>
    <w:p w:rsidR="00C04E47" w:rsidRDefault="002824E3" w:rsidP="00C04E47">
      <w:pPr>
        <w:spacing w:after="0"/>
        <w:jc w:val="both"/>
        <w:rPr>
          <w:color w:val="000000"/>
          <w:spacing w:val="-5"/>
          <w:szCs w:val="28"/>
        </w:rPr>
      </w:pPr>
      <w:proofErr w:type="spellStart"/>
      <w:r>
        <w:rPr>
          <w:szCs w:val="24"/>
        </w:rPr>
        <w:t>1.</w:t>
      </w:r>
      <w:r w:rsidR="00C04E47">
        <w:rPr>
          <w:szCs w:val="28"/>
        </w:rPr>
        <w:t>О</w:t>
      </w:r>
      <w:proofErr w:type="spellEnd"/>
      <w:r w:rsidR="00C04E47">
        <w:rPr>
          <w:szCs w:val="28"/>
        </w:rPr>
        <w:t xml:space="preserve"> проекте закона Приморского края "</w:t>
      </w:r>
      <w:r w:rsidR="00C04E47" w:rsidRPr="00181BD0">
        <w:rPr>
          <w:szCs w:val="28"/>
        </w:rPr>
        <w:t>О внесении изменени</w:t>
      </w:r>
      <w:r w:rsidR="00C04E47">
        <w:rPr>
          <w:szCs w:val="28"/>
        </w:rPr>
        <w:t>я</w:t>
      </w:r>
      <w:r w:rsidR="00C04E47" w:rsidRPr="00181BD0">
        <w:rPr>
          <w:szCs w:val="28"/>
        </w:rPr>
        <w:t xml:space="preserve"> в </w:t>
      </w:r>
      <w:r w:rsidR="00C04E47">
        <w:rPr>
          <w:szCs w:val="28"/>
        </w:rPr>
        <w:t>статью 2</w:t>
      </w:r>
      <w:r w:rsidR="00C04E47" w:rsidRPr="00555347">
        <w:rPr>
          <w:szCs w:val="28"/>
          <w:vertAlign w:val="superscript"/>
        </w:rPr>
        <w:t>1</w:t>
      </w:r>
      <w:r w:rsidR="00C04E47">
        <w:rPr>
          <w:szCs w:val="28"/>
        </w:rPr>
        <w:t xml:space="preserve"> </w:t>
      </w:r>
      <w:r w:rsidR="00C04E47" w:rsidRPr="00181BD0">
        <w:rPr>
          <w:szCs w:val="28"/>
        </w:rPr>
        <w:t>Закон</w:t>
      </w:r>
      <w:r w:rsidR="00C04E47">
        <w:rPr>
          <w:szCs w:val="28"/>
        </w:rPr>
        <w:t>а</w:t>
      </w:r>
      <w:r w:rsidR="00C04E47" w:rsidRPr="00181BD0">
        <w:rPr>
          <w:szCs w:val="28"/>
        </w:rPr>
        <w:t xml:space="preserve"> Приморского края "О </w:t>
      </w:r>
      <w:r w:rsidR="00C04E47">
        <w:rPr>
          <w:szCs w:val="28"/>
        </w:rPr>
        <w:t>налоге на имущество организаций</w:t>
      </w:r>
      <w:r w:rsidR="00C04E47" w:rsidRPr="002C76F8">
        <w:rPr>
          <w:color w:val="000000"/>
          <w:spacing w:val="-5"/>
          <w:szCs w:val="28"/>
        </w:rPr>
        <w:t>" (</w:t>
      </w:r>
      <w:r w:rsidR="00C04E47">
        <w:rPr>
          <w:color w:val="000000"/>
          <w:spacing w:val="-5"/>
          <w:szCs w:val="28"/>
        </w:rPr>
        <w:t>первое</w:t>
      </w:r>
      <w:r w:rsidR="00C04E47" w:rsidRPr="002C76F8">
        <w:rPr>
          <w:color w:val="000000"/>
          <w:spacing w:val="-5"/>
          <w:szCs w:val="28"/>
        </w:rPr>
        <w:t xml:space="preserve"> чтени</w:t>
      </w:r>
      <w:r w:rsidR="00C04E47">
        <w:rPr>
          <w:color w:val="000000"/>
          <w:spacing w:val="-5"/>
          <w:szCs w:val="28"/>
        </w:rPr>
        <w:t>е</w:t>
      </w:r>
      <w:r w:rsidR="00C04E47" w:rsidRPr="002C76F8">
        <w:rPr>
          <w:color w:val="000000"/>
          <w:spacing w:val="-5"/>
          <w:szCs w:val="28"/>
        </w:rPr>
        <w:t>)</w:t>
      </w:r>
    </w:p>
    <w:p w:rsidR="00C04E47" w:rsidRDefault="00C04E47" w:rsidP="00C04E47">
      <w:pPr>
        <w:spacing w:after="0"/>
        <w:jc w:val="both"/>
        <w:rPr>
          <w:szCs w:val="24"/>
          <w:u w:val="single"/>
        </w:rPr>
      </w:pPr>
    </w:p>
    <w:p w:rsidR="00C04E47" w:rsidRPr="00573798" w:rsidRDefault="00C04E47" w:rsidP="00C04E47">
      <w:pPr>
        <w:spacing w:after="0"/>
        <w:jc w:val="both"/>
        <w:rPr>
          <w:szCs w:val="24"/>
        </w:rPr>
      </w:pPr>
      <w:r w:rsidRPr="004B7577">
        <w:rPr>
          <w:szCs w:val="24"/>
          <w:u w:val="single"/>
        </w:rPr>
        <w:t>Докладывает:</w:t>
      </w:r>
      <w:r w:rsidRPr="004E4420">
        <w:rPr>
          <w:szCs w:val="24"/>
        </w:rPr>
        <w:t xml:space="preserve"> </w:t>
      </w:r>
      <w:r w:rsidRPr="008E0A34">
        <w:rPr>
          <w:szCs w:val="24"/>
        </w:rPr>
        <w:t>Дубинин</w:t>
      </w:r>
      <w:r>
        <w:rPr>
          <w:szCs w:val="24"/>
        </w:rPr>
        <w:t xml:space="preserve"> </w:t>
      </w:r>
      <w:r w:rsidRPr="008E0A34">
        <w:rPr>
          <w:szCs w:val="24"/>
        </w:rPr>
        <w:t>Николай Александрович</w:t>
      </w:r>
      <w:r>
        <w:rPr>
          <w:szCs w:val="24"/>
        </w:rPr>
        <w:t>,</w:t>
      </w:r>
      <w:r>
        <w:rPr>
          <w:color w:val="333333"/>
          <w:sz w:val="20"/>
          <w:szCs w:val="20"/>
        </w:rPr>
        <w:t xml:space="preserve"> </w:t>
      </w:r>
      <w:r>
        <w:rPr>
          <w:szCs w:val="24"/>
        </w:rPr>
        <w:t>директор д</w:t>
      </w:r>
      <w:r w:rsidRPr="008E0A34">
        <w:rPr>
          <w:szCs w:val="24"/>
        </w:rPr>
        <w:t>епартамента экономики и стратегического развития Приморского края</w:t>
      </w:r>
      <w:r>
        <w:rPr>
          <w:szCs w:val="24"/>
        </w:rPr>
        <w:t>;</w:t>
      </w:r>
    </w:p>
    <w:p w:rsidR="00C04E47" w:rsidRPr="00AE5AA5" w:rsidRDefault="00C04E47" w:rsidP="00C04E4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AE5AA5">
        <w:rPr>
          <w:szCs w:val="28"/>
          <w:u w:val="single"/>
        </w:rPr>
        <w:t>Приглашаются:</w:t>
      </w:r>
      <w:r w:rsidRPr="00AE5AA5">
        <w:rPr>
          <w:szCs w:val="28"/>
        </w:rPr>
        <w:t xml:space="preserve"> Колесникова Галина Васильевна, руководитель Управления Федеральной налоговой службы по Приморскому краю;</w:t>
      </w:r>
    </w:p>
    <w:p w:rsidR="00C04E47" w:rsidRPr="00932C2F" w:rsidRDefault="00C04E47" w:rsidP="00C04E47">
      <w:pPr>
        <w:spacing w:after="0"/>
        <w:jc w:val="both"/>
        <w:rPr>
          <w:szCs w:val="24"/>
        </w:rPr>
      </w:pPr>
      <w:proofErr w:type="spellStart"/>
      <w:r w:rsidRPr="00932C2F">
        <w:rPr>
          <w:szCs w:val="24"/>
        </w:rPr>
        <w:t>Снитко</w:t>
      </w:r>
      <w:proofErr w:type="spellEnd"/>
      <w:r w:rsidRPr="00932C2F">
        <w:rPr>
          <w:szCs w:val="24"/>
        </w:rPr>
        <w:t xml:space="preserve"> Наталья Викторовна, исполняющая обязанности директора департа</w:t>
      </w:r>
      <w:r w:rsidR="005A6BC0">
        <w:rPr>
          <w:szCs w:val="24"/>
        </w:rPr>
        <w:t>мента финансов Приморского края</w:t>
      </w:r>
      <w:bookmarkStart w:id="0" w:name="_GoBack"/>
      <w:bookmarkEnd w:id="0"/>
    </w:p>
    <w:sectPr w:rsidR="00C04E47" w:rsidRPr="00932C2F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032AA6"/>
    <w:rsid w:val="00072301"/>
    <w:rsid w:val="000B1F17"/>
    <w:rsid w:val="001D5D22"/>
    <w:rsid w:val="001E4260"/>
    <w:rsid w:val="00210506"/>
    <w:rsid w:val="00224EC8"/>
    <w:rsid w:val="00275C8C"/>
    <w:rsid w:val="002824E3"/>
    <w:rsid w:val="002B0990"/>
    <w:rsid w:val="002B47C4"/>
    <w:rsid w:val="002F7A71"/>
    <w:rsid w:val="00302E8F"/>
    <w:rsid w:val="003073AB"/>
    <w:rsid w:val="00310E8A"/>
    <w:rsid w:val="003165C8"/>
    <w:rsid w:val="003A219E"/>
    <w:rsid w:val="00415DC2"/>
    <w:rsid w:val="0049079B"/>
    <w:rsid w:val="00491E01"/>
    <w:rsid w:val="004C6AA6"/>
    <w:rsid w:val="004F2E76"/>
    <w:rsid w:val="00530985"/>
    <w:rsid w:val="00555347"/>
    <w:rsid w:val="00597DAB"/>
    <w:rsid w:val="005A6BC0"/>
    <w:rsid w:val="005B011B"/>
    <w:rsid w:val="005B39E7"/>
    <w:rsid w:val="005E31A6"/>
    <w:rsid w:val="006568A0"/>
    <w:rsid w:val="006A0ED1"/>
    <w:rsid w:val="006C4406"/>
    <w:rsid w:val="00741C4D"/>
    <w:rsid w:val="00753774"/>
    <w:rsid w:val="007549BB"/>
    <w:rsid w:val="00784E37"/>
    <w:rsid w:val="007C69A2"/>
    <w:rsid w:val="007C762B"/>
    <w:rsid w:val="008358CE"/>
    <w:rsid w:val="008852FA"/>
    <w:rsid w:val="008E0A34"/>
    <w:rsid w:val="008F5131"/>
    <w:rsid w:val="00932C2F"/>
    <w:rsid w:val="00973987"/>
    <w:rsid w:val="00977EA1"/>
    <w:rsid w:val="00A118E3"/>
    <w:rsid w:val="00A120E8"/>
    <w:rsid w:val="00A4068C"/>
    <w:rsid w:val="00AD73B2"/>
    <w:rsid w:val="00AF2ECA"/>
    <w:rsid w:val="00B25EED"/>
    <w:rsid w:val="00B63B99"/>
    <w:rsid w:val="00B940E4"/>
    <w:rsid w:val="00BB4A78"/>
    <w:rsid w:val="00BE3B77"/>
    <w:rsid w:val="00C04E47"/>
    <w:rsid w:val="00C27D9B"/>
    <w:rsid w:val="00C30726"/>
    <w:rsid w:val="00C3478D"/>
    <w:rsid w:val="00C57B66"/>
    <w:rsid w:val="00C64552"/>
    <w:rsid w:val="00C919D8"/>
    <w:rsid w:val="00C93734"/>
    <w:rsid w:val="00C968BF"/>
    <w:rsid w:val="00CA5F04"/>
    <w:rsid w:val="00D638C3"/>
    <w:rsid w:val="00D95FC6"/>
    <w:rsid w:val="00DA122E"/>
    <w:rsid w:val="00DE7B18"/>
    <w:rsid w:val="00DF76C5"/>
    <w:rsid w:val="00E11824"/>
    <w:rsid w:val="00EA53F3"/>
    <w:rsid w:val="00F34C34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18</cp:revision>
  <cp:lastPrinted>2014-10-28T02:43:00Z</cp:lastPrinted>
  <dcterms:created xsi:type="dcterms:W3CDTF">2014-10-20T04:07:00Z</dcterms:created>
  <dcterms:modified xsi:type="dcterms:W3CDTF">2014-10-28T02:43:00Z</dcterms:modified>
</cp:coreProperties>
</file>