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0B1F17">
        <w:t>24</w:t>
      </w:r>
      <w:r>
        <w:t xml:space="preserve"> </w:t>
      </w:r>
      <w:r w:rsidR="0049079B">
        <w:t>октября</w:t>
      </w:r>
      <w:r>
        <w:t xml:space="preserve"> 201</w:t>
      </w:r>
      <w:r w:rsidR="002824E3">
        <w:t>4</w:t>
      </w:r>
      <w:r>
        <w:t xml:space="preserve"> года</w:t>
      </w:r>
    </w:p>
    <w:p w:rsidR="00C04E47" w:rsidRDefault="002824E3" w:rsidP="00C04E47">
      <w:pPr>
        <w:spacing w:after="0"/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1.</w:t>
      </w:r>
      <w:r w:rsidR="00C04E47">
        <w:rPr>
          <w:szCs w:val="28"/>
        </w:rPr>
        <w:t>О</w:t>
      </w:r>
      <w:proofErr w:type="spellEnd"/>
      <w:r w:rsidR="00C04E47">
        <w:rPr>
          <w:szCs w:val="28"/>
        </w:rPr>
        <w:t xml:space="preserve"> проекте закона Приморского края "</w:t>
      </w:r>
      <w:r w:rsidR="00C04E47" w:rsidRPr="00181BD0">
        <w:rPr>
          <w:szCs w:val="28"/>
        </w:rPr>
        <w:t>О внесении изменени</w:t>
      </w:r>
      <w:r w:rsidR="00C04E47">
        <w:rPr>
          <w:szCs w:val="28"/>
        </w:rPr>
        <w:t>я</w:t>
      </w:r>
      <w:r w:rsidR="00C04E47" w:rsidRPr="00181BD0">
        <w:rPr>
          <w:szCs w:val="28"/>
        </w:rPr>
        <w:t xml:space="preserve"> в </w:t>
      </w:r>
      <w:r w:rsidR="00C04E47">
        <w:rPr>
          <w:szCs w:val="28"/>
        </w:rPr>
        <w:t>статью 2</w:t>
      </w:r>
      <w:r w:rsidR="00C04E47" w:rsidRPr="00555347">
        <w:rPr>
          <w:szCs w:val="28"/>
          <w:vertAlign w:val="superscript"/>
        </w:rPr>
        <w:t>1</w:t>
      </w:r>
      <w:r w:rsidR="00C04E47">
        <w:rPr>
          <w:szCs w:val="28"/>
        </w:rPr>
        <w:t xml:space="preserve"> </w:t>
      </w:r>
      <w:r w:rsidR="00C04E47" w:rsidRPr="00181BD0">
        <w:rPr>
          <w:szCs w:val="28"/>
        </w:rPr>
        <w:t>Закон</w:t>
      </w:r>
      <w:r w:rsidR="00C04E47">
        <w:rPr>
          <w:szCs w:val="28"/>
        </w:rPr>
        <w:t>а</w:t>
      </w:r>
      <w:r w:rsidR="00C04E47" w:rsidRPr="00181BD0">
        <w:rPr>
          <w:szCs w:val="28"/>
        </w:rPr>
        <w:t xml:space="preserve"> Приморского края "О </w:t>
      </w:r>
      <w:r w:rsidR="00C04E47">
        <w:rPr>
          <w:szCs w:val="28"/>
        </w:rPr>
        <w:t>налоге на имущество организаций</w:t>
      </w:r>
      <w:r w:rsidR="00C04E47" w:rsidRPr="002C76F8">
        <w:rPr>
          <w:color w:val="000000"/>
          <w:spacing w:val="-5"/>
          <w:szCs w:val="28"/>
        </w:rPr>
        <w:t>" (</w:t>
      </w:r>
      <w:r w:rsidR="00C04E47">
        <w:rPr>
          <w:color w:val="000000"/>
          <w:spacing w:val="-5"/>
          <w:szCs w:val="28"/>
        </w:rPr>
        <w:t>первое</w:t>
      </w:r>
      <w:r w:rsidR="00C04E47" w:rsidRPr="002C76F8">
        <w:rPr>
          <w:color w:val="000000"/>
          <w:spacing w:val="-5"/>
          <w:szCs w:val="28"/>
        </w:rPr>
        <w:t xml:space="preserve"> чтени</w:t>
      </w:r>
      <w:r w:rsidR="00C04E47">
        <w:rPr>
          <w:color w:val="000000"/>
          <w:spacing w:val="-5"/>
          <w:szCs w:val="28"/>
        </w:rPr>
        <w:t>е</w:t>
      </w:r>
      <w:r w:rsidR="00C04E47" w:rsidRPr="002C76F8">
        <w:rPr>
          <w:color w:val="000000"/>
          <w:spacing w:val="-5"/>
          <w:szCs w:val="28"/>
        </w:rPr>
        <w:t>)</w:t>
      </w:r>
    </w:p>
    <w:p w:rsidR="00C04E47" w:rsidRDefault="00C04E47" w:rsidP="00C04E47">
      <w:pPr>
        <w:spacing w:after="0"/>
        <w:jc w:val="both"/>
        <w:rPr>
          <w:szCs w:val="24"/>
          <w:u w:val="single"/>
        </w:rPr>
      </w:pPr>
    </w:p>
    <w:p w:rsidR="00C04E47" w:rsidRPr="00573798" w:rsidRDefault="00C04E47" w:rsidP="00C04E47">
      <w:pPr>
        <w:spacing w:after="0"/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8E0A34">
        <w:rPr>
          <w:szCs w:val="24"/>
        </w:rPr>
        <w:t>Дубинин</w:t>
      </w:r>
      <w:r>
        <w:rPr>
          <w:szCs w:val="24"/>
        </w:rPr>
        <w:t xml:space="preserve"> </w:t>
      </w:r>
      <w:r w:rsidRPr="008E0A34">
        <w:rPr>
          <w:szCs w:val="24"/>
        </w:rPr>
        <w:t>Николай Александрович</w:t>
      </w:r>
      <w:r>
        <w:rPr>
          <w:szCs w:val="24"/>
        </w:rPr>
        <w:t>,</w:t>
      </w:r>
      <w:r>
        <w:rPr>
          <w:color w:val="333333"/>
          <w:sz w:val="20"/>
          <w:szCs w:val="20"/>
        </w:rPr>
        <w:t xml:space="preserve"> </w:t>
      </w:r>
      <w:r>
        <w:rPr>
          <w:szCs w:val="24"/>
        </w:rPr>
        <w:t>директор д</w:t>
      </w:r>
      <w:r w:rsidRPr="008E0A34">
        <w:rPr>
          <w:szCs w:val="24"/>
        </w:rPr>
        <w:t>епартамента экономики и стратегического развития Приморского края</w:t>
      </w:r>
      <w:r>
        <w:rPr>
          <w:szCs w:val="24"/>
        </w:rPr>
        <w:t>;</w:t>
      </w:r>
    </w:p>
    <w:p w:rsidR="00C04E47" w:rsidRPr="00AE5AA5" w:rsidRDefault="00C04E47" w:rsidP="00C04E4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  <w:u w:val="single"/>
        </w:rPr>
        <w:t>Приглашаются:</w:t>
      </w:r>
      <w:r w:rsidRPr="00AE5AA5">
        <w:rPr>
          <w:szCs w:val="28"/>
        </w:rPr>
        <w:t xml:space="preserve"> Колесникова Галина Васильевна, руководитель Управления Федеральной налоговой службы по Приморскому краю;</w:t>
      </w:r>
    </w:p>
    <w:p w:rsidR="00C04E47" w:rsidRPr="00932C2F" w:rsidRDefault="00C04E47" w:rsidP="00C04E47">
      <w:pPr>
        <w:spacing w:after="0"/>
        <w:jc w:val="both"/>
        <w:rPr>
          <w:szCs w:val="24"/>
        </w:rPr>
      </w:pPr>
      <w:proofErr w:type="spellStart"/>
      <w:r w:rsidRPr="00932C2F">
        <w:rPr>
          <w:szCs w:val="24"/>
        </w:rPr>
        <w:t>Снитко</w:t>
      </w:r>
      <w:proofErr w:type="spellEnd"/>
      <w:r w:rsidRPr="00932C2F">
        <w:rPr>
          <w:szCs w:val="24"/>
        </w:rPr>
        <w:t xml:space="preserve"> Наталья Викторовна, исполняющая обязанности директора департамента финансов Приморского края;</w:t>
      </w:r>
    </w:p>
    <w:p w:rsidR="00C04E47" w:rsidRPr="00932C2F" w:rsidRDefault="00C04E47" w:rsidP="00C04E47">
      <w:pPr>
        <w:spacing w:after="0"/>
        <w:jc w:val="both"/>
      </w:pPr>
      <w:proofErr w:type="spellStart"/>
      <w:r w:rsidRPr="00932C2F">
        <w:t>Кулинский</w:t>
      </w:r>
      <w:proofErr w:type="spellEnd"/>
      <w:r w:rsidRPr="00932C2F">
        <w:t xml:space="preserve"> Виктор Валентинович, директор департамента по жилищно-коммунальному хозяйству и топливным ресурсам Приморского края;</w:t>
      </w:r>
    </w:p>
    <w:p w:rsidR="00C04E47" w:rsidRPr="00932C2F" w:rsidRDefault="00C04E47" w:rsidP="00C04E47">
      <w:pPr>
        <w:spacing w:after="0"/>
        <w:jc w:val="both"/>
      </w:pPr>
      <w:proofErr w:type="spellStart"/>
      <w:r w:rsidRPr="00932C2F">
        <w:t>Неваленный</w:t>
      </w:r>
      <w:proofErr w:type="spellEnd"/>
      <w:r w:rsidRPr="00932C2F">
        <w:t xml:space="preserve"> Григорий Николаевич, директор департамента по тарифам Приморского края</w:t>
      </w:r>
      <w:r>
        <w:t>;</w:t>
      </w:r>
    </w:p>
    <w:p w:rsidR="00C04E47" w:rsidRPr="00932C2F" w:rsidRDefault="00C04E47" w:rsidP="00C04E47">
      <w:pPr>
        <w:spacing w:after="0"/>
        <w:jc w:val="both"/>
        <w:rPr>
          <w:szCs w:val="24"/>
        </w:rPr>
      </w:pPr>
      <w:r w:rsidRPr="00932C2F">
        <w:t xml:space="preserve">Ковалёв Сергей </w:t>
      </w:r>
      <w:proofErr w:type="spellStart"/>
      <w:r w:rsidRPr="00932C2F">
        <w:t>Револьтович</w:t>
      </w:r>
      <w:proofErr w:type="spellEnd"/>
      <w:r w:rsidRPr="00932C2F">
        <w:t xml:space="preserve">, исполняющий обязанности директора департамента, начальник отдела угольной и нефтегазовой промышленности департамента энергетики, нефтегазового комплекса и угольной </w:t>
      </w:r>
      <w:r>
        <w:t>промышленности Приморского края</w:t>
      </w:r>
      <w:r w:rsidRPr="00932C2F">
        <w:rPr>
          <w:szCs w:val="24"/>
        </w:rPr>
        <w:t>.</w:t>
      </w:r>
    </w:p>
    <w:p w:rsidR="00C04E47" w:rsidRDefault="00C04E47" w:rsidP="00A4068C">
      <w:pPr>
        <w:spacing w:after="0"/>
        <w:jc w:val="both"/>
        <w:rPr>
          <w:szCs w:val="28"/>
        </w:rPr>
      </w:pPr>
    </w:p>
    <w:p w:rsidR="00032AA6" w:rsidRDefault="00C04E47" w:rsidP="00A4068C">
      <w:pPr>
        <w:spacing w:after="0"/>
        <w:jc w:val="both"/>
        <w:rPr>
          <w:color w:val="000000"/>
          <w:spacing w:val="-5"/>
          <w:szCs w:val="28"/>
        </w:rPr>
      </w:pPr>
      <w:r>
        <w:rPr>
          <w:szCs w:val="28"/>
        </w:rPr>
        <w:t>2.</w:t>
      </w:r>
      <w:bookmarkStart w:id="0" w:name="_GoBack"/>
      <w:bookmarkEnd w:id="0"/>
      <w:r w:rsidR="00C57B66" w:rsidRPr="002C76F8">
        <w:rPr>
          <w:szCs w:val="28"/>
        </w:rPr>
        <w:t>О проекте закона Приморского края "</w:t>
      </w:r>
      <w:r w:rsidR="00C57B66">
        <w:t>О внесении изменений в статью 5 Закона Приморского края "О транспортном налоге"</w:t>
      </w:r>
      <w:r w:rsidR="00C57B66" w:rsidRPr="002C76F8">
        <w:rPr>
          <w:color w:val="000000"/>
          <w:spacing w:val="-5"/>
          <w:szCs w:val="28"/>
        </w:rPr>
        <w:t xml:space="preserve"> (первое чтение)</w:t>
      </w:r>
    </w:p>
    <w:p w:rsidR="00A4068C" w:rsidRDefault="00A4068C" w:rsidP="00A4068C">
      <w:pPr>
        <w:spacing w:after="0"/>
        <w:jc w:val="both"/>
        <w:rPr>
          <w:szCs w:val="24"/>
          <w:highlight w:val="yellow"/>
          <w:u w:val="single"/>
        </w:rPr>
      </w:pPr>
    </w:p>
    <w:p w:rsidR="00C27D9B" w:rsidRDefault="00032AA6" w:rsidP="00C27D9B">
      <w:pPr>
        <w:spacing w:after="0"/>
        <w:jc w:val="both"/>
        <w:rPr>
          <w:szCs w:val="24"/>
        </w:rPr>
      </w:pPr>
      <w:r w:rsidRPr="00C27D9B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proofErr w:type="spellStart"/>
      <w:r w:rsidR="00C27D9B">
        <w:rPr>
          <w:szCs w:val="24"/>
        </w:rPr>
        <w:t>Снитко</w:t>
      </w:r>
      <w:proofErr w:type="spellEnd"/>
      <w:r w:rsidR="00C27D9B">
        <w:rPr>
          <w:szCs w:val="24"/>
        </w:rPr>
        <w:t xml:space="preserve"> Наталья Викторовна, </w:t>
      </w:r>
      <w:r w:rsidR="00530985">
        <w:rPr>
          <w:szCs w:val="24"/>
        </w:rPr>
        <w:t>исполняющая обязанности директора</w:t>
      </w:r>
      <w:r w:rsidR="00C27D9B" w:rsidRPr="00487E4E">
        <w:rPr>
          <w:szCs w:val="24"/>
        </w:rPr>
        <w:t xml:space="preserve"> департамента финансов Приморского края</w:t>
      </w:r>
      <w:r w:rsidR="00C27D9B">
        <w:rPr>
          <w:szCs w:val="24"/>
        </w:rPr>
        <w:t>;</w:t>
      </w:r>
    </w:p>
    <w:p w:rsidR="00032AA6" w:rsidRDefault="00032AA6" w:rsidP="00A4068C">
      <w:pPr>
        <w:spacing w:after="0"/>
        <w:jc w:val="both"/>
        <w:rPr>
          <w:szCs w:val="24"/>
        </w:rPr>
      </w:pPr>
      <w:r w:rsidRPr="004B7577">
        <w:rPr>
          <w:szCs w:val="24"/>
          <w:u w:val="single"/>
        </w:rPr>
        <w:t>Приглашаются</w:t>
      </w:r>
      <w:r w:rsidRPr="00D638C3">
        <w:rPr>
          <w:szCs w:val="24"/>
        </w:rPr>
        <w:t>:</w:t>
      </w:r>
      <w:r w:rsidR="00D638C3" w:rsidRPr="00D638C3">
        <w:rPr>
          <w:szCs w:val="24"/>
        </w:rPr>
        <w:t xml:space="preserve"> </w:t>
      </w:r>
      <w:r w:rsidRPr="00495A65">
        <w:rPr>
          <w:szCs w:val="24"/>
        </w:rPr>
        <w:t>Усольцев Василий Иванович,</w:t>
      </w:r>
      <w:r w:rsidRPr="002106F6">
        <w:rPr>
          <w:szCs w:val="24"/>
        </w:rPr>
        <w:t xml:space="preserve"> первый вице-губернатор Приморского края</w:t>
      </w:r>
      <w:r>
        <w:rPr>
          <w:szCs w:val="24"/>
        </w:rPr>
        <w:t>;</w:t>
      </w:r>
      <w:r w:rsidRPr="006A4E9E">
        <w:rPr>
          <w:szCs w:val="24"/>
        </w:rPr>
        <w:t xml:space="preserve"> </w:t>
      </w:r>
    </w:p>
    <w:p w:rsidR="001D5D22" w:rsidRPr="00AE5AA5" w:rsidRDefault="001D5D22" w:rsidP="00A4068C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</w:rPr>
        <w:t>Колесникова Галина Васильевна, руководитель Управления Федеральной налоговой службы по Приморскому кр</w:t>
      </w:r>
      <w:r w:rsidR="00B25EED">
        <w:rPr>
          <w:szCs w:val="28"/>
        </w:rPr>
        <w:t>аю</w:t>
      </w:r>
      <w:r w:rsidR="006568A0">
        <w:rPr>
          <w:szCs w:val="28"/>
        </w:rPr>
        <w:t>.</w:t>
      </w:r>
    </w:p>
    <w:p w:rsidR="00C93734" w:rsidRPr="00932C2F" w:rsidRDefault="00C93734" w:rsidP="00C04E47">
      <w:pPr>
        <w:spacing w:after="0"/>
        <w:jc w:val="both"/>
        <w:rPr>
          <w:szCs w:val="24"/>
        </w:rPr>
      </w:pPr>
    </w:p>
    <w:p w:rsidR="00C04E47" w:rsidRPr="00932C2F" w:rsidRDefault="00C04E47">
      <w:pPr>
        <w:spacing w:after="0"/>
        <w:jc w:val="both"/>
        <w:rPr>
          <w:szCs w:val="24"/>
        </w:rPr>
      </w:pPr>
    </w:p>
    <w:sectPr w:rsidR="00C04E47" w:rsidRPr="00932C2F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32AA6"/>
    <w:rsid w:val="00072301"/>
    <w:rsid w:val="000B1F17"/>
    <w:rsid w:val="001D5D22"/>
    <w:rsid w:val="001E4260"/>
    <w:rsid w:val="00210506"/>
    <w:rsid w:val="00224EC8"/>
    <w:rsid w:val="00275C8C"/>
    <w:rsid w:val="002824E3"/>
    <w:rsid w:val="002B0990"/>
    <w:rsid w:val="002B47C4"/>
    <w:rsid w:val="002F7A71"/>
    <w:rsid w:val="00302E8F"/>
    <w:rsid w:val="003073AB"/>
    <w:rsid w:val="00310E8A"/>
    <w:rsid w:val="003165C8"/>
    <w:rsid w:val="003A219E"/>
    <w:rsid w:val="00415DC2"/>
    <w:rsid w:val="0049079B"/>
    <w:rsid w:val="00491E01"/>
    <w:rsid w:val="004C6AA6"/>
    <w:rsid w:val="004F2E76"/>
    <w:rsid w:val="00530985"/>
    <w:rsid w:val="00555347"/>
    <w:rsid w:val="00597DAB"/>
    <w:rsid w:val="005B011B"/>
    <w:rsid w:val="005B39E7"/>
    <w:rsid w:val="005E31A6"/>
    <w:rsid w:val="006568A0"/>
    <w:rsid w:val="006A0ED1"/>
    <w:rsid w:val="006C4406"/>
    <w:rsid w:val="00741C4D"/>
    <w:rsid w:val="00753774"/>
    <w:rsid w:val="007549BB"/>
    <w:rsid w:val="00784E37"/>
    <w:rsid w:val="007C69A2"/>
    <w:rsid w:val="007C762B"/>
    <w:rsid w:val="008358CE"/>
    <w:rsid w:val="008852FA"/>
    <w:rsid w:val="008E0A34"/>
    <w:rsid w:val="008F5131"/>
    <w:rsid w:val="00932C2F"/>
    <w:rsid w:val="00973987"/>
    <w:rsid w:val="00977EA1"/>
    <w:rsid w:val="00A118E3"/>
    <w:rsid w:val="00A120E8"/>
    <w:rsid w:val="00A4068C"/>
    <w:rsid w:val="00AD73B2"/>
    <w:rsid w:val="00AF2ECA"/>
    <w:rsid w:val="00B25EED"/>
    <w:rsid w:val="00B63B99"/>
    <w:rsid w:val="00B940E4"/>
    <w:rsid w:val="00BB4A78"/>
    <w:rsid w:val="00BE3B77"/>
    <w:rsid w:val="00C04E47"/>
    <w:rsid w:val="00C27D9B"/>
    <w:rsid w:val="00C30726"/>
    <w:rsid w:val="00C3478D"/>
    <w:rsid w:val="00C57B66"/>
    <w:rsid w:val="00C64552"/>
    <w:rsid w:val="00C919D8"/>
    <w:rsid w:val="00C93734"/>
    <w:rsid w:val="00C968BF"/>
    <w:rsid w:val="00CA5F04"/>
    <w:rsid w:val="00D638C3"/>
    <w:rsid w:val="00D95FC6"/>
    <w:rsid w:val="00DA122E"/>
    <w:rsid w:val="00DE7B18"/>
    <w:rsid w:val="00DF76C5"/>
    <w:rsid w:val="00E11824"/>
    <w:rsid w:val="00EA53F3"/>
    <w:rsid w:val="00F34C34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17</cp:revision>
  <cp:lastPrinted>2014-10-21T01:02:00Z</cp:lastPrinted>
  <dcterms:created xsi:type="dcterms:W3CDTF">2014-10-20T04:07:00Z</dcterms:created>
  <dcterms:modified xsi:type="dcterms:W3CDTF">2014-10-21T21:41:00Z</dcterms:modified>
</cp:coreProperties>
</file>