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57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16B4" w:rsidRDefault="000716B4" w:rsidP="000716B4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</w:r>
      <w:r w:rsidRPr="00282630">
        <w:rPr>
          <w:b/>
          <w:szCs w:val="28"/>
        </w:rPr>
        <w:t>"О ПРАВИЛАХ ФОРМИРОВАНИЯ СПИСКОВ ГРАЖДАН, ИМЕЮЩИХ ПРАВО НА ПРИОБРЕТЕНИЕ ЖИЛЬЯ ЭКОНОМИЧЕСКОГО КЛАССА, И О</w:t>
      </w:r>
      <w:r>
        <w:rPr>
          <w:b/>
          <w:szCs w:val="28"/>
        </w:rPr>
        <w:t xml:space="preserve"> ПОРЯДКЕ ВКЛЮЧЕНИЯ ГРАЖДАН В ТАКИЕ</w:t>
      </w:r>
      <w:r w:rsidRPr="00282630">
        <w:rPr>
          <w:b/>
          <w:szCs w:val="28"/>
        </w:rPr>
        <w:t xml:space="preserve"> СПИСКИ"</w:t>
      </w:r>
    </w:p>
    <w:p w:rsidR="000716B4" w:rsidRPr="00282630" w:rsidRDefault="000716B4" w:rsidP="000716B4">
      <w:pPr>
        <w:jc w:val="center"/>
        <w:rPr>
          <w:b/>
        </w:rPr>
      </w:pPr>
    </w:p>
    <w:p w:rsidR="000716B4" w:rsidRDefault="000716B4" w:rsidP="000716B4">
      <w:pPr>
        <w:ind w:firstLine="709"/>
        <w:jc w:val="both"/>
        <w:rPr>
          <w:szCs w:val="28"/>
        </w:rPr>
      </w:pPr>
      <w:proofErr w:type="gramStart"/>
      <w:r w:rsidRPr="00DF6CD7">
        <w:rPr>
          <w:szCs w:val="28"/>
        </w:rPr>
        <w:t>Принят</w:t>
      </w:r>
      <w:proofErr w:type="gramEnd"/>
      <w:r w:rsidRPr="00DF6CD7">
        <w:rPr>
          <w:szCs w:val="28"/>
        </w:rPr>
        <w:t xml:space="preserve"> Законодател</w:t>
      </w:r>
      <w:r>
        <w:rPr>
          <w:szCs w:val="28"/>
        </w:rPr>
        <w:t>ьным Собранием Приморского края 24 сентября 2014 года</w:t>
      </w:r>
    </w:p>
    <w:p w:rsidR="000716B4" w:rsidRPr="00DF6CD7" w:rsidRDefault="000716B4" w:rsidP="000716B4">
      <w:pPr>
        <w:ind w:firstLine="709"/>
        <w:jc w:val="both"/>
        <w:rPr>
          <w:szCs w:val="28"/>
        </w:rPr>
      </w:pPr>
    </w:p>
    <w:p w:rsidR="000716B4" w:rsidRPr="00DF6CD7" w:rsidRDefault="000716B4" w:rsidP="000716B4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0716B4" w:rsidRDefault="000716B4" w:rsidP="000716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6CD7">
        <w:rPr>
          <w:szCs w:val="28"/>
        </w:rPr>
        <w:t xml:space="preserve">Внести в Закон Приморского края </w:t>
      </w:r>
      <w:r>
        <w:rPr>
          <w:szCs w:val="28"/>
        </w:rPr>
        <w:t xml:space="preserve">от 14 марта </w:t>
      </w:r>
      <w:r w:rsidRPr="00803CAF">
        <w:rPr>
          <w:szCs w:val="28"/>
        </w:rPr>
        <w:t xml:space="preserve">2013 </w:t>
      </w:r>
      <w:r>
        <w:rPr>
          <w:szCs w:val="28"/>
        </w:rPr>
        <w:t xml:space="preserve">года </w:t>
      </w:r>
      <w:r>
        <w:rPr>
          <w:szCs w:val="28"/>
        </w:rPr>
        <w:br/>
      </w:r>
      <w:r w:rsidRPr="00803CAF">
        <w:rPr>
          <w:szCs w:val="28"/>
        </w:rPr>
        <w:t xml:space="preserve">№ 173-КЗ </w:t>
      </w:r>
      <w:r>
        <w:rPr>
          <w:szCs w:val="28"/>
        </w:rPr>
        <w:t>"О п</w:t>
      </w:r>
      <w:r w:rsidRPr="00803CAF">
        <w:rPr>
          <w:szCs w:val="28"/>
        </w:rPr>
        <w:t xml:space="preserve">равилах формирования списков граждан, имеющих право на приобретение жилья экономического класса, и о порядке включения граждан в </w:t>
      </w:r>
      <w:r>
        <w:rPr>
          <w:szCs w:val="28"/>
        </w:rPr>
        <w:t xml:space="preserve">такие </w:t>
      </w:r>
      <w:r w:rsidRPr="00803CAF">
        <w:rPr>
          <w:szCs w:val="28"/>
        </w:rPr>
        <w:t>списки"</w:t>
      </w:r>
      <w:r>
        <w:rPr>
          <w:szCs w:val="28"/>
        </w:rPr>
        <w:t xml:space="preserve"> </w:t>
      </w:r>
      <w:r w:rsidRPr="00DF6CD7">
        <w:rPr>
          <w:szCs w:val="28"/>
        </w:rPr>
        <w:t>(Ведомости Законодательного</w:t>
      </w:r>
      <w:r>
        <w:rPr>
          <w:szCs w:val="28"/>
        </w:rPr>
        <w:t xml:space="preserve"> Собрания Приморского края, 2013</w:t>
      </w:r>
      <w:r w:rsidRPr="00DF6CD7">
        <w:rPr>
          <w:szCs w:val="28"/>
        </w:rPr>
        <w:t>, №</w:t>
      </w:r>
      <w:r>
        <w:rPr>
          <w:szCs w:val="28"/>
        </w:rPr>
        <w:t xml:space="preserve"> 41, стр. 6, № </w:t>
      </w:r>
      <w:r w:rsidRPr="00920BD5">
        <w:rPr>
          <w:szCs w:val="28"/>
        </w:rPr>
        <w:t>60, с</w:t>
      </w:r>
      <w:r>
        <w:rPr>
          <w:szCs w:val="28"/>
        </w:rPr>
        <w:t xml:space="preserve">тр. 90) </w:t>
      </w:r>
      <w:r w:rsidRPr="00DF6CD7">
        <w:rPr>
          <w:szCs w:val="28"/>
        </w:rPr>
        <w:t>следующие изменения:</w:t>
      </w:r>
    </w:p>
    <w:p w:rsidR="000716B4" w:rsidRDefault="000716B4" w:rsidP="000716B4">
      <w:pPr>
        <w:ind w:firstLine="709"/>
        <w:jc w:val="both"/>
        <w:rPr>
          <w:szCs w:val="28"/>
        </w:rPr>
      </w:pPr>
      <w:r>
        <w:rPr>
          <w:szCs w:val="28"/>
        </w:rPr>
        <w:t>1)по тексту Закона слово "срочное" в соответствующем падеже исключить;</w:t>
      </w:r>
    </w:p>
    <w:p w:rsidR="000716B4" w:rsidRPr="00F95149" w:rsidRDefault="000716B4" w:rsidP="000716B4">
      <w:pPr>
        <w:ind w:firstLine="709"/>
        <w:jc w:val="both"/>
        <w:rPr>
          <w:szCs w:val="28"/>
        </w:rPr>
      </w:pPr>
      <w:r>
        <w:rPr>
          <w:szCs w:val="28"/>
        </w:rPr>
        <w:t xml:space="preserve">2)в преамбуле </w:t>
      </w:r>
      <w:r w:rsidRPr="00EA4F45">
        <w:rPr>
          <w:szCs w:val="28"/>
        </w:rPr>
        <w:t>слова "для их комплексного освоения в целях строительства такого жилья"</w:t>
      </w:r>
      <w:r>
        <w:rPr>
          <w:szCs w:val="28"/>
        </w:rPr>
        <w:t xml:space="preserve"> заменить словами </w:t>
      </w:r>
      <w:r w:rsidRPr="00F95149">
        <w:rPr>
          <w:szCs w:val="28"/>
        </w:rPr>
        <w:t>"для комплексного освоения территории в целях данного строительства";</w:t>
      </w:r>
    </w:p>
    <w:p w:rsidR="000716B4" w:rsidRPr="00987A98" w:rsidRDefault="000716B4" w:rsidP="000716B4">
      <w:pPr>
        <w:ind w:firstLine="709"/>
        <w:jc w:val="both"/>
        <w:rPr>
          <w:strike/>
          <w:szCs w:val="28"/>
        </w:rPr>
      </w:pPr>
      <w:r>
        <w:rPr>
          <w:szCs w:val="28"/>
        </w:rPr>
        <w:t>3</w:t>
      </w:r>
      <w:r w:rsidRPr="00987A98">
        <w:rPr>
          <w:szCs w:val="28"/>
        </w:rPr>
        <w:t>)в части 1 статьи 1 слова "для их комплексного освоения" заменить словами "для комплексного освоения территории".</w:t>
      </w:r>
    </w:p>
    <w:p w:rsidR="000716B4" w:rsidRDefault="000716B4" w:rsidP="000716B4">
      <w:pPr>
        <w:ind w:left="1069"/>
        <w:jc w:val="both"/>
        <w:rPr>
          <w:szCs w:val="28"/>
        </w:rPr>
      </w:pPr>
    </w:p>
    <w:p w:rsidR="000716B4" w:rsidRDefault="000716B4" w:rsidP="000716B4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2</w:t>
      </w:r>
      <w:r>
        <w:rPr>
          <w:szCs w:val="28"/>
        </w:rPr>
        <w:t>.</w:t>
      </w:r>
    </w:p>
    <w:p w:rsidR="000716B4" w:rsidRDefault="000716B4" w:rsidP="000716B4">
      <w:pPr>
        <w:jc w:val="both"/>
      </w:pPr>
      <w:r>
        <w:tab/>
        <w:t>Нас</w:t>
      </w:r>
      <w:r w:rsidRPr="00CD3830">
        <w:t>тоящий Закон вст</w:t>
      </w:r>
      <w:r>
        <w:t xml:space="preserve">упает в силу </w:t>
      </w:r>
      <w:r w:rsidRPr="0025271B">
        <w:t>с 1 марта 2015 года</w:t>
      </w:r>
      <w:r>
        <w:t xml:space="preserve">. </w:t>
      </w:r>
    </w:p>
    <w:p w:rsidR="000716B4" w:rsidRDefault="000716B4" w:rsidP="000716B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0716B4" w:rsidRDefault="000716B4" w:rsidP="000716B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0716B4" w:rsidRDefault="000716B4" w:rsidP="000716B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716B4" w:rsidRDefault="000716B4" w:rsidP="000716B4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В.В. Миклушевский</w:t>
      </w:r>
    </w:p>
    <w:p w:rsidR="00BE0544" w:rsidRDefault="00BE0544"/>
    <w:p w:rsidR="00576C83" w:rsidRDefault="00576C83" w:rsidP="00576C83">
      <w:bookmarkStart w:id="0" w:name="_GoBack"/>
      <w:r>
        <w:t>г. Владивосток</w:t>
      </w:r>
    </w:p>
    <w:p w:rsidR="00576C83" w:rsidRDefault="00576C83" w:rsidP="00576C83">
      <w:r>
        <w:t>29 сентября 2014 года</w:t>
      </w:r>
    </w:p>
    <w:p w:rsidR="00576C83" w:rsidRDefault="00576C83" w:rsidP="00576C83">
      <w:r>
        <w:t>№ 46</w:t>
      </w:r>
      <w:r>
        <w:t>5</w:t>
      </w:r>
      <w:r>
        <w:t>-КЗ</w:t>
      </w:r>
      <w:bookmarkEnd w:id="0"/>
    </w:p>
    <w:sectPr w:rsidR="00576C8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C37" w:rsidRDefault="00005C37">
      <w:r>
        <w:separator/>
      </w:r>
    </w:p>
  </w:endnote>
  <w:endnote w:type="continuationSeparator" w:id="0">
    <w:p w:rsidR="00005C37" w:rsidRDefault="0000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C37" w:rsidRDefault="00005C37">
      <w:r>
        <w:separator/>
      </w:r>
    </w:p>
  </w:footnote>
  <w:footnote w:type="continuationSeparator" w:id="0">
    <w:p w:rsidR="00005C37" w:rsidRDefault="0000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16B4"/>
    <w:rsid w:val="00005C37"/>
    <w:rsid w:val="0003291F"/>
    <w:rsid w:val="00052A88"/>
    <w:rsid w:val="000716B4"/>
    <w:rsid w:val="001A2A59"/>
    <w:rsid w:val="00380EE1"/>
    <w:rsid w:val="003B26E7"/>
    <w:rsid w:val="0047435B"/>
    <w:rsid w:val="00576C83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A2A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A2A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2014-09-24T01:24:00Z</cp:lastPrinted>
  <dcterms:created xsi:type="dcterms:W3CDTF">2014-09-29T03:22:00Z</dcterms:created>
  <dcterms:modified xsi:type="dcterms:W3CDTF">2014-09-29T03:22:00Z</dcterms:modified>
</cp:coreProperties>
</file>