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70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37B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37B94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37B94">
              <w:rPr>
                <w:szCs w:val="28"/>
              </w:rPr>
              <w:t>1491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37B9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37B94" w:rsidP="0094344A">
            <w:pPr>
              <w:ind w:left="-108"/>
              <w:jc w:val="both"/>
            </w:pPr>
            <w:r>
              <w:rPr>
                <w:color w:val="000000"/>
                <w:spacing w:val="2"/>
                <w:szCs w:val="28"/>
              </w:rPr>
              <w:t>О Законе Приморского края</w:t>
            </w:r>
            <w:r w:rsidRPr="00F43AA5">
              <w:rPr>
                <w:color w:val="000000"/>
                <w:spacing w:val="2"/>
                <w:szCs w:val="28"/>
              </w:rPr>
              <w:t xml:space="preserve"> </w:t>
            </w:r>
            <w:bookmarkStart w:id="0" w:name="OLE_LINK1"/>
            <w:bookmarkStart w:id="1" w:name="OLE_LINK2"/>
            <w:r>
              <w:rPr>
                <w:color w:val="000000"/>
                <w:spacing w:val="2"/>
                <w:szCs w:val="28"/>
              </w:rPr>
              <w:t xml:space="preserve">                    </w:t>
            </w:r>
            <w:r>
              <w:rPr>
                <w:szCs w:val="28"/>
              </w:rPr>
              <w:t>"</w:t>
            </w:r>
            <w:r w:rsidRPr="00F43AA5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>изменени</w:t>
            </w:r>
            <w:bookmarkStart w:id="2" w:name="OLE_LINK16"/>
            <w:bookmarkStart w:id="3" w:name="OLE_LINK17"/>
            <w:r>
              <w:rPr>
                <w:szCs w:val="28"/>
              </w:rPr>
              <w:t xml:space="preserve">й </w:t>
            </w:r>
            <w:r w:rsidRPr="00DE2E4A">
              <w:rPr>
                <w:szCs w:val="28"/>
              </w:rPr>
              <w:t xml:space="preserve">в </w:t>
            </w:r>
            <w:r>
              <w:rPr>
                <w:szCs w:val="28"/>
              </w:rPr>
              <w:t>статью 6</w:t>
            </w:r>
            <w:r w:rsidRPr="00FB1C56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Закона Приморского края                        "</w:t>
            </w:r>
            <w:r w:rsidRPr="00F43AA5">
              <w:rPr>
                <w:szCs w:val="28"/>
              </w:rPr>
              <w:t>О защите прав граждан в жилищно-коммунальной сфере</w:t>
            </w:r>
            <w:r>
              <w:rPr>
                <w:szCs w:val="28"/>
              </w:rPr>
              <w:t>"</w:t>
            </w:r>
            <w:bookmarkEnd w:id="0"/>
            <w:bookmarkEnd w:id="1"/>
            <w:bookmarkEnd w:id="2"/>
            <w:bookmarkEnd w:id="3"/>
          </w:p>
          <w:p w:rsidR="000B3FB2" w:rsidRPr="00637B94" w:rsidRDefault="000B3FB2" w:rsidP="0094344A">
            <w:pPr>
              <w:ind w:left="-108"/>
              <w:jc w:val="both"/>
            </w:pPr>
          </w:p>
        </w:tc>
      </w:tr>
    </w:tbl>
    <w:p w:rsidR="00637B94" w:rsidRDefault="00637B94" w:rsidP="00637B94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637B94" w:rsidRDefault="00637B94" w:rsidP="00637B94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637B94" w:rsidRDefault="00637B94" w:rsidP="00637B94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637B94" w:rsidRDefault="00637B94" w:rsidP="00637B94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637B94" w:rsidRPr="00B7541E" w:rsidRDefault="00637B94" w:rsidP="00637B94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>
        <w:rPr>
          <w:szCs w:val="28"/>
        </w:rPr>
        <w:t>1.Принять Закон</w:t>
      </w:r>
      <w:r w:rsidRPr="00B36284">
        <w:rPr>
          <w:szCs w:val="28"/>
        </w:rPr>
        <w:t xml:space="preserve"> Приморского края </w:t>
      </w:r>
      <w:r>
        <w:rPr>
          <w:szCs w:val="28"/>
        </w:rPr>
        <w:t>"</w:t>
      </w:r>
      <w:r w:rsidRPr="00F43AA5">
        <w:rPr>
          <w:szCs w:val="28"/>
        </w:rPr>
        <w:t xml:space="preserve">О внесении </w:t>
      </w:r>
      <w:r>
        <w:rPr>
          <w:szCs w:val="28"/>
        </w:rPr>
        <w:t xml:space="preserve">изменений </w:t>
      </w:r>
      <w:r w:rsidRPr="00DE2E4A">
        <w:rPr>
          <w:szCs w:val="28"/>
        </w:rPr>
        <w:t xml:space="preserve">в </w:t>
      </w:r>
      <w:r>
        <w:rPr>
          <w:szCs w:val="28"/>
        </w:rPr>
        <w:t xml:space="preserve">                    статью 6</w:t>
      </w:r>
      <w:r w:rsidRPr="00FB1C56"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"</w:t>
      </w:r>
      <w:r w:rsidRPr="00F43AA5">
        <w:rPr>
          <w:szCs w:val="28"/>
        </w:rPr>
        <w:t>О защите прав граждан в жилищно-коммунальной сфере</w:t>
      </w:r>
      <w:r>
        <w:rPr>
          <w:szCs w:val="28"/>
        </w:rPr>
        <w:t>".</w:t>
      </w:r>
    </w:p>
    <w:p w:rsidR="00637B94" w:rsidRPr="00B36284" w:rsidRDefault="00637B94" w:rsidP="00637B94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637B94" w:rsidRPr="00177691" w:rsidRDefault="00637B94" w:rsidP="00637B94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>2.</w:t>
      </w:r>
      <w:r>
        <w:rPr>
          <w:szCs w:val="28"/>
        </w:rPr>
        <w:t>Направить указанный Закон Губернатору Приморского края для обнародования.</w:t>
      </w:r>
    </w:p>
    <w:p w:rsidR="00637B94" w:rsidRPr="00B36284" w:rsidRDefault="00637B94" w:rsidP="00637B94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637B94" w:rsidRPr="0059601A" w:rsidRDefault="00637B94" w:rsidP="00637B94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>3.Настоящее постановление вступает в силу со дня его принятия.</w:t>
      </w:r>
    </w:p>
    <w:p w:rsidR="00637B94" w:rsidRDefault="00637B94" w:rsidP="00637B94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637B94" w:rsidRDefault="00637B94" w:rsidP="00637B94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637B94" w:rsidRDefault="00637B94" w:rsidP="00637B94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637B94" w:rsidRDefault="00637B94" w:rsidP="00637B94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637B94" w:rsidRDefault="00637B94" w:rsidP="00637B94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4" w:name="_GoBack"/>
      <w:bookmarkEnd w:id="4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E48" w:rsidRDefault="00DE6E48">
      <w:r>
        <w:separator/>
      </w:r>
    </w:p>
  </w:endnote>
  <w:endnote w:type="continuationSeparator" w:id="0">
    <w:p w:rsidR="00DE6E48" w:rsidRDefault="00DE6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E48" w:rsidRDefault="00DE6E48">
      <w:r>
        <w:separator/>
      </w:r>
    </w:p>
  </w:footnote>
  <w:footnote w:type="continuationSeparator" w:id="0">
    <w:p w:rsidR="00DE6E48" w:rsidRDefault="00DE6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7B9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7B9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6E48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37B9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2014-09-24T04:17:00Z</cp:lastPrinted>
  <dcterms:created xsi:type="dcterms:W3CDTF">2014-09-24T04:16:00Z</dcterms:created>
  <dcterms:modified xsi:type="dcterms:W3CDTF">2014-09-24T04:17:00Z</dcterms:modified>
</cp:coreProperties>
</file>