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730813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7C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7CB5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7CB5" w:rsidRPr="00237CB5">
              <w:rPr>
                <w:szCs w:val="28"/>
              </w:rPr>
              <w:t>1474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7C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7CB5" w:rsidP="0094344A">
            <w:pPr>
              <w:ind w:left="-108"/>
              <w:jc w:val="both"/>
            </w:pPr>
            <w:r w:rsidRPr="00237CB5">
              <w:t>О назначении на должности мировых судей в Приморском крае</w:t>
            </w:r>
          </w:p>
          <w:p w:rsidR="000B3FB2" w:rsidRPr="00237CB5" w:rsidRDefault="000B3FB2" w:rsidP="0094344A">
            <w:pPr>
              <w:ind w:left="-108"/>
              <w:jc w:val="both"/>
            </w:pPr>
          </w:p>
        </w:tc>
      </w:tr>
    </w:tbl>
    <w:p w:rsidR="00237CB5" w:rsidRDefault="00237CB5" w:rsidP="00237CB5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237CB5" w:rsidRDefault="00237CB5" w:rsidP="00237C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37CB5" w:rsidRDefault="00237CB5" w:rsidP="00237CB5">
      <w:r>
        <w:t>ПОСТАНОВЛЯЕТ:</w:t>
      </w:r>
    </w:p>
    <w:p w:rsidR="00237CB5" w:rsidRDefault="00237CB5" w:rsidP="00237CB5"/>
    <w:p w:rsidR="00237CB5" w:rsidRDefault="00237CB5" w:rsidP="00237CB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пятилетний срок полномочий:</w:t>
      </w:r>
    </w:p>
    <w:p w:rsidR="00237CB5" w:rsidRDefault="00237CB5" w:rsidP="00237CB5">
      <w:pPr>
        <w:pStyle w:val="a3"/>
        <w:tabs>
          <w:tab w:val="clear" w:pos="4153"/>
          <w:tab w:val="clear" w:pos="8306"/>
        </w:tabs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231"/>
        <w:gridCol w:w="310"/>
        <w:gridCol w:w="6065"/>
      </w:tblGrid>
      <w:tr w:rsidR="00237CB5" w:rsidRPr="00DE78CD" w:rsidTr="001E0F41">
        <w:tc>
          <w:tcPr>
            <w:tcW w:w="3231" w:type="dxa"/>
          </w:tcPr>
          <w:p w:rsidR="00237CB5" w:rsidRDefault="00237CB5" w:rsidP="001E0F41">
            <w:pPr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Власову</w:t>
            </w:r>
          </w:p>
          <w:p w:rsidR="00237CB5" w:rsidRPr="00DE78CD" w:rsidRDefault="00237CB5" w:rsidP="001E0F41">
            <w:pPr>
              <w:pStyle w:val="a3"/>
              <w:tabs>
                <w:tab w:val="left" w:pos="708"/>
              </w:tabs>
              <w:jc w:val="both"/>
            </w:pPr>
            <w:r>
              <w:t>Оксану Анатольевну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237CB5" w:rsidRDefault="00237CB5" w:rsidP="001E0F41"/>
          <w:p w:rsidR="00237CB5" w:rsidRPr="00DE78CD" w:rsidRDefault="00237CB5" w:rsidP="001E0F41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6065" w:type="dxa"/>
          </w:tcPr>
          <w:p w:rsidR="00237CB5" w:rsidRPr="00DE78CD" w:rsidRDefault="00237CB5" w:rsidP="001E0F4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7CB5" w:rsidRDefault="00237CB5" w:rsidP="001E0F41">
            <w:pPr>
              <w:pStyle w:val="a3"/>
              <w:tabs>
                <w:tab w:val="left" w:pos="708"/>
              </w:tabs>
              <w:jc w:val="both"/>
            </w:pPr>
            <w:r w:rsidRPr="009D6115">
              <w:rPr>
                <w:szCs w:val="28"/>
              </w:rPr>
              <w:t xml:space="preserve">мировым судьей судебного участка </w:t>
            </w:r>
            <w:r>
              <w:t>№ 9 Первомайского судебного района города Владивостока Приморского края;</w:t>
            </w:r>
          </w:p>
          <w:p w:rsidR="00237CB5" w:rsidRPr="00DE78CD" w:rsidRDefault="00237CB5" w:rsidP="001E0F4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237CB5" w:rsidRPr="00DE78CD" w:rsidTr="001E0F41">
        <w:tc>
          <w:tcPr>
            <w:tcW w:w="3231" w:type="dxa"/>
          </w:tcPr>
          <w:p w:rsidR="00237CB5" w:rsidRDefault="00237CB5" w:rsidP="001E0F41">
            <w:pPr>
              <w:jc w:val="both"/>
            </w:pPr>
            <w:proofErr w:type="spellStart"/>
            <w:r>
              <w:t>Заруцкую</w:t>
            </w:r>
            <w:proofErr w:type="spellEnd"/>
          </w:p>
          <w:p w:rsidR="00237CB5" w:rsidRPr="00DE78CD" w:rsidRDefault="00237CB5" w:rsidP="001E0F41">
            <w:pPr>
              <w:jc w:val="both"/>
            </w:pPr>
            <w:r>
              <w:t>Марину Владимировну</w:t>
            </w:r>
          </w:p>
        </w:tc>
        <w:tc>
          <w:tcPr>
            <w:tcW w:w="310" w:type="dxa"/>
            <w:tcBorders>
              <w:left w:val="nil"/>
            </w:tcBorders>
          </w:tcPr>
          <w:p w:rsidR="00237CB5" w:rsidRDefault="00237CB5" w:rsidP="001E0F41"/>
          <w:p w:rsidR="00237CB5" w:rsidRDefault="00237CB5" w:rsidP="001E0F41">
            <w:r>
              <w:t>-</w:t>
            </w:r>
          </w:p>
        </w:tc>
        <w:tc>
          <w:tcPr>
            <w:tcW w:w="6065" w:type="dxa"/>
          </w:tcPr>
          <w:p w:rsidR="00237CB5" w:rsidRDefault="00237CB5" w:rsidP="001E0F4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7CB5" w:rsidRDefault="00237CB5" w:rsidP="001E0F41">
            <w:pPr>
              <w:pStyle w:val="a3"/>
              <w:tabs>
                <w:tab w:val="left" w:pos="708"/>
              </w:tabs>
              <w:jc w:val="both"/>
            </w:pPr>
            <w:r w:rsidRPr="009D6115">
              <w:rPr>
                <w:szCs w:val="28"/>
              </w:rPr>
              <w:t xml:space="preserve">мировым судьей судебного участка </w:t>
            </w:r>
            <w:r>
              <w:t>№ 34 судебного района города Артема Приморского края;</w:t>
            </w:r>
          </w:p>
          <w:p w:rsidR="00237CB5" w:rsidRPr="00DE78CD" w:rsidRDefault="00237CB5" w:rsidP="001E0F4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237CB5" w:rsidRPr="00DE78CD" w:rsidTr="001E0F41">
        <w:tc>
          <w:tcPr>
            <w:tcW w:w="3231" w:type="dxa"/>
          </w:tcPr>
          <w:p w:rsidR="00237CB5" w:rsidRDefault="00237CB5" w:rsidP="001E0F41">
            <w:pPr>
              <w:jc w:val="both"/>
            </w:pPr>
            <w:r>
              <w:t>Дроздову</w:t>
            </w:r>
          </w:p>
          <w:p w:rsidR="00237CB5" w:rsidRPr="00804BDC" w:rsidRDefault="00237CB5" w:rsidP="001E0F41">
            <w:pPr>
              <w:jc w:val="both"/>
            </w:pPr>
            <w:r>
              <w:t>Наталью Васильевну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237CB5" w:rsidRDefault="00237CB5" w:rsidP="001E0F41"/>
          <w:p w:rsidR="00237CB5" w:rsidRDefault="00237CB5" w:rsidP="001E0F41">
            <w:r>
              <w:t>-</w:t>
            </w:r>
          </w:p>
        </w:tc>
        <w:tc>
          <w:tcPr>
            <w:tcW w:w="6065" w:type="dxa"/>
          </w:tcPr>
          <w:p w:rsidR="00237CB5" w:rsidRDefault="00237CB5" w:rsidP="001E0F4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237CB5" w:rsidRPr="00804BDC" w:rsidRDefault="00237CB5" w:rsidP="001E0F41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9D6115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</w:t>
            </w:r>
            <w:r>
              <w:t>№ 88 судебного района города Уссурийска и Уссурийского района Приморского края.</w:t>
            </w:r>
          </w:p>
        </w:tc>
      </w:tr>
    </w:tbl>
    <w:p w:rsidR="00237CB5" w:rsidRDefault="00237CB5" w:rsidP="00237CB5"/>
    <w:p w:rsidR="00237CB5" w:rsidRDefault="00237CB5" w:rsidP="00237CB5">
      <w:pPr>
        <w:jc w:val="both"/>
      </w:pPr>
      <w:r>
        <w:tab/>
        <w:t>2.</w:t>
      </w:r>
      <w:r w:rsidRPr="002A2CE3">
        <w:t xml:space="preserve">Назначить </w:t>
      </w:r>
      <w:r>
        <w:t xml:space="preserve">Сарычева Владимира Ивановича </w:t>
      </w:r>
      <w:r w:rsidRPr="009D6115">
        <w:rPr>
          <w:szCs w:val="28"/>
        </w:rPr>
        <w:t>мировым судьей судебного участка</w:t>
      </w:r>
      <w:r>
        <w:rPr>
          <w:szCs w:val="28"/>
        </w:rPr>
        <w:t xml:space="preserve"> </w:t>
      </w:r>
      <w:r>
        <w:t xml:space="preserve">№ 92 </w:t>
      </w:r>
      <w:proofErr w:type="spellStart"/>
      <w:r>
        <w:t>Хорольского</w:t>
      </w:r>
      <w:proofErr w:type="spellEnd"/>
      <w:r>
        <w:t xml:space="preserve"> судебного района Приморского края на пятилетний срок полномочий.</w:t>
      </w:r>
    </w:p>
    <w:p w:rsidR="00237CB5" w:rsidRDefault="00237CB5" w:rsidP="00237CB5">
      <w:pPr>
        <w:jc w:val="both"/>
      </w:pPr>
    </w:p>
    <w:p w:rsidR="00237CB5" w:rsidRDefault="00237CB5" w:rsidP="00237CB5">
      <w:pPr>
        <w:jc w:val="both"/>
      </w:pPr>
      <w:r>
        <w:tab/>
        <w:t>3.Настоящее постановление, за исключением пункта 2, вступает в силу с 1 декабря 2014 года.</w:t>
      </w:r>
    </w:p>
    <w:p w:rsidR="00237CB5" w:rsidRDefault="00237CB5" w:rsidP="00237CB5">
      <w:pPr>
        <w:jc w:val="both"/>
      </w:pPr>
    </w:p>
    <w:p w:rsidR="00237CB5" w:rsidRDefault="00237CB5" w:rsidP="00237CB5">
      <w:pPr>
        <w:jc w:val="both"/>
      </w:pPr>
    </w:p>
    <w:p w:rsidR="00237CB5" w:rsidRDefault="00237CB5" w:rsidP="00237CB5">
      <w:pPr>
        <w:jc w:val="both"/>
      </w:pPr>
    </w:p>
    <w:p w:rsidR="00237CB5" w:rsidRDefault="00237CB5" w:rsidP="00237CB5">
      <w:pPr>
        <w:jc w:val="both"/>
      </w:pPr>
      <w:r>
        <w:lastRenderedPageBreak/>
        <w:tab/>
        <w:t xml:space="preserve">4.Пункт 2 настоящего постановления вступает в силу с </w:t>
      </w:r>
      <w:r w:rsidRPr="00453FD5">
        <w:t>1</w:t>
      </w:r>
      <w:r>
        <w:t xml:space="preserve"> января </w:t>
      </w:r>
      <w:r>
        <w:br/>
        <w:t>2015 года</w:t>
      </w:r>
      <w:r w:rsidRPr="00453FD5">
        <w:t>.</w:t>
      </w:r>
    </w:p>
    <w:p w:rsidR="00237CB5" w:rsidRDefault="00237CB5" w:rsidP="00237CB5">
      <w:pPr>
        <w:jc w:val="both"/>
      </w:pPr>
    </w:p>
    <w:p w:rsidR="00237CB5" w:rsidRDefault="00237CB5" w:rsidP="00237CB5">
      <w:pPr>
        <w:jc w:val="both"/>
      </w:pPr>
    </w:p>
    <w:p w:rsidR="00237CB5" w:rsidRDefault="00237CB5" w:rsidP="00237CB5">
      <w:pPr>
        <w:jc w:val="both"/>
      </w:pPr>
      <w:bookmarkStart w:id="0" w:name="_GoBack"/>
      <w:bookmarkEnd w:id="0"/>
    </w:p>
    <w:p w:rsidR="00237CB5" w:rsidRDefault="00237CB5" w:rsidP="00237CB5">
      <w:pPr>
        <w:jc w:val="both"/>
      </w:pPr>
      <w:r>
        <w:t>Председатель</w:t>
      </w:r>
    </w:p>
    <w:p w:rsidR="00237CB5" w:rsidRDefault="00237CB5" w:rsidP="00237CB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37CB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A44" w:rsidRDefault="00617A44">
      <w:r>
        <w:separator/>
      </w:r>
    </w:p>
  </w:endnote>
  <w:endnote w:type="continuationSeparator" w:id="0">
    <w:p w:rsidR="00617A44" w:rsidRDefault="0061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A44" w:rsidRDefault="00617A44">
      <w:r>
        <w:separator/>
      </w:r>
    </w:p>
  </w:footnote>
  <w:footnote w:type="continuationSeparator" w:id="0">
    <w:p w:rsidR="00617A44" w:rsidRDefault="00617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CB5" w:rsidRDefault="00237CB5" w:rsidP="00237CB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7CB5"/>
    <w:rsid w:val="00057575"/>
    <w:rsid w:val="000B3FB2"/>
    <w:rsid w:val="000D628E"/>
    <w:rsid w:val="000E5228"/>
    <w:rsid w:val="00123119"/>
    <w:rsid w:val="00155F7F"/>
    <w:rsid w:val="00237CB5"/>
    <w:rsid w:val="003325F4"/>
    <w:rsid w:val="00392E21"/>
    <w:rsid w:val="004B69FA"/>
    <w:rsid w:val="004D1A01"/>
    <w:rsid w:val="005A6019"/>
    <w:rsid w:val="005E6130"/>
    <w:rsid w:val="00617A4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37CB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2014-09-24T05:27:00Z</cp:lastPrinted>
  <dcterms:created xsi:type="dcterms:W3CDTF">2014-09-24T05:26:00Z</dcterms:created>
  <dcterms:modified xsi:type="dcterms:W3CDTF">2014-09-24T05:27:00Z</dcterms:modified>
</cp:coreProperties>
</file>