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57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21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2125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2125" w:rsidRPr="00AD2125">
              <w:rPr>
                <w:szCs w:val="28"/>
              </w:rPr>
              <w:t>1469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21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2125" w:rsidP="0094344A">
            <w:pPr>
              <w:ind w:left="-108"/>
              <w:jc w:val="both"/>
            </w:pPr>
            <w:r w:rsidRPr="00AD2125">
              <w:t>О проекте закона Приморского края "О внесении изменений                     в Закон Приморского края                    "О государственной социальной помощи в Приморском крае"</w:t>
            </w:r>
          </w:p>
          <w:p w:rsidR="000B3FB2" w:rsidRPr="00AD2125" w:rsidRDefault="000B3FB2" w:rsidP="0094344A">
            <w:pPr>
              <w:ind w:left="-108"/>
              <w:jc w:val="both"/>
            </w:pPr>
          </w:p>
        </w:tc>
      </w:tr>
    </w:tbl>
    <w:p w:rsidR="00AD2125" w:rsidRDefault="00AD2125" w:rsidP="00AD212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AD2125" w:rsidRDefault="00AD2125" w:rsidP="00AD212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AD2125" w:rsidRDefault="00AD2125" w:rsidP="00AD2125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AD2125" w:rsidRDefault="00AD2125" w:rsidP="00AD2125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AD2125" w:rsidRDefault="00AD2125" w:rsidP="00AD2125">
      <w:pPr>
        <w:ind w:firstLine="709"/>
        <w:jc w:val="both"/>
      </w:pPr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Закон Приморского края "О государственной социальной помощи                         в Приморском крае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AD2125" w:rsidRDefault="00AD2125" w:rsidP="00AD2125">
      <w:pPr>
        <w:ind w:firstLine="709"/>
        <w:jc w:val="both"/>
      </w:pPr>
    </w:p>
    <w:p w:rsidR="00AD2125" w:rsidRDefault="00AD2125" w:rsidP="00AD2125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AD2125" w:rsidRDefault="00AD2125" w:rsidP="00AD2125">
      <w:pPr>
        <w:ind w:firstLine="709"/>
        <w:jc w:val="both"/>
      </w:pPr>
    </w:p>
    <w:p w:rsidR="00AD2125" w:rsidRDefault="00AD2125" w:rsidP="00AD212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D2125" w:rsidRDefault="00AD2125" w:rsidP="00AD2125">
      <w:pPr>
        <w:ind w:firstLine="709"/>
        <w:jc w:val="both"/>
      </w:pPr>
      <w:bookmarkStart w:id="0" w:name="_GoBack"/>
      <w:bookmarkEnd w:id="0"/>
    </w:p>
    <w:p w:rsidR="00AD2125" w:rsidRDefault="00AD2125" w:rsidP="00AD2125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D2125" w:rsidRDefault="00AD2125" w:rsidP="00AD212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D2125" w:rsidRDefault="00AD2125" w:rsidP="00AD212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D2125" w:rsidRDefault="00AD2125" w:rsidP="00AD2125">
      <w:r>
        <w:t>Законодательного Собрания                                                            В.В. Горчаков</w:t>
      </w:r>
    </w:p>
    <w:p w:rsidR="00AD2125" w:rsidRDefault="00AD2125" w:rsidP="00AD2125"/>
    <w:p w:rsidR="00AD2125" w:rsidRDefault="00AD2125" w:rsidP="00AD2125"/>
    <w:p w:rsidR="00AD2125" w:rsidRDefault="00AD2125" w:rsidP="00AD2125"/>
    <w:p w:rsidR="00AD2125" w:rsidRDefault="00AD2125" w:rsidP="00AD2125"/>
    <w:p w:rsidR="00AD2125" w:rsidRDefault="00AD2125" w:rsidP="00AD2125"/>
    <w:p w:rsidR="00AD2125" w:rsidRDefault="00AD2125" w:rsidP="00AD2125"/>
    <w:p w:rsidR="00AD2125" w:rsidRDefault="00AD2125" w:rsidP="00AD212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62E" w:rsidRDefault="00AC462E">
      <w:r>
        <w:separator/>
      </w:r>
    </w:p>
  </w:endnote>
  <w:endnote w:type="continuationSeparator" w:id="0">
    <w:p w:rsidR="00AC462E" w:rsidRDefault="00AC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62E" w:rsidRDefault="00AC462E">
      <w:r>
        <w:separator/>
      </w:r>
    </w:p>
  </w:footnote>
  <w:footnote w:type="continuationSeparator" w:id="0">
    <w:p w:rsidR="00AC462E" w:rsidRDefault="00AC4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1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462E"/>
    <w:rsid w:val="00AD212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2014-09-24T03:55:00Z</cp:lastPrinted>
  <dcterms:created xsi:type="dcterms:W3CDTF">2014-09-24T03:54:00Z</dcterms:created>
  <dcterms:modified xsi:type="dcterms:W3CDTF">2014-09-24T03:55:00Z</dcterms:modified>
</cp:coreProperties>
</file>