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6286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33A8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33A86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33A86" w:rsidRPr="00633A86">
              <w:rPr>
                <w:szCs w:val="28"/>
              </w:rPr>
              <w:t>1461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33A8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33A86" w:rsidP="0094344A">
            <w:pPr>
              <w:ind w:left="-108"/>
              <w:jc w:val="both"/>
            </w:pPr>
            <w:proofErr w:type="gramStart"/>
            <w:r w:rsidRPr="00633A86">
              <w:t xml:space="preserve">О проекте закона Приморского края "О внесении изменений в    Закон Приморского края "Об административных </w:t>
            </w:r>
            <w:proofErr w:type="spellStart"/>
            <w:r w:rsidRPr="00633A86">
              <w:t>правонаруше</w:t>
            </w:r>
            <w:r>
              <w:t>-</w:t>
            </w:r>
            <w:r w:rsidRPr="00633A86">
              <w:t>ниях</w:t>
            </w:r>
            <w:proofErr w:type="spellEnd"/>
            <w:r w:rsidRPr="00633A86">
              <w:t xml:space="preserve"> в Приморском крае"</w:t>
            </w:r>
            <w:proofErr w:type="gramEnd"/>
          </w:p>
          <w:p w:rsidR="000B3FB2" w:rsidRPr="00633A86" w:rsidRDefault="000B3FB2" w:rsidP="0094344A">
            <w:pPr>
              <w:ind w:left="-108"/>
              <w:jc w:val="both"/>
            </w:pPr>
          </w:p>
        </w:tc>
      </w:tr>
    </w:tbl>
    <w:p w:rsidR="00633A86" w:rsidRDefault="00633A86" w:rsidP="00633A8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33A86" w:rsidRDefault="00633A86" w:rsidP="00633A86">
      <w:pPr>
        <w:pStyle w:val="a3"/>
        <w:tabs>
          <w:tab w:val="clear" w:pos="4153"/>
          <w:tab w:val="clear" w:pos="8306"/>
        </w:tabs>
      </w:pPr>
    </w:p>
    <w:p w:rsidR="00633A86" w:rsidRDefault="00633A86" w:rsidP="00633A8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33A86" w:rsidRDefault="00633A86" w:rsidP="00633A86"/>
    <w:p w:rsidR="00633A86" w:rsidRDefault="00633A86" w:rsidP="00633A86">
      <w:pPr>
        <w:ind w:firstLine="720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Закон Приморского края "Об административных правонарушениях в Приморском крае" </w:t>
      </w:r>
      <w:r>
        <w:t xml:space="preserve">во втором чтении. </w:t>
      </w:r>
    </w:p>
    <w:p w:rsidR="00633A86" w:rsidRDefault="00633A86" w:rsidP="00633A86">
      <w:pPr>
        <w:ind w:firstLine="720"/>
        <w:jc w:val="both"/>
      </w:pPr>
    </w:p>
    <w:p w:rsidR="00633A86" w:rsidRDefault="00633A86" w:rsidP="00633A86">
      <w:pPr>
        <w:pStyle w:val="a3"/>
        <w:tabs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 принятых поправок и внести его на рассмотрение Законодательного Собрания в третьем  чтении.</w:t>
      </w:r>
    </w:p>
    <w:p w:rsidR="00633A86" w:rsidRDefault="00633A86" w:rsidP="00633A86">
      <w:pPr>
        <w:ind w:firstLine="709"/>
        <w:jc w:val="both"/>
      </w:pPr>
    </w:p>
    <w:p w:rsidR="00633A86" w:rsidRDefault="00633A86" w:rsidP="00633A86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633A86" w:rsidRDefault="00633A86" w:rsidP="00633A8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33A86" w:rsidRDefault="00633A86" w:rsidP="00633A8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33A86" w:rsidRDefault="00633A86" w:rsidP="00633A8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33A86" w:rsidRDefault="00633A86" w:rsidP="00633A8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33A86" w:rsidRDefault="00633A86" w:rsidP="00633A8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F33" w:rsidRDefault="00986F33">
      <w:r>
        <w:separator/>
      </w:r>
    </w:p>
  </w:endnote>
  <w:endnote w:type="continuationSeparator" w:id="0">
    <w:p w:rsidR="00986F33" w:rsidRDefault="00986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F33" w:rsidRDefault="00986F33">
      <w:r>
        <w:separator/>
      </w:r>
    </w:p>
  </w:footnote>
  <w:footnote w:type="continuationSeparator" w:id="0">
    <w:p w:rsidR="00986F33" w:rsidRDefault="00986F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3A8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33A86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86F33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33A8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2014-09-24T00:21:00Z</cp:lastPrinted>
  <dcterms:created xsi:type="dcterms:W3CDTF">2014-09-24T00:20:00Z</dcterms:created>
  <dcterms:modified xsi:type="dcterms:W3CDTF">2014-09-24T00:21:00Z</dcterms:modified>
</cp:coreProperties>
</file>