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97D0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C97D07">
              <w:rPr>
                <w:szCs w:val="28"/>
              </w:rPr>
              <w:t xml:space="preserve">статью 3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C97D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C97D07">
              <w:rPr>
                <w:szCs w:val="28"/>
              </w:rPr>
              <w:t>б охране окружающей среды 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C97D07">
      <w:pPr>
        <w:pStyle w:val="a5"/>
      </w:pPr>
      <w:r>
        <w:t xml:space="preserve">1.Принять проект закона Приморского края </w:t>
      </w:r>
      <w:r w:rsidR="00C97D07">
        <w:t xml:space="preserve">"О внесении изменений в статью 3 Закона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>Об охране окружающей среды в Приморском крае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</w:t>
      </w:r>
      <w:r w:rsidR="004C1B6A">
        <w:t>7</w:t>
      </w:r>
      <w:bookmarkStart w:id="0" w:name="_GoBack"/>
      <w:bookmarkEnd w:id="0"/>
      <w:r w:rsidR="000E330B">
        <w:t xml:space="preserve"> </w:t>
      </w:r>
      <w:r w:rsidR="00670463">
        <w:t>октября</w:t>
      </w:r>
      <w:r w:rsidR="000E330B">
        <w:t xml:space="preserve"> 201</w:t>
      </w:r>
      <w:r w:rsidR="00D7446F">
        <w:t>4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053" w:rsidRDefault="00F56053" w:rsidP="00441D5E">
      <w:pPr>
        <w:pStyle w:val="1"/>
      </w:pPr>
      <w:r>
        <w:separator/>
      </w:r>
    </w:p>
  </w:endnote>
  <w:endnote w:type="continuationSeparator" w:id="0">
    <w:p w:rsidR="00F56053" w:rsidRDefault="00F5605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053" w:rsidRDefault="00F56053" w:rsidP="00441D5E">
      <w:pPr>
        <w:pStyle w:val="1"/>
      </w:pPr>
      <w:r>
        <w:separator/>
      </w:r>
    </w:p>
  </w:footnote>
  <w:footnote w:type="continuationSeparator" w:id="0">
    <w:p w:rsidR="00F56053" w:rsidRDefault="00F5605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03945-CA20-4458-9C85-056A156BA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2007-11-26T04:30:00Z</cp:lastPrinted>
  <dcterms:created xsi:type="dcterms:W3CDTF">2014-09-01T01:01:00Z</dcterms:created>
  <dcterms:modified xsi:type="dcterms:W3CDTF">2014-09-04T04:46:00Z</dcterms:modified>
</cp:coreProperties>
</file>