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1E7" w:rsidRDefault="00B851E7" w:rsidP="00B851E7">
      <w:pPr>
        <w:ind w:left="567"/>
        <w:jc w:val="right"/>
      </w:pPr>
    </w:p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198625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84F90" w:rsidP="00012DF7">
            <w:pPr>
              <w:widowControl w:val="0"/>
              <w:spacing w:after="120"/>
            </w:pPr>
            <w:r>
              <w:t>1</w:t>
            </w:r>
            <w:r w:rsidR="00012DF7">
              <w:t>7</w:t>
            </w:r>
            <w:r>
              <w:t>.</w:t>
            </w:r>
            <w:r w:rsidR="00012DF7">
              <w:t>1</w:t>
            </w:r>
            <w:r>
              <w:t>0.2012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0D6612" w:rsidP="00D74A46">
            <w:pPr>
              <w:ind w:hanging="107"/>
            </w:pPr>
            <w:r>
              <w:t>89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D74A46">
            <w:pPr>
              <w:jc w:val="both"/>
            </w:pPr>
            <w:r>
              <w:t>О проектах федеральных законов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D74A46" w:rsidRDefault="00D74A46" w:rsidP="00D74A46">
      <w:pPr>
        <w:ind w:firstLine="720"/>
        <w:jc w:val="both"/>
      </w:pPr>
      <w:r>
        <w:t>Рассмотрев проекты федеральных законов:</w:t>
      </w:r>
    </w:p>
    <w:p w:rsidR="00D74A46" w:rsidRDefault="00984F90" w:rsidP="00012DF7">
      <w:pPr>
        <w:autoSpaceDE w:val="0"/>
        <w:autoSpaceDN w:val="0"/>
        <w:adjustRightInd w:val="0"/>
        <w:ind w:firstLine="708"/>
        <w:jc w:val="both"/>
      </w:pPr>
      <w:r>
        <w:t>1</w:t>
      </w:r>
      <w:r w:rsidR="00012DF7">
        <w:t>.№</w:t>
      </w:r>
      <w:r w:rsidR="00012DF7" w:rsidRPr="00F512D6">
        <w:rPr>
          <w:sz w:val="26"/>
          <w:szCs w:val="26"/>
        </w:rPr>
        <w:t xml:space="preserve"> </w:t>
      </w:r>
      <w:r w:rsidR="00012DF7" w:rsidRPr="00012DF7">
        <w:t xml:space="preserve">115133-6 "О внесении изменений в  статьи 10 и 43 </w:t>
      </w:r>
      <w:r w:rsidR="004F5297">
        <w:t>з</w:t>
      </w:r>
      <w:r w:rsidR="00012DF7" w:rsidRPr="00012DF7">
        <w:t>акона Российской Федерации "О недрах" (в части увеличения срока геологического изучения в районах со сложными климатическими и ландшафтно-географическими условиями)</w:t>
      </w:r>
      <w:r w:rsidR="00D74A46">
        <w:t xml:space="preserve">; </w:t>
      </w:r>
    </w:p>
    <w:p w:rsidR="002140BC" w:rsidRPr="00626897" w:rsidRDefault="00984F90" w:rsidP="002140BC">
      <w:pPr>
        <w:ind w:firstLine="720"/>
        <w:jc w:val="both"/>
      </w:pPr>
      <w:r>
        <w:t>2</w:t>
      </w:r>
      <w:r w:rsidR="007D4EAC" w:rsidRPr="007D4EAC">
        <w:t xml:space="preserve">.№ 131022-6 "О внесении изменений в </w:t>
      </w:r>
      <w:r w:rsidR="004F5297">
        <w:t>з</w:t>
      </w:r>
      <w:r w:rsidR="007D4EAC" w:rsidRPr="007D4EAC">
        <w:t>акон Российской Федерации "О недрах" и отдельные законодательные акты Российской Федерации (в части совершенствования процедуры предоставления права пользования участками недр федерального значения)</w:t>
      </w:r>
      <w:r w:rsidR="002140BC">
        <w:t xml:space="preserve"> и учитывая мнение управления природны</w:t>
      </w:r>
      <w:r w:rsidR="004F5297">
        <w:t>х</w:t>
      </w:r>
      <w:r w:rsidR="002140BC">
        <w:t xml:space="preserve"> ресурс</w:t>
      </w:r>
      <w:r w:rsidR="004F5297">
        <w:t>ов</w:t>
      </w:r>
      <w:r w:rsidR="002140BC">
        <w:t xml:space="preserve"> и охраны окружающей среды Приморского края</w:t>
      </w:r>
      <w:r w:rsidR="002140BC" w:rsidRPr="00626897">
        <w:t>;</w:t>
      </w:r>
    </w:p>
    <w:p w:rsidR="005A63DC" w:rsidRPr="00626897" w:rsidRDefault="00984F90" w:rsidP="005A63DC">
      <w:pPr>
        <w:ind w:firstLine="720"/>
        <w:jc w:val="both"/>
      </w:pPr>
      <w:r w:rsidRPr="00AA5E30">
        <w:t>3</w:t>
      </w:r>
      <w:r w:rsidR="007D4EAC" w:rsidRPr="00AA5E30">
        <w:t>.№ 116807-6 "</w:t>
      </w:r>
      <w:r w:rsidR="007D4EAC" w:rsidRPr="007D4EAC">
        <w:t xml:space="preserve">О внесении изменений в </w:t>
      </w:r>
      <w:r w:rsidR="004F5297">
        <w:t>з</w:t>
      </w:r>
      <w:r w:rsidR="007D4EAC" w:rsidRPr="007D4EAC">
        <w:t xml:space="preserve">акон Российской Федерации "О недрах" и в </w:t>
      </w:r>
      <w:r w:rsidR="004F5297">
        <w:t>ф</w:t>
      </w:r>
      <w:r w:rsidR="007D4EAC" w:rsidRPr="007D4EAC">
        <w:t>едеральный закон "О соглашениях о разделе продукции" (о геологической информации о недрах)</w:t>
      </w:r>
      <w:r w:rsidR="005A63DC">
        <w:t xml:space="preserve"> и учитывая мнение управления природными ресурсами и охраны окружающей среды Приморского края</w:t>
      </w:r>
      <w:r w:rsidR="005A63DC" w:rsidRPr="00626897">
        <w:t>;</w:t>
      </w:r>
    </w:p>
    <w:p w:rsidR="005A63DC" w:rsidRPr="00A22030" w:rsidRDefault="00626897" w:rsidP="005A63D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t>4</w:t>
      </w:r>
      <w:r w:rsidRPr="00A22030">
        <w:t>.</w:t>
      </w:r>
      <w:r w:rsidR="005A63DC" w:rsidRPr="00A22030">
        <w:t xml:space="preserve">№ 89550-6 "О внесении изменения в статью 2 </w:t>
      </w:r>
      <w:r w:rsidR="004F5297">
        <w:t>ф</w:t>
      </w:r>
      <w:r w:rsidR="005A63DC" w:rsidRPr="00A22030">
        <w:t xml:space="preserve">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(о наделении государственных учреждений отдельными полномочиями по осуществлению государственного ветеринарного надзора) </w:t>
      </w:r>
      <w:r w:rsidR="00AA5E30">
        <w:t xml:space="preserve">и </w:t>
      </w:r>
      <w:r w:rsidR="00A22030" w:rsidRPr="00A22030">
        <w:t>учитывая мнение управления ветеринарии Приморского края;</w:t>
      </w:r>
    </w:p>
    <w:p w:rsidR="00DA3D07" w:rsidRPr="00AA5E30" w:rsidRDefault="00CB62E8" w:rsidP="00DA3D07">
      <w:pPr>
        <w:autoSpaceDE w:val="0"/>
        <w:autoSpaceDN w:val="0"/>
        <w:adjustRightInd w:val="0"/>
        <w:ind w:firstLine="708"/>
        <w:jc w:val="both"/>
      </w:pPr>
      <w:r>
        <w:t>5</w:t>
      </w:r>
      <w:r w:rsidRPr="00DA3D07">
        <w:t>.</w:t>
      </w:r>
      <w:r w:rsidR="00DA3D07" w:rsidRPr="00DA3D07">
        <w:t xml:space="preserve">№ 105463-6 "О внесении изменений в </w:t>
      </w:r>
      <w:r w:rsidR="00784421">
        <w:t>ф</w:t>
      </w:r>
      <w:r w:rsidR="00DA3D07" w:rsidRPr="00DA3D07">
        <w:t>едеральный закон "О государственном регулировании производства и оборота этилового спирта, алкогольной и спиртосодержащей продукции  и об ограничении потребления (распития) алкогольной продукции" (в части уточнения порядка приостановления и аннулировании лицензии)</w:t>
      </w:r>
      <w:r w:rsidR="00AA5E30" w:rsidRPr="00AA5E30">
        <w:t>;</w:t>
      </w:r>
    </w:p>
    <w:p w:rsidR="00E065A3" w:rsidRDefault="00AA5E30" w:rsidP="00E065A3">
      <w:pPr>
        <w:autoSpaceDE w:val="0"/>
        <w:autoSpaceDN w:val="0"/>
        <w:adjustRightInd w:val="0"/>
        <w:ind w:firstLine="708"/>
        <w:jc w:val="both"/>
      </w:pPr>
      <w:r>
        <w:t>6</w:t>
      </w:r>
      <w:r w:rsidRPr="00E065A3">
        <w:t>.</w:t>
      </w:r>
      <w:r w:rsidR="00E065A3" w:rsidRPr="00E065A3">
        <w:t xml:space="preserve">№ 12558-6 "О внесении изменений в статью 30 Земельного кодекса Российской Федерации и статью 51 Градостроительного кодекса </w:t>
      </w:r>
      <w:r w:rsidR="00784421">
        <w:t>Р</w:t>
      </w:r>
      <w:r w:rsidR="00E065A3" w:rsidRPr="00E065A3">
        <w:t>оссийской Федерации" (в части дополнения круга лиц, которым предоставляются земельные участки, необходимые для ведения работ, связанных с пользованием недрами);</w:t>
      </w:r>
    </w:p>
    <w:p w:rsidR="00D74A46" w:rsidRDefault="00E065A3" w:rsidP="002D46DD">
      <w:pPr>
        <w:ind w:firstLine="720"/>
        <w:jc w:val="both"/>
      </w:pPr>
      <w:r>
        <w:lastRenderedPageBreak/>
        <w:t>7</w:t>
      </w:r>
      <w:r w:rsidRPr="00E065A3">
        <w:t xml:space="preserve">.№ 113176-6 "О внесении изменений в </w:t>
      </w:r>
      <w:r w:rsidR="00784421">
        <w:t>з</w:t>
      </w:r>
      <w:r w:rsidRPr="00E065A3">
        <w:t>акон Российской Федерации "О недрах" и в статью 55 Водного кодекса Российской Федерации (в части повышения эффективности управления в области использования и охраны подземных вод)</w:t>
      </w:r>
      <w:r>
        <w:t xml:space="preserve"> </w:t>
      </w:r>
      <w:r w:rsidR="002D46DD">
        <w:t>и учитывая мнение управления природны</w:t>
      </w:r>
      <w:r w:rsidR="00784421">
        <w:t>х</w:t>
      </w:r>
      <w:r w:rsidR="002D46DD">
        <w:t xml:space="preserve"> ресурс</w:t>
      </w:r>
      <w:r w:rsidR="00784421">
        <w:t>ов</w:t>
      </w:r>
      <w:r w:rsidR="002D46DD">
        <w:t xml:space="preserve"> и охраны окружающей среды Приморского края, </w:t>
      </w:r>
      <w:r w:rsidR="00CB124F">
        <w:t xml:space="preserve">комитет </w:t>
      </w:r>
    </w:p>
    <w:p w:rsidR="00CB124F" w:rsidRDefault="00CB124F" w:rsidP="00CB124F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D74A46">
      <w:r>
        <w:t>РЕШИЛ:</w:t>
      </w:r>
    </w:p>
    <w:p w:rsidR="00D74A46" w:rsidRDefault="00D74A46" w:rsidP="00D74A46"/>
    <w:p w:rsidR="00D74A46" w:rsidRPr="00653EC3" w:rsidRDefault="00D74A46" w:rsidP="00D74A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вышеуказанные проекты федеральных законов.</w:t>
      </w:r>
    </w:p>
    <w:p w:rsidR="00D74A46" w:rsidRDefault="00D74A46" w:rsidP="00D74A46"/>
    <w:p w:rsidR="00D74A46" w:rsidRDefault="00D74A46" w:rsidP="00D74A46"/>
    <w:p w:rsidR="00D74A46" w:rsidRDefault="00D74A46" w:rsidP="00D74A46"/>
    <w:p w:rsidR="008F530F" w:rsidRDefault="00D74A46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C00" w:rsidRDefault="00FB0C00" w:rsidP="00A1632E">
      <w:r>
        <w:separator/>
      </w:r>
    </w:p>
  </w:endnote>
  <w:endnote w:type="continuationSeparator" w:id="1">
    <w:p w:rsidR="00FB0C00" w:rsidRDefault="00FB0C00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C00" w:rsidRDefault="00FB0C00" w:rsidP="00A1632E">
      <w:r>
        <w:separator/>
      </w:r>
    </w:p>
  </w:footnote>
  <w:footnote w:type="continuationSeparator" w:id="1">
    <w:p w:rsidR="00FB0C00" w:rsidRDefault="00FB0C00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A1632E" w:rsidRDefault="00826D69">
        <w:pPr>
          <w:pStyle w:val="a3"/>
          <w:jc w:val="right"/>
        </w:pPr>
        <w:fldSimple w:instr=" PAGE   \* MERGEFORMAT ">
          <w:r w:rsidR="009855BC">
            <w:rPr>
              <w:noProof/>
            </w:rPr>
            <w:t>2</w:t>
          </w:r>
        </w:fldSimple>
      </w:p>
    </w:sdtContent>
  </w:sdt>
  <w:p w:rsidR="00A1632E" w:rsidRDefault="00A1632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4A46"/>
    <w:rsid w:val="00012DF7"/>
    <w:rsid w:val="00025395"/>
    <w:rsid w:val="0003610F"/>
    <w:rsid w:val="000724BC"/>
    <w:rsid w:val="00080A4A"/>
    <w:rsid w:val="00086A09"/>
    <w:rsid w:val="000A5DAE"/>
    <w:rsid w:val="000C1C66"/>
    <w:rsid w:val="000D6612"/>
    <w:rsid w:val="0012086B"/>
    <w:rsid w:val="001821CB"/>
    <w:rsid w:val="00196973"/>
    <w:rsid w:val="001C71F5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E5A32"/>
    <w:rsid w:val="00413E4C"/>
    <w:rsid w:val="00443B8D"/>
    <w:rsid w:val="00466B91"/>
    <w:rsid w:val="004F5297"/>
    <w:rsid w:val="0051595E"/>
    <w:rsid w:val="005423FA"/>
    <w:rsid w:val="005513B7"/>
    <w:rsid w:val="005659FF"/>
    <w:rsid w:val="005A63DC"/>
    <w:rsid w:val="005C6361"/>
    <w:rsid w:val="005D56CA"/>
    <w:rsid w:val="00601077"/>
    <w:rsid w:val="006144A4"/>
    <w:rsid w:val="00626897"/>
    <w:rsid w:val="0065498F"/>
    <w:rsid w:val="0065688D"/>
    <w:rsid w:val="00684949"/>
    <w:rsid w:val="00686DA8"/>
    <w:rsid w:val="006906F2"/>
    <w:rsid w:val="006B1575"/>
    <w:rsid w:val="006B195E"/>
    <w:rsid w:val="006F29A5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6D69"/>
    <w:rsid w:val="00833269"/>
    <w:rsid w:val="00855B46"/>
    <w:rsid w:val="008575A6"/>
    <w:rsid w:val="00872119"/>
    <w:rsid w:val="008E61B4"/>
    <w:rsid w:val="008F530F"/>
    <w:rsid w:val="009006B6"/>
    <w:rsid w:val="00924D2E"/>
    <w:rsid w:val="009253A3"/>
    <w:rsid w:val="0094285B"/>
    <w:rsid w:val="00971A7A"/>
    <w:rsid w:val="009752FF"/>
    <w:rsid w:val="009847F5"/>
    <w:rsid w:val="00984F90"/>
    <w:rsid w:val="009855BC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35F3C"/>
    <w:rsid w:val="00B45A68"/>
    <w:rsid w:val="00B7258F"/>
    <w:rsid w:val="00B73EF8"/>
    <w:rsid w:val="00B851E7"/>
    <w:rsid w:val="00B90D68"/>
    <w:rsid w:val="00B973D8"/>
    <w:rsid w:val="00BB6217"/>
    <w:rsid w:val="00BC4812"/>
    <w:rsid w:val="00BC4D45"/>
    <w:rsid w:val="00BE0065"/>
    <w:rsid w:val="00C02CA4"/>
    <w:rsid w:val="00C07057"/>
    <w:rsid w:val="00C10AD5"/>
    <w:rsid w:val="00C32B88"/>
    <w:rsid w:val="00C70A64"/>
    <w:rsid w:val="00C83C09"/>
    <w:rsid w:val="00C97C27"/>
    <w:rsid w:val="00CB10E3"/>
    <w:rsid w:val="00CB124F"/>
    <w:rsid w:val="00CB62E8"/>
    <w:rsid w:val="00CE5F4B"/>
    <w:rsid w:val="00D340CB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373C2"/>
    <w:rsid w:val="00E41A82"/>
    <w:rsid w:val="00E51665"/>
    <w:rsid w:val="00EF4BDA"/>
    <w:rsid w:val="00F249AC"/>
    <w:rsid w:val="00F33F57"/>
    <w:rsid w:val="00F460F2"/>
    <w:rsid w:val="00FB0C00"/>
    <w:rsid w:val="00FC7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51DB0-3CE1-4862-A2C5-CE2016013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mihailova_e_v</cp:lastModifiedBy>
  <cp:revision>2</cp:revision>
  <cp:lastPrinted>2012-10-17T02:37:00Z</cp:lastPrinted>
  <dcterms:created xsi:type="dcterms:W3CDTF">2012-10-17T02:38:00Z</dcterms:created>
  <dcterms:modified xsi:type="dcterms:W3CDTF">2012-10-17T02:38:00Z</dcterms:modified>
</cp:coreProperties>
</file>