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56" w:rsidRDefault="00F138B5" w:rsidP="00CD6F56">
      <w:pPr>
        <w:ind w:firstLine="0"/>
        <w:jc w:val="center"/>
        <w:rPr>
          <w:b/>
          <w:szCs w:val="28"/>
        </w:rPr>
      </w:pPr>
      <w:r w:rsidRPr="00EB2678">
        <w:rPr>
          <w:b/>
          <w:szCs w:val="28"/>
        </w:rPr>
        <w:t>Информация</w:t>
      </w:r>
    </w:p>
    <w:p w:rsidR="00CD6F56" w:rsidRDefault="00F138B5" w:rsidP="00CD6F56">
      <w:pPr>
        <w:ind w:firstLine="0"/>
        <w:jc w:val="center"/>
        <w:rPr>
          <w:b/>
          <w:szCs w:val="28"/>
        </w:rPr>
      </w:pPr>
      <w:r w:rsidRPr="00EB2678">
        <w:rPr>
          <w:b/>
          <w:szCs w:val="28"/>
        </w:rPr>
        <w:t xml:space="preserve">по результатам проведения мониторинга </w:t>
      </w:r>
      <w:proofErr w:type="spellStart"/>
      <w:r w:rsidRPr="00EB2678">
        <w:rPr>
          <w:b/>
          <w:szCs w:val="28"/>
        </w:rPr>
        <w:t>правоприменения</w:t>
      </w:r>
      <w:proofErr w:type="spellEnd"/>
    </w:p>
    <w:p w:rsidR="00CD6F56" w:rsidRDefault="00EB2678" w:rsidP="00CD6F56">
      <w:pPr>
        <w:ind w:firstLine="0"/>
        <w:jc w:val="center"/>
        <w:rPr>
          <w:b/>
          <w:szCs w:val="28"/>
        </w:rPr>
      </w:pPr>
      <w:r w:rsidRPr="00EB2678">
        <w:rPr>
          <w:b/>
          <w:szCs w:val="28"/>
        </w:rPr>
        <w:t>Закона Приморского края от 5 мая 2012 года № 31-КЗ</w:t>
      </w:r>
    </w:p>
    <w:p w:rsidR="00CD6F56" w:rsidRDefault="00EB2678" w:rsidP="00CD6F56">
      <w:pPr>
        <w:ind w:firstLine="0"/>
        <w:jc w:val="center"/>
        <w:rPr>
          <w:b/>
          <w:szCs w:val="28"/>
        </w:rPr>
      </w:pPr>
      <w:r w:rsidRPr="00EB2678">
        <w:rPr>
          <w:b/>
          <w:szCs w:val="28"/>
        </w:rPr>
        <w:t>"Об обеспечении оказания юридической помощи</w:t>
      </w:r>
    </w:p>
    <w:p w:rsidR="0057555B" w:rsidRPr="00EB2678" w:rsidRDefault="00EB2678" w:rsidP="00CD6F56">
      <w:pPr>
        <w:ind w:firstLine="0"/>
        <w:jc w:val="center"/>
        <w:rPr>
          <w:b/>
          <w:szCs w:val="28"/>
        </w:rPr>
      </w:pPr>
      <w:r w:rsidRPr="00EB2678">
        <w:rPr>
          <w:b/>
          <w:szCs w:val="28"/>
        </w:rPr>
        <w:t>на территории Приморского края"</w:t>
      </w:r>
    </w:p>
    <w:p w:rsidR="00697B9F" w:rsidRPr="00790997" w:rsidRDefault="00697B9F" w:rsidP="0037396C">
      <w:pPr>
        <w:rPr>
          <w:sz w:val="26"/>
          <w:szCs w:val="26"/>
        </w:rPr>
      </w:pPr>
    </w:p>
    <w:p w:rsidR="00F138B5" w:rsidRPr="001D1E38" w:rsidRDefault="00F138B5" w:rsidP="0037396C">
      <w:pPr>
        <w:rPr>
          <w:szCs w:val="28"/>
        </w:rPr>
      </w:pPr>
      <w:proofErr w:type="gramStart"/>
      <w:r w:rsidRPr="001D1E38">
        <w:rPr>
          <w:szCs w:val="28"/>
        </w:rPr>
        <w:t xml:space="preserve">Мониторинг </w:t>
      </w:r>
      <w:proofErr w:type="spellStart"/>
      <w:r w:rsidRPr="001D1E38">
        <w:rPr>
          <w:szCs w:val="28"/>
        </w:rPr>
        <w:t>правоприменения</w:t>
      </w:r>
      <w:proofErr w:type="spellEnd"/>
      <w:r w:rsidRPr="001D1E38">
        <w:rPr>
          <w:szCs w:val="28"/>
        </w:rPr>
        <w:t xml:space="preserve"> </w:t>
      </w:r>
      <w:r w:rsidR="00EB2678" w:rsidRPr="001D1E38">
        <w:rPr>
          <w:szCs w:val="28"/>
        </w:rPr>
        <w:t>Закона Приморского края от 5 мая</w:t>
      </w:r>
      <w:r w:rsidR="00F80E81">
        <w:rPr>
          <w:szCs w:val="28"/>
        </w:rPr>
        <w:br/>
      </w:r>
      <w:r w:rsidR="00EB2678" w:rsidRPr="001D1E38">
        <w:rPr>
          <w:szCs w:val="28"/>
        </w:rPr>
        <w:t>2012 года № 31-КЗ "Об обеспечении оказания юридической помощи на территории Приморского края"</w:t>
      </w:r>
      <w:r w:rsidRPr="001D1E38">
        <w:rPr>
          <w:szCs w:val="28"/>
        </w:rPr>
        <w:t xml:space="preserve"> проведен в соответствии с Планом мониторинга правоприменения нормативных правовых актов Приморского края, принятых Законодательным Собранием Приморского края, на 201</w:t>
      </w:r>
      <w:r w:rsidR="00EB2678" w:rsidRPr="001D1E38">
        <w:rPr>
          <w:szCs w:val="28"/>
        </w:rPr>
        <w:t>4</w:t>
      </w:r>
      <w:r w:rsidRPr="001D1E38">
        <w:rPr>
          <w:szCs w:val="28"/>
        </w:rPr>
        <w:t xml:space="preserve"> год, утвержденным распоряжением председателя Законодательного Собрания Приморского края от 1</w:t>
      </w:r>
      <w:r w:rsidR="00EB2678" w:rsidRPr="001D1E38">
        <w:rPr>
          <w:szCs w:val="28"/>
        </w:rPr>
        <w:t>6</w:t>
      </w:r>
      <w:r w:rsidR="00F9796C" w:rsidRPr="001D1E38">
        <w:rPr>
          <w:szCs w:val="28"/>
        </w:rPr>
        <w:t xml:space="preserve"> декабря </w:t>
      </w:r>
      <w:r w:rsidRPr="001D1E38">
        <w:rPr>
          <w:szCs w:val="28"/>
        </w:rPr>
        <w:t>201</w:t>
      </w:r>
      <w:r w:rsidR="00EB2678" w:rsidRPr="001D1E38">
        <w:rPr>
          <w:szCs w:val="28"/>
        </w:rPr>
        <w:t>3</w:t>
      </w:r>
      <w:r w:rsidR="00F9796C" w:rsidRPr="001D1E38">
        <w:rPr>
          <w:szCs w:val="28"/>
        </w:rPr>
        <w:t xml:space="preserve"> года</w:t>
      </w:r>
      <w:r w:rsidR="00EB2678" w:rsidRPr="001D1E38">
        <w:rPr>
          <w:szCs w:val="28"/>
        </w:rPr>
        <w:t xml:space="preserve"> № 1440</w:t>
      </w:r>
      <w:r w:rsidRPr="001D1E38">
        <w:rPr>
          <w:szCs w:val="28"/>
        </w:rPr>
        <w:t>.</w:t>
      </w:r>
      <w:proofErr w:type="gramEnd"/>
    </w:p>
    <w:p w:rsidR="00F9796C" w:rsidRPr="001D1E38" w:rsidRDefault="00F9796C" w:rsidP="0037396C">
      <w:pPr>
        <w:rPr>
          <w:szCs w:val="28"/>
        </w:rPr>
      </w:pPr>
      <w:r w:rsidRPr="001D1E38">
        <w:rPr>
          <w:szCs w:val="28"/>
        </w:rPr>
        <w:t xml:space="preserve">Конкретные мероприятия и сроки их исполнения в </w:t>
      </w:r>
      <w:proofErr w:type="gramStart"/>
      <w:r w:rsidRPr="001D1E38">
        <w:rPr>
          <w:szCs w:val="28"/>
        </w:rPr>
        <w:t>рамках</w:t>
      </w:r>
      <w:proofErr w:type="gramEnd"/>
      <w:r w:rsidRPr="001D1E38">
        <w:rPr>
          <w:szCs w:val="28"/>
        </w:rPr>
        <w:t xml:space="preserve"> проведения мониторинга правоприменения реализовывались по отдельному плану, утвержденному решением </w:t>
      </w:r>
      <w:r w:rsidR="0072718B">
        <w:rPr>
          <w:szCs w:val="28"/>
        </w:rPr>
        <w:t>к</w:t>
      </w:r>
      <w:r w:rsidRPr="001D1E38">
        <w:rPr>
          <w:szCs w:val="28"/>
        </w:rPr>
        <w:t xml:space="preserve">омитета Законодательного Собрания по региональной политике и законности от </w:t>
      </w:r>
      <w:r w:rsidR="00EB2678" w:rsidRPr="001D1E38">
        <w:rPr>
          <w:rFonts w:cs="Times New Roman"/>
          <w:szCs w:val="28"/>
        </w:rPr>
        <w:t>11</w:t>
      </w:r>
      <w:r w:rsidRPr="001D1E38">
        <w:rPr>
          <w:rFonts w:cs="Times New Roman"/>
          <w:szCs w:val="28"/>
        </w:rPr>
        <w:t xml:space="preserve"> февраля 201</w:t>
      </w:r>
      <w:r w:rsidR="00EB2678" w:rsidRPr="001D1E38">
        <w:rPr>
          <w:rFonts w:cs="Times New Roman"/>
          <w:szCs w:val="28"/>
        </w:rPr>
        <w:t>4 года № 44</w:t>
      </w:r>
      <w:r w:rsidRPr="001D1E38">
        <w:rPr>
          <w:rFonts w:cs="Times New Roman"/>
          <w:szCs w:val="28"/>
        </w:rPr>
        <w:t>7</w:t>
      </w:r>
      <w:r w:rsidRPr="001D1E38">
        <w:rPr>
          <w:szCs w:val="28"/>
        </w:rPr>
        <w:t>.</w:t>
      </w:r>
    </w:p>
    <w:p w:rsidR="00A05F41" w:rsidRPr="001D1E38" w:rsidRDefault="00A05F41" w:rsidP="0037396C">
      <w:pPr>
        <w:rPr>
          <w:rFonts w:cs="Times New Roman"/>
          <w:szCs w:val="28"/>
        </w:rPr>
      </w:pPr>
      <w:r w:rsidRPr="001D1E38">
        <w:rPr>
          <w:rFonts w:eastAsia="Calibri" w:cs="Times New Roman"/>
          <w:szCs w:val="28"/>
        </w:rPr>
        <w:t xml:space="preserve">Отделом мониторинга законодательства и правоприменительной практики </w:t>
      </w:r>
      <w:r w:rsidR="00A35A80" w:rsidRPr="001D1E38">
        <w:rPr>
          <w:rFonts w:eastAsia="Calibri" w:cs="Times New Roman"/>
          <w:szCs w:val="28"/>
        </w:rPr>
        <w:t xml:space="preserve">правового управления аппарата Законодательного Собрания Приморского края </w:t>
      </w:r>
      <w:r w:rsidRPr="001D1E38">
        <w:rPr>
          <w:rFonts w:eastAsia="Calibri" w:cs="Times New Roman"/>
          <w:szCs w:val="28"/>
        </w:rPr>
        <w:t xml:space="preserve">во взаимодействии с </w:t>
      </w:r>
      <w:r w:rsidR="0072718B">
        <w:rPr>
          <w:rFonts w:eastAsia="Calibri" w:cs="Times New Roman"/>
          <w:szCs w:val="28"/>
        </w:rPr>
        <w:t>к</w:t>
      </w:r>
      <w:r w:rsidRPr="001D1E38">
        <w:rPr>
          <w:rFonts w:eastAsia="Calibri" w:cs="Times New Roman"/>
          <w:szCs w:val="28"/>
        </w:rPr>
        <w:t xml:space="preserve">омитетом </w:t>
      </w:r>
      <w:r w:rsidR="0066377E" w:rsidRPr="001D1E38">
        <w:rPr>
          <w:rFonts w:eastAsia="Calibri" w:cs="Times New Roman"/>
          <w:szCs w:val="28"/>
        </w:rPr>
        <w:t>Законодательного</w:t>
      </w:r>
      <w:r w:rsidR="00A35A80" w:rsidRPr="001D1E38">
        <w:rPr>
          <w:rFonts w:eastAsia="Calibri" w:cs="Times New Roman"/>
          <w:szCs w:val="28"/>
        </w:rPr>
        <w:t xml:space="preserve"> Собрания </w:t>
      </w:r>
      <w:r w:rsidRPr="001D1E38">
        <w:rPr>
          <w:rFonts w:eastAsia="Calibri" w:cs="Times New Roman"/>
          <w:szCs w:val="28"/>
        </w:rPr>
        <w:t xml:space="preserve">по региональной политике и законности </w:t>
      </w:r>
      <w:r w:rsidRPr="001D1E38">
        <w:rPr>
          <w:rFonts w:cs="Times New Roman"/>
          <w:szCs w:val="28"/>
        </w:rPr>
        <w:t>проделана следующая работа:</w:t>
      </w:r>
    </w:p>
    <w:p w:rsidR="00A05F41" w:rsidRPr="001D1E38" w:rsidRDefault="0001305E" w:rsidP="0037396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05F41" w:rsidRPr="001D1E38">
        <w:rPr>
          <w:rFonts w:ascii="Times New Roman" w:hAnsi="Times New Roman" w:cs="Times New Roman"/>
          <w:sz w:val="28"/>
          <w:szCs w:val="28"/>
        </w:rPr>
        <w:t xml:space="preserve">проведен анализ действующего законодательства и судебной практики в </w:t>
      </w:r>
      <w:r w:rsidR="00EB2678" w:rsidRPr="001D1E38">
        <w:rPr>
          <w:rFonts w:ascii="Times New Roman" w:hAnsi="Times New Roman" w:cs="Times New Roman"/>
          <w:sz w:val="28"/>
          <w:szCs w:val="28"/>
        </w:rPr>
        <w:t>сфере оказания бесплатной юридической помощи</w:t>
      </w:r>
      <w:r w:rsidR="00A05F41" w:rsidRPr="001D1E38">
        <w:rPr>
          <w:rFonts w:ascii="Times New Roman" w:hAnsi="Times New Roman" w:cs="Times New Roman"/>
          <w:sz w:val="28"/>
          <w:szCs w:val="28"/>
        </w:rPr>
        <w:t>;</w:t>
      </w:r>
    </w:p>
    <w:p w:rsidR="00A05F41" w:rsidRPr="001D1E38" w:rsidRDefault="0001305E" w:rsidP="0037396C">
      <w:pPr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  <w:r w:rsidR="00A05F41" w:rsidRPr="001D1E38">
        <w:rPr>
          <w:rFonts w:cs="Times New Roman"/>
          <w:szCs w:val="28"/>
        </w:rPr>
        <w:t>получена информация</w:t>
      </w:r>
      <w:r w:rsidRPr="0001305E">
        <w:rPr>
          <w:rFonts w:cs="Times New Roman"/>
          <w:szCs w:val="28"/>
        </w:rPr>
        <w:t xml:space="preserve"> </w:t>
      </w:r>
      <w:proofErr w:type="gramStart"/>
      <w:r w:rsidRPr="001D1E38">
        <w:rPr>
          <w:rFonts w:cs="Times New Roman"/>
          <w:szCs w:val="28"/>
        </w:rPr>
        <w:t>от</w:t>
      </w:r>
      <w:proofErr w:type="gramEnd"/>
      <w:r w:rsidR="00A05F41" w:rsidRPr="001D1E38">
        <w:rPr>
          <w:rFonts w:cs="Times New Roman"/>
          <w:szCs w:val="28"/>
        </w:rPr>
        <w:t>:</w:t>
      </w:r>
    </w:p>
    <w:p w:rsidR="00A05F41" w:rsidRPr="001D1E38" w:rsidRDefault="00A05F41" w:rsidP="00EB2678">
      <w:pPr>
        <w:rPr>
          <w:rFonts w:cs="Times New Roman"/>
          <w:szCs w:val="28"/>
        </w:rPr>
      </w:pPr>
      <w:r w:rsidRPr="001D1E38">
        <w:rPr>
          <w:rFonts w:cs="Times New Roman"/>
          <w:szCs w:val="28"/>
        </w:rPr>
        <w:t xml:space="preserve">Управления </w:t>
      </w:r>
      <w:r w:rsidR="00EB2678" w:rsidRPr="001D1E38">
        <w:rPr>
          <w:rFonts w:cs="Times New Roman"/>
          <w:szCs w:val="28"/>
        </w:rPr>
        <w:t>Мин</w:t>
      </w:r>
      <w:r w:rsidR="0001305E">
        <w:rPr>
          <w:rFonts w:cs="Times New Roman"/>
          <w:szCs w:val="28"/>
        </w:rPr>
        <w:t xml:space="preserve">истерства </w:t>
      </w:r>
      <w:r w:rsidR="00EB2678" w:rsidRPr="001D1E38">
        <w:rPr>
          <w:rFonts w:cs="Times New Roman"/>
          <w:szCs w:val="28"/>
        </w:rPr>
        <w:t>юст</w:t>
      </w:r>
      <w:r w:rsidR="0001305E">
        <w:rPr>
          <w:rFonts w:cs="Times New Roman"/>
          <w:szCs w:val="28"/>
        </w:rPr>
        <w:t>иции</w:t>
      </w:r>
      <w:r w:rsidR="00EB2678" w:rsidRPr="001D1E38">
        <w:rPr>
          <w:rFonts w:cs="Times New Roman"/>
          <w:szCs w:val="28"/>
        </w:rPr>
        <w:t xml:space="preserve"> Росси</w:t>
      </w:r>
      <w:r w:rsidR="0001305E">
        <w:rPr>
          <w:rFonts w:cs="Times New Roman"/>
          <w:szCs w:val="28"/>
        </w:rPr>
        <w:t>йской Федераци</w:t>
      </w:r>
      <w:r w:rsidR="00EB2678" w:rsidRPr="001D1E38">
        <w:rPr>
          <w:rFonts w:cs="Times New Roman"/>
          <w:szCs w:val="28"/>
        </w:rPr>
        <w:t xml:space="preserve">и по Приморскому краю о результатах проводимого данным Управлением мониторинга реализации Федерального закона от 21 ноября 2011 года </w:t>
      </w:r>
      <w:r w:rsidR="0072718B">
        <w:rPr>
          <w:rFonts w:cs="Times New Roman"/>
          <w:szCs w:val="28"/>
        </w:rPr>
        <w:br/>
      </w:r>
      <w:r w:rsidR="00EB2678" w:rsidRPr="001D1E38">
        <w:rPr>
          <w:rFonts w:cs="Times New Roman"/>
          <w:szCs w:val="28"/>
        </w:rPr>
        <w:t>№ 324-ФЗ "О бесплатной юридической помощи в Российской Федерации" в Приморском крае;</w:t>
      </w:r>
    </w:p>
    <w:p w:rsidR="00EB2678" w:rsidRPr="001D1E38" w:rsidRDefault="007B5029" w:rsidP="00EB2678">
      <w:pPr>
        <w:rPr>
          <w:rFonts w:cs="Times New Roman"/>
          <w:szCs w:val="28"/>
        </w:rPr>
      </w:pPr>
      <w:r w:rsidRPr="001D1E38">
        <w:rPr>
          <w:rFonts w:cs="Times New Roman"/>
          <w:szCs w:val="28"/>
        </w:rPr>
        <w:t>п</w:t>
      </w:r>
      <w:r w:rsidR="00EB2678" w:rsidRPr="001D1E38">
        <w:rPr>
          <w:rFonts w:cs="Times New Roman"/>
          <w:szCs w:val="28"/>
        </w:rPr>
        <w:t xml:space="preserve">равового департамента Администрации Приморского края </w:t>
      </w:r>
      <w:r w:rsidR="008B585D">
        <w:rPr>
          <w:rFonts w:cs="Times New Roman"/>
          <w:szCs w:val="28"/>
        </w:rPr>
        <w:t>о реализации в П</w:t>
      </w:r>
      <w:r w:rsidRPr="001D1E38">
        <w:rPr>
          <w:rFonts w:cs="Times New Roman"/>
          <w:szCs w:val="28"/>
        </w:rPr>
        <w:t>риморском крае государственной политики в области обеспечения бесплатной юридической помощью;</w:t>
      </w:r>
    </w:p>
    <w:p w:rsidR="007B5029" w:rsidRPr="001D1E38" w:rsidRDefault="007B5029" w:rsidP="00EB2678">
      <w:pPr>
        <w:rPr>
          <w:rFonts w:cs="Times New Roman"/>
          <w:szCs w:val="28"/>
        </w:rPr>
      </w:pPr>
      <w:r w:rsidRPr="001D1E38">
        <w:rPr>
          <w:rFonts w:cs="Times New Roman"/>
          <w:szCs w:val="28"/>
        </w:rPr>
        <w:t>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</w:r>
      <w:r w:rsidR="009F2BDF" w:rsidRPr="001D1E38">
        <w:rPr>
          <w:rFonts w:cs="Times New Roman"/>
          <w:szCs w:val="28"/>
        </w:rPr>
        <w:t xml:space="preserve"> о соглашениях, заключенных с </w:t>
      </w:r>
      <w:r w:rsidR="0072718B">
        <w:rPr>
          <w:rFonts w:cs="Times New Roman"/>
          <w:szCs w:val="28"/>
        </w:rPr>
        <w:t>а</w:t>
      </w:r>
      <w:r w:rsidR="009F2BDF" w:rsidRPr="001D1E38">
        <w:rPr>
          <w:rFonts w:cs="Times New Roman"/>
          <w:szCs w:val="28"/>
        </w:rPr>
        <w:t>двокатской палатой Приморского края</w:t>
      </w:r>
      <w:r w:rsidRPr="001D1E38">
        <w:rPr>
          <w:rFonts w:cs="Times New Roman"/>
          <w:szCs w:val="28"/>
        </w:rPr>
        <w:t>;</w:t>
      </w:r>
    </w:p>
    <w:p w:rsidR="009F2BDF" w:rsidRPr="001D1E38" w:rsidRDefault="0072718B" w:rsidP="0037396C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9F2BDF" w:rsidRPr="001D1E38">
        <w:rPr>
          <w:rFonts w:cs="Times New Roman"/>
          <w:szCs w:val="28"/>
        </w:rPr>
        <w:t>двокатской палаты Приморского края об оказании бесплатной юридической помощи;</w:t>
      </w:r>
    </w:p>
    <w:p w:rsidR="00A05F41" w:rsidRPr="001D1E38" w:rsidRDefault="00065FC1" w:rsidP="0037396C">
      <w:pPr>
        <w:rPr>
          <w:rFonts w:cs="Times New Roman"/>
          <w:szCs w:val="28"/>
        </w:rPr>
      </w:pPr>
      <w:r w:rsidRPr="001D1E38">
        <w:rPr>
          <w:rFonts w:cs="Times New Roman"/>
          <w:szCs w:val="28"/>
        </w:rPr>
        <w:t xml:space="preserve">ряда </w:t>
      </w:r>
      <w:proofErr w:type="gramStart"/>
      <w:r w:rsidR="007D2948" w:rsidRPr="001D1E38">
        <w:rPr>
          <w:rFonts w:cs="Times New Roman"/>
          <w:szCs w:val="28"/>
        </w:rPr>
        <w:t>органов государственной власти субъектов Российской Федерации Дальневосточного федерального округа</w:t>
      </w:r>
      <w:proofErr w:type="gramEnd"/>
      <w:r w:rsidR="007D2948" w:rsidRPr="001D1E38">
        <w:rPr>
          <w:rFonts w:cs="Times New Roman"/>
          <w:szCs w:val="28"/>
        </w:rPr>
        <w:t xml:space="preserve"> о реализации на территории указанных субъектов Российской Федерации регионал</w:t>
      </w:r>
      <w:r w:rsidR="009F2BDF" w:rsidRPr="001D1E38">
        <w:rPr>
          <w:rFonts w:cs="Times New Roman"/>
          <w:szCs w:val="28"/>
        </w:rPr>
        <w:t>ьных нормативных правовых актов в сфере оказания бесплатной юридической помощи</w:t>
      </w:r>
      <w:r w:rsidR="007D2948" w:rsidRPr="001D1E38">
        <w:rPr>
          <w:rFonts w:cs="Times New Roman"/>
          <w:szCs w:val="28"/>
        </w:rPr>
        <w:t>;</w:t>
      </w:r>
    </w:p>
    <w:p w:rsidR="00A05F41" w:rsidRPr="001D1E38" w:rsidRDefault="0001305E" w:rsidP="0037396C">
      <w:pPr>
        <w:rPr>
          <w:rFonts w:cs="Times New Roman"/>
          <w:szCs w:val="28"/>
        </w:rPr>
      </w:pPr>
      <w:r>
        <w:rPr>
          <w:rFonts w:cs="Times New Roman"/>
          <w:szCs w:val="28"/>
        </w:rPr>
        <w:t>3)</w:t>
      </w:r>
      <w:r w:rsidR="00A05F41" w:rsidRPr="001D1E38">
        <w:rPr>
          <w:rFonts w:cs="Times New Roman"/>
          <w:szCs w:val="28"/>
        </w:rPr>
        <w:t>проведен анализ информации, размещаемой в СМИ, в информационно-коммуникационной сети Интернет;</w:t>
      </w:r>
    </w:p>
    <w:p w:rsidR="00A05F41" w:rsidRPr="001D1E38" w:rsidRDefault="0001305E" w:rsidP="000130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05F41" w:rsidRPr="001D1E38">
        <w:rPr>
          <w:rFonts w:ascii="Times New Roman" w:hAnsi="Times New Roman" w:cs="Times New Roman"/>
          <w:sz w:val="28"/>
          <w:szCs w:val="28"/>
        </w:rPr>
        <w:t xml:space="preserve">на официальном сайте Законодательного Собрания Приморского края в сети Интернет </w:t>
      </w:r>
      <w:r w:rsidR="00FE2679" w:rsidRPr="001D1E38">
        <w:rPr>
          <w:rFonts w:ascii="Times New Roman" w:hAnsi="Times New Roman" w:cs="Times New Roman"/>
          <w:sz w:val="28"/>
          <w:szCs w:val="28"/>
        </w:rPr>
        <w:t>размещался</w:t>
      </w:r>
      <w:r w:rsidR="00A05F41" w:rsidRPr="001D1E38">
        <w:rPr>
          <w:rFonts w:ascii="Times New Roman" w:hAnsi="Times New Roman" w:cs="Times New Roman"/>
          <w:sz w:val="28"/>
          <w:szCs w:val="28"/>
        </w:rPr>
        <w:t xml:space="preserve"> опрос граждан, </w:t>
      </w:r>
      <w:r w:rsidR="009F2BDF" w:rsidRPr="001D1E38">
        <w:rPr>
          <w:rFonts w:ascii="Times New Roman" w:hAnsi="Times New Roman" w:cs="Times New Roman"/>
          <w:sz w:val="28"/>
          <w:szCs w:val="28"/>
        </w:rPr>
        <w:t>где предлагалось</w:t>
      </w:r>
      <w:r w:rsidR="00A35A80" w:rsidRPr="001D1E38">
        <w:rPr>
          <w:rFonts w:ascii="Times New Roman" w:hAnsi="Times New Roman" w:cs="Times New Roman"/>
          <w:sz w:val="28"/>
          <w:szCs w:val="28"/>
        </w:rPr>
        <w:t xml:space="preserve"> </w:t>
      </w:r>
      <w:r w:rsidR="009F2BDF" w:rsidRPr="001D1E38">
        <w:rPr>
          <w:rFonts w:ascii="Times New Roman" w:eastAsia="Times New Roman" w:hAnsi="Times New Roman" w:cs="Times New Roman"/>
          <w:sz w:val="28"/>
          <w:szCs w:val="28"/>
        </w:rPr>
        <w:t>высказ</w:t>
      </w:r>
      <w:r w:rsidR="009F2BDF" w:rsidRPr="001D1E38">
        <w:rPr>
          <w:rFonts w:ascii="Times New Roman" w:hAnsi="Times New Roman" w:cs="Times New Roman"/>
          <w:sz w:val="28"/>
          <w:szCs w:val="28"/>
        </w:rPr>
        <w:t>ать</w:t>
      </w:r>
      <w:r w:rsidR="009F2BDF" w:rsidRPr="001D1E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2BDF" w:rsidRPr="001D1E38">
        <w:rPr>
          <w:rFonts w:ascii="Times New Roman" w:eastAsia="Times New Roman" w:hAnsi="Times New Roman" w:cs="Times New Roman"/>
          <w:sz w:val="28"/>
          <w:szCs w:val="28"/>
        </w:rPr>
        <w:lastRenderedPageBreak/>
        <w:t>предложения по совершенствованию правоприменительной практики и законодательства</w:t>
      </w:r>
      <w:r w:rsidR="009F2BDF" w:rsidRPr="001D1E38">
        <w:rPr>
          <w:rFonts w:ascii="Times New Roman" w:hAnsi="Times New Roman" w:cs="Times New Roman"/>
          <w:sz w:val="28"/>
          <w:szCs w:val="28"/>
        </w:rPr>
        <w:t xml:space="preserve"> в сфере оказания бесплатной юридической помощи</w:t>
      </w:r>
      <w:r w:rsidR="00A05F41" w:rsidRPr="001D1E38">
        <w:rPr>
          <w:rFonts w:ascii="Times New Roman" w:hAnsi="Times New Roman" w:cs="Times New Roman"/>
          <w:sz w:val="28"/>
          <w:szCs w:val="28"/>
        </w:rPr>
        <w:t>;</w:t>
      </w:r>
    </w:p>
    <w:p w:rsidR="00A05F41" w:rsidRPr="0020769D" w:rsidRDefault="0001305E" w:rsidP="0001305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A05F41" w:rsidRPr="0020769D">
        <w:rPr>
          <w:rFonts w:ascii="Times New Roman" w:hAnsi="Times New Roman" w:cs="Times New Roman"/>
          <w:sz w:val="28"/>
          <w:szCs w:val="28"/>
        </w:rPr>
        <w:t xml:space="preserve">проанализировано законодательство других субъектов Российской Федерации </w:t>
      </w:r>
      <w:r w:rsidR="0072718B">
        <w:rPr>
          <w:rFonts w:ascii="Times New Roman" w:hAnsi="Times New Roman" w:cs="Times New Roman"/>
          <w:sz w:val="28"/>
          <w:szCs w:val="28"/>
        </w:rPr>
        <w:t xml:space="preserve">в </w:t>
      </w:r>
      <w:r w:rsidR="003725BD" w:rsidRPr="0020769D">
        <w:rPr>
          <w:rFonts w:ascii="Times New Roman" w:hAnsi="Times New Roman" w:cs="Times New Roman"/>
          <w:sz w:val="28"/>
          <w:szCs w:val="28"/>
        </w:rPr>
        <w:t>сфере оказания бесплатной юридической помощи</w:t>
      </w:r>
      <w:r w:rsidR="0019425B" w:rsidRPr="0020769D">
        <w:rPr>
          <w:rFonts w:ascii="Times New Roman" w:hAnsi="Times New Roman" w:cs="Times New Roman"/>
          <w:sz w:val="28"/>
          <w:szCs w:val="28"/>
        </w:rPr>
        <w:t>.</w:t>
      </w:r>
    </w:p>
    <w:p w:rsidR="00C670EB" w:rsidRDefault="00C670EB" w:rsidP="0001305E">
      <w:pPr>
        <w:rPr>
          <w:rFonts w:cs="Times New Roman"/>
          <w:szCs w:val="28"/>
        </w:rPr>
      </w:pPr>
    </w:p>
    <w:p w:rsidR="005B23B6" w:rsidRDefault="005B23B6" w:rsidP="0001305E">
      <w:pPr>
        <w:autoSpaceDE w:val="0"/>
        <w:autoSpaceDN w:val="0"/>
        <w:adjustRightInd w:val="0"/>
      </w:pPr>
      <w:r>
        <w:t>Результаты мониторинга показ</w:t>
      </w:r>
      <w:r w:rsidR="00D635CE">
        <w:t>али</w:t>
      </w:r>
      <w:r>
        <w:t xml:space="preserve">, что в Приморском крае приняты все необходимые меры по реализации Федерального закона </w:t>
      </w:r>
      <w:r w:rsidRPr="001D1E38">
        <w:rPr>
          <w:rFonts w:cs="Times New Roman"/>
          <w:szCs w:val="28"/>
        </w:rPr>
        <w:t>"О бесплатной юридической помощи в Российской Федерации"</w:t>
      </w:r>
      <w:r>
        <w:rPr>
          <w:rFonts w:cs="Times New Roman"/>
          <w:szCs w:val="28"/>
        </w:rPr>
        <w:t xml:space="preserve"> и принятого в соответствии с ним </w:t>
      </w:r>
      <w:r w:rsidRPr="001D1E38">
        <w:rPr>
          <w:szCs w:val="28"/>
        </w:rPr>
        <w:t>Закона Приморского края "Об обеспечении оказания юридической помощи на территории Приморского края"</w:t>
      </w:r>
      <w:r>
        <w:t>.</w:t>
      </w:r>
    </w:p>
    <w:p w:rsidR="00D635CE" w:rsidRDefault="00D635CE" w:rsidP="0001305E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данным </w:t>
      </w:r>
      <w:r w:rsidR="0001305E" w:rsidRPr="001D1E38">
        <w:rPr>
          <w:rFonts w:cs="Times New Roman"/>
          <w:szCs w:val="28"/>
        </w:rPr>
        <w:t>Мин</w:t>
      </w:r>
      <w:r w:rsidR="0001305E">
        <w:rPr>
          <w:rFonts w:cs="Times New Roman"/>
          <w:szCs w:val="28"/>
        </w:rPr>
        <w:t xml:space="preserve">истерства </w:t>
      </w:r>
      <w:r w:rsidR="0001305E" w:rsidRPr="001D1E38">
        <w:rPr>
          <w:rFonts w:cs="Times New Roman"/>
          <w:szCs w:val="28"/>
        </w:rPr>
        <w:t>юст</w:t>
      </w:r>
      <w:r w:rsidR="0001305E">
        <w:rPr>
          <w:rFonts w:cs="Times New Roman"/>
          <w:szCs w:val="28"/>
        </w:rPr>
        <w:t>иции</w:t>
      </w:r>
      <w:r w:rsidR="0001305E" w:rsidRPr="001D1E38">
        <w:rPr>
          <w:rFonts w:cs="Times New Roman"/>
          <w:szCs w:val="28"/>
        </w:rPr>
        <w:t xml:space="preserve"> Росси</w:t>
      </w:r>
      <w:r w:rsidR="0001305E">
        <w:rPr>
          <w:rFonts w:cs="Times New Roman"/>
          <w:szCs w:val="28"/>
        </w:rPr>
        <w:t>йской Федераци</w:t>
      </w:r>
      <w:r w:rsidR="0001305E" w:rsidRPr="001D1E38">
        <w:rPr>
          <w:rFonts w:cs="Times New Roman"/>
          <w:szCs w:val="28"/>
        </w:rPr>
        <w:t>и</w:t>
      </w:r>
      <w:r w:rsidR="0001305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Приморский край </w:t>
      </w:r>
      <w:r w:rsidR="00373B24">
        <w:rPr>
          <w:szCs w:val="28"/>
        </w:rPr>
        <w:t>среди субъектов Российской Федерации</w:t>
      </w:r>
      <w:r w:rsidR="00373B2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находится на седьмом месте по количеству случаев бесплатной юридической помощи, оказанной в 2013 году.</w:t>
      </w:r>
    </w:p>
    <w:p w:rsidR="008370B0" w:rsidRDefault="008B585D" w:rsidP="0001305E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По информации </w:t>
      </w:r>
      <w:r w:rsidR="00272051" w:rsidRPr="001D1E38">
        <w:rPr>
          <w:rFonts w:cs="Times New Roman"/>
          <w:szCs w:val="28"/>
        </w:rPr>
        <w:t xml:space="preserve">Управления </w:t>
      </w:r>
      <w:r w:rsidR="0001305E" w:rsidRPr="001D1E38">
        <w:rPr>
          <w:rFonts w:cs="Times New Roman"/>
          <w:szCs w:val="28"/>
        </w:rPr>
        <w:t>Мин</w:t>
      </w:r>
      <w:r w:rsidR="0001305E">
        <w:rPr>
          <w:rFonts w:cs="Times New Roman"/>
          <w:szCs w:val="28"/>
        </w:rPr>
        <w:t xml:space="preserve">истерства </w:t>
      </w:r>
      <w:r w:rsidR="0001305E" w:rsidRPr="001D1E38">
        <w:rPr>
          <w:rFonts w:cs="Times New Roman"/>
          <w:szCs w:val="28"/>
        </w:rPr>
        <w:t>юст</w:t>
      </w:r>
      <w:r w:rsidR="0001305E">
        <w:rPr>
          <w:rFonts w:cs="Times New Roman"/>
          <w:szCs w:val="28"/>
        </w:rPr>
        <w:t>иции</w:t>
      </w:r>
      <w:r w:rsidR="0001305E" w:rsidRPr="001D1E38">
        <w:rPr>
          <w:rFonts w:cs="Times New Roman"/>
          <w:szCs w:val="28"/>
        </w:rPr>
        <w:t xml:space="preserve"> Росси</w:t>
      </w:r>
      <w:r w:rsidR="0001305E">
        <w:rPr>
          <w:rFonts w:cs="Times New Roman"/>
          <w:szCs w:val="28"/>
        </w:rPr>
        <w:t>йской Федераци</w:t>
      </w:r>
      <w:r w:rsidR="0001305E" w:rsidRPr="001D1E38">
        <w:rPr>
          <w:rFonts w:cs="Times New Roman"/>
          <w:szCs w:val="28"/>
        </w:rPr>
        <w:t xml:space="preserve">и </w:t>
      </w:r>
      <w:r w:rsidR="00272051" w:rsidRPr="001D1E38">
        <w:rPr>
          <w:rFonts w:cs="Times New Roman"/>
          <w:szCs w:val="28"/>
        </w:rPr>
        <w:t xml:space="preserve">по Приморскому краю </w:t>
      </w:r>
      <w:r w:rsidR="008370B0">
        <w:rPr>
          <w:rFonts w:cs="Times New Roman"/>
          <w:szCs w:val="28"/>
        </w:rPr>
        <w:t xml:space="preserve">в 2013 году бесплатная юридическая </w:t>
      </w:r>
      <w:r w:rsidR="008370B0" w:rsidRPr="00272051">
        <w:rPr>
          <w:rFonts w:cs="Times New Roman"/>
          <w:szCs w:val="28"/>
        </w:rPr>
        <w:t xml:space="preserve">помощь была оказана </w:t>
      </w:r>
      <w:r w:rsidR="00272051" w:rsidRPr="00272051">
        <w:rPr>
          <w:rFonts w:cs="Times New Roman"/>
          <w:szCs w:val="28"/>
        </w:rPr>
        <w:t xml:space="preserve">адвокатами, </w:t>
      </w:r>
      <w:r w:rsidR="00272051" w:rsidRPr="00272051">
        <w:rPr>
          <w:rStyle w:val="FontStyle16"/>
          <w:color w:val="000000"/>
          <w:sz w:val="28"/>
          <w:szCs w:val="28"/>
        </w:rPr>
        <w:t>являющимися участниками государственной системы бесплатной юридической помощи,</w:t>
      </w:r>
      <w:r w:rsidR="00272051" w:rsidRPr="00272051">
        <w:rPr>
          <w:rFonts w:cs="Times New Roman"/>
          <w:szCs w:val="28"/>
        </w:rPr>
        <w:t xml:space="preserve"> </w:t>
      </w:r>
      <w:r w:rsidR="008370B0" w:rsidRPr="00272051">
        <w:rPr>
          <w:rFonts w:cs="Times New Roman"/>
          <w:szCs w:val="28"/>
        </w:rPr>
        <w:t xml:space="preserve">в 4143 случаях, в основном в виде правового консультирования в устной форме </w:t>
      </w:r>
      <w:r w:rsidR="0072718B">
        <w:rPr>
          <w:rFonts w:cs="Times New Roman"/>
          <w:szCs w:val="28"/>
        </w:rPr>
        <w:br/>
      </w:r>
      <w:r w:rsidR="008370B0" w:rsidRPr="00272051">
        <w:rPr>
          <w:rFonts w:cs="Times New Roman"/>
          <w:szCs w:val="28"/>
        </w:rPr>
        <w:t>(в 3184 случаях – 77%)</w:t>
      </w:r>
      <w:r w:rsidR="009E0D65">
        <w:rPr>
          <w:rFonts w:cs="Times New Roman"/>
          <w:szCs w:val="28"/>
        </w:rPr>
        <w:t>,</w:t>
      </w:r>
      <w:r w:rsidR="009E0D65" w:rsidRPr="009E0D65">
        <w:rPr>
          <w:szCs w:val="28"/>
        </w:rPr>
        <w:t xml:space="preserve"> </w:t>
      </w:r>
      <w:r w:rsidR="009E0D65" w:rsidRPr="007A69C0">
        <w:rPr>
          <w:szCs w:val="28"/>
        </w:rPr>
        <w:t xml:space="preserve">в 1 полугодии 2014 года – в 853 случаях </w:t>
      </w:r>
      <w:r w:rsidR="0072718B">
        <w:rPr>
          <w:szCs w:val="28"/>
        </w:rPr>
        <w:br/>
      </w:r>
      <w:r w:rsidR="009E0D65" w:rsidRPr="007A69C0">
        <w:rPr>
          <w:szCs w:val="28"/>
        </w:rPr>
        <w:t>(в виде правового консультирования в устной форме – в 793 случаях</w:t>
      </w:r>
      <w:proofErr w:type="gramEnd"/>
      <w:r w:rsidR="009E0D65" w:rsidRPr="007A69C0">
        <w:rPr>
          <w:szCs w:val="28"/>
        </w:rPr>
        <w:t xml:space="preserve"> – 93%)</w:t>
      </w:r>
      <w:r w:rsidR="008370B0" w:rsidRPr="00272051">
        <w:rPr>
          <w:rFonts w:cs="Times New Roman"/>
          <w:szCs w:val="28"/>
        </w:rPr>
        <w:t xml:space="preserve">. </w:t>
      </w:r>
    </w:p>
    <w:p w:rsidR="009F6EFE" w:rsidRDefault="009F6EFE" w:rsidP="0001305E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Основной категорией граждан, которым оказана бесплатная юридическая помощь, являются инвалиды </w:t>
      </w:r>
      <w:r>
        <w:rPr>
          <w:rFonts w:cs="Times New Roman"/>
          <w:szCs w:val="28"/>
          <w:lang w:val="en-US"/>
        </w:rPr>
        <w:t>I</w:t>
      </w:r>
      <w:r w:rsidRPr="009F6EF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</w:t>
      </w:r>
      <w:r w:rsidRPr="009F6EF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II</w:t>
      </w:r>
      <w:r w:rsidRPr="009F6EF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группы. Так, в 2013 году эта категория граждан составила </w:t>
      </w:r>
      <w:r w:rsidR="00272051">
        <w:rPr>
          <w:rFonts w:cs="Times New Roman"/>
          <w:szCs w:val="28"/>
        </w:rPr>
        <w:t>9</w:t>
      </w:r>
      <w:r>
        <w:rPr>
          <w:rFonts w:cs="Times New Roman"/>
          <w:szCs w:val="28"/>
        </w:rPr>
        <w:t xml:space="preserve">1% от всех граждан, которым оказана бесплатная юридическая помощь, в 1 </w:t>
      </w:r>
      <w:r w:rsidR="009E0D65">
        <w:rPr>
          <w:rFonts w:cs="Times New Roman"/>
          <w:szCs w:val="28"/>
        </w:rPr>
        <w:t>полугодии</w:t>
      </w:r>
      <w:r>
        <w:rPr>
          <w:rFonts w:cs="Times New Roman"/>
          <w:szCs w:val="28"/>
        </w:rPr>
        <w:t xml:space="preserve"> 2014 года – </w:t>
      </w:r>
      <w:r w:rsidR="009E0D65">
        <w:rPr>
          <w:rFonts w:cs="Times New Roman"/>
          <w:szCs w:val="28"/>
        </w:rPr>
        <w:t>93</w:t>
      </w:r>
      <w:r>
        <w:rPr>
          <w:rFonts w:cs="Times New Roman"/>
          <w:szCs w:val="28"/>
        </w:rPr>
        <w:t>%.</w:t>
      </w:r>
    </w:p>
    <w:p w:rsidR="002972C4" w:rsidRPr="00414E13" w:rsidRDefault="00D20520" w:rsidP="0001305E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По результатам мониторинга установлено, что</w:t>
      </w:r>
      <w:r w:rsidR="002972C4">
        <w:rPr>
          <w:rFonts w:cs="Times New Roman"/>
          <w:szCs w:val="28"/>
        </w:rPr>
        <w:t xml:space="preserve"> в Приморском </w:t>
      </w:r>
      <w:proofErr w:type="gramStart"/>
      <w:r w:rsidR="002972C4">
        <w:rPr>
          <w:rFonts w:cs="Times New Roman"/>
          <w:szCs w:val="28"/>
        </w:rPr>
        <w:t>крае</w:t>
      </w:r>
      <w:proofErr w:type="gramEnd"/>
      <w:r w:rsidR="002972C4">
        <w:rPr>
          <w:rFonts w:cs="Times New Roman"/>
          <w:szCs w:val="28"/>
        </w:rPr>
        <w:t xml:space="preserve"> реализованы не все полномочия, </w:t>
      </w:r>
      <w:r w:rsidR="002972C4" w:rsidRPr="00414E13">
        <w:rPr>
          <w:rFonts w:cs="Times New Roman"/>
          <w:szCs w:val="28"/>
        </w:rPr>
        <w:t>предоставленные субъектам Российской Федерации в сфере обеспечения бесплатной юридической помощью.</w:t>
      </w:r>
    </w:p>
    <w:p w:rsidR="002972C4" w:rsidRDefault="002972C4" w:rsidP="0001305E">
      <w:pPr>
        <w:autoSpaceDE w:val="0"/>
        <w:autoSpaceDN w:val="0"/>
        <w:adjustRightInd w:val="0"/>
        <w:outlineLvl w:val="0"/>
        <w:rPr>
          <w:rFonts w:cs="Times New Roman"/>
          <w:szCs w:val="28"/>
        </w:rPr>
      </w:pPr>
      <w:proofErr w:type="gramStart"/>
      <w:r w:rsidRPr="00414E13">
        <w:rPr>
          <w:rFonts w:cs="Times New Roman"/>
          <w:szCs w:val="28"/>
        </w:rPr>
        <w:t>Так, в соответствии с Федеральным законом "О бесплатной юридической помощи в Российской Федерации" к полномочиям органов государственной власти субъектов Российской Федерации в области обеспечения граждан бесплатной юридической помощью также</w:t>
      </w:r>
      <w:r w:rsidR="00414E13" w:rsidRPr="00414E13">
        <w:rPr>
          <w:rFonts w:cs="Times New Roman"/>
          <w:szCs w:val="28"/>
        </w:rPr>
        <w:t xml:space="preserve"> отнесено</w:t>
      </w:r>
      <w:proofErr w:type="gramEnd"/>
      <w:r w:rsidR="00414E13" w:rsidRPr="00414E13">
        <w:rPr>
          <w:rFonts w:cs="Times New Roman"/>
          <w:szCs w:val="28"/>
        </w:rPr>
        <w:t xml:space="preserve"> </w:t>
      </w:r>
      <w:proofErr w:type="gramStart"/>
      <w:r w:rsidRPr="00414E13">
        <w:rPr>
          <w:rFonts w:cs="Times New Roman"/>
          <w:szCs w:val="28"/>
        </w:rPr>
        <w:t>издание законов и иных нормативных правовых актов субъектов Российской Федерации, устанавливающих дополнительные гарантии реализации права граждан на получение бесплатной юридической помощи, в том числе расширение перечня категорий граждан, имеющих право на ее получение, перечня случаев оказания бесплатной юридической помощи, определение порядка принятия решений об оказании в экстренных случаях бесплатной юридической помощи гражданам, оказавшимся в трудной жизненной ситуац</w:t>
      </w:r>
      <w:r w:rsidR="00414E13" w:rsidRPr="00414E13">
        <w:rPr>
          <w:rFonts w:cs="Times New Roman"/>
          <w:szCs w:val="28"/>
        </w:rPr>
        <w:t>ии, и обеспечение их</w:t>
      </w:r>
      <w:proofErr w:type="gramEnd"/>
      <w:r w:rsidR="00414E13" w:rsidRPr="00414E13">
        <w:rPr>
          <w:rFonts w:cs="Times New Roman"/>
          <w:szCs w:val="28"/>
        </w:rPr>
        <w:t xml:space="preserve"> исполнения.</w:t>
      </w:r>
    </w:p>
    <w:p w:rsidR="00414E13" w:rsidRPr="00414E13" w:rsidRDefault="00414E13" w:rsidP="0001305E">
      <w:pPr>
        <w:autoSpaceDE w:val="0"/>
        <w:autoSpaceDN w:val="0"/>
        <w:adjustRightInd w:val="0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Приморский край относится к 39 % субъектов Российской Федерации, которые </w:t>
      </w:r>
      <w:r w:rsidR="00255A80">
        <w:rPr>
          <w:rFonts w:cs="Times New Roman"/>
          <w:szCs w:val="28"/>
        </w:rPr>
        <w:t xml:space="preserve">данное полномочие не </w:t>
      </w:r>
      <w:r>
        <w:rPr>
          <w:rFonts w:cs="Times New Roman"/>
          <w:szCs w:val="28"/>
        </w:rPr>
        <w:t>реализовали</w:t>
      </w:r>
      <w:r w:rsidR="00255A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</w:p>
    <w:p w:rsidR="00D57C43" w:rsidRDefault="00255A80" w:rsidP="0001305E">
      <w:pPr>
        <w:rPr>
          <w:rFonts w:cs="Times New Roman"/>
          <w:sz w:val="26"/>
          <w:szCs w:val="26"/>
        </w:rPr>
      </w:pPr>
      <w:r>
        <w:rPr>
          <w:rFonts w:eastAsia="Times New Roman" w:cs="Times New Roman"/>
          <w:szCs w:val="28"/>
          <w:lang w:eastAsia="ru-RU"/>
        </w:rPr>
        <w:t>В то же время, из 85 субъектов Российской Федерации 52 (</w:t>
      </w:r>
      <w:r w:rsidR="00C60B0E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>1</w:t>
      </w:r>
      <w:r w:rsidR="00C60B0E">
        <w:rPr>
          <w:rFonts w:eastAsia="Times New Roman" w:cs="Times New Roman"/>
          <w:szCs w:val="28"/>
          <w:lang w:eastAsia="ru-RU"/>
        </w:rPr>
        <w:t>%</w:t>
      </w:r>
      <w:r>
        <w:rPr>
          <w:rFonts w:eastAsia="Times New Roman" w:cs="Times New Roman"/>
          <w:szCs w:val="28"/>
          <w:lang w:eastAsia="ru-RU"/>
        </w:rPr>
        <w:t>)</w:t>
      </w:r>
      <w:r w:rsidR="00C60B0E">
        <w:rPr>
          <w:rFonts w:eastAsia="Times New Roman" w:cs="Times New Roman"/>
          <w:szCs w:val="28"/>
          <w:lang w:eastAsia="ru-RU"/>
        </w:rPr>
        <w:t xml:space="preserve"> </w:t>
      </w:r>
      <w:r w:rsidR="00C60B0E" w:rsidRPr="004514C8">
        <w:rPr>
          <w:rFonts w:eastAsia="Times New Roman" w:cs="Times New Roman"/>
          <w:szCs w:val="28"/>
          <w:lang w:eastAsia="ru-RU"/>
        </w:rPr>
        <w:t>субъект</w:t>
      </w:r>
      <w:r>
        <w:rPr>
          <w:rFonts w:eastAsia="Times New Roman" w:cs="Times New Roman"/>
          <w:szCs w:val="28"/>
          <w:lang w:eastAsia="ru-RU"/>
        </w:rPr>
        <w:t>а</w:t>
      </w:r>
      <w:r w:rsidR="00C60B0E" w:rsidRPr="004514C8">
        <w:rPr>
          <w:rFonts w:eastAsia="Times New Roman" w:cs="Times New Roman"/>
          <w:szCs w:val="28"/>
          <w:lang w:eastAsia="ru-RU"/>
        </w:rPr>
        <w:t xml:space="preserve"> расширили </w:t>
      </w:r>
      <w:r>
        <w:rPr>
          <w:rFonts w:eastAsia="Times New Roman" w:cs="Times New Roman"/>
          <w:szCs w:val="28"/>
          <w:lang w:eastAsia="ru-RU"/>
        </w:rPr>
        <w:t xml:space="preserve">перечень </w:t>
      </w:r>
      <w:r w:rsidR="00C60B0E" w:rsidRPr="004514C8">
        <w:rPr>
          <w:rFonts w:eastAsia="Times New Roman" w:cs="Times New Roman"/>
          <w:szCs w:val="28"/>
          <w:lang w:eastAsia="ru-RU"/>
        </w:rPr>
        <w:t>категори</w:t>
      </w:r>
      <w:r>
        <w:rPr>
          <w:rFonts w:eastAsia="Times New Roman" w:cs="Times New Roman"/>
          <w:szCs w:val="28"/>
          <w:lang w:eastAsia="ru-RU"/>
        </w:rPr>
        <w:t>й</w:t>
      </w:r>
      <w:r w:rsidR="00C60B0E" w:rsidRPr="004514C8">
        <w:rPr>
          <w:rFonts w:eastAsia="Times New Roman" w:cs="Times New Roman"/>
          <w:szCs w:val="28"/>
          <w:lang w:eastAsia="ru-RU"/>
        </w:rPr>
        <w:t xml:space="preserve"> граждан, имеющих право на получение бесплатной юридической помощи</w:t>
      </w:r>
      <w:r w:rsidR="00C60B0E" w:rsidRPr="00C74185">
        <w:rPr>
          <w:rFonts w:eastAsia="Times New Roman" w:cs="Times New Roman"/>
          <w:szCs w:val="28"/>
          <w:lang w:eastAsia="ru-RU"/>
        </w:rPr>
        <w:t>.</w:t>
      </w:r>
    </w:p>
    <w:p w:rsidR="00C60B0E" w:rsidRDefault="00C60B0E" w:rsidP="0001305E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В основном субъекты Российской Федерации дополнили перечень категорий граждан, имеющих право на бесплатную юридическую помощь, следующими категориями:</w:t>
      </w:r>
    </w:p>
    <w:p w:rsidR="00C60B0E" w:rsidRPr="00761D60" w:rsidRDefault="0001305E" w:rsidP="0001305E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</w:t>
      </w:r>
      <w:proofErr w:type="gramStart"/>
      <w:r>
        <w:rPr>
          <w:rFonts w:eastAsia="Times New Roman" w:cs="Times New Roman"/>
          <w:szCs w:val="28"/>
          <w:lang w:eastAsia="ru-RU"/>
        </w:rPr>
        <w:t>)</w:t>
      </w:r>
      <w:r w:rsidR="00C60B0E">
        <w:rPr>
          <w:rFonts w:eastAsia="Times New Roman" w:cs="Times New Roman"/>
          <w:szCs w:val="28"/>
          <w:lang w:eastAsia="ru-RU"/>
        </w:rPr>
        <w:t>и</w:t>
      </w:r>
      <w:proofErr w:type="gramEnd"/>
      <w:r w:rsidR="00C60B0E">
        <w:rPr>
          <w:rFonts w:eastAsia="Times New Roman" w:cs="Times New Roman"/>
          <w:szCs w:val="28"/>
          <w:lang w:eastAsia="ru-RU"/>
        </w:rPr>
        <w:t>нвалиды третьей группы (в ряде субъектов Российской Федерации – неработающие</w:t>
      </w:r>
      <w:r w:rsidR="00C60B0E" w:rsidRPr="001A1CB9">
        <w:rPr>
          <w:rFonts w:eastAsia="Times New Roman" w:cs="Times New Roman"/>
          <w:szCs w:val="28"/>
          <w:lang w:eastAsia="ru-RU"/>
        </w:rPr>
        <w:t xml:space="preserve"> </w:t>
      </w:r>
      <w:r w:rsidR="00C60B0E">
        <w:rPr>
          <w:rFonts w:eastAsia="Times New Roman" w:cs="Times New Roman"/>
          <w:szCs w:val="28"/>
          <w:lang w:eastAsia="ru-RU"/>
        </w:rPr>
        <w:t>инвалиды третьей группы) – в 23 из 52 субъектов Российской Федерации</w:t>
      </w:r>
      <w:r w:rsidR="00C60B0E" w:rsidRPr="00761D60">
        <w:rPr>
          <w:rFonts w:eastAsia="Times New Roman" w:cs="Times New Roman"/>
          <w:szCs w:val="28"/>
          <w:lang w:eastAsia="ru-RU"/>
        </w:rPr>
        <w:t>, расширивших категории граждан, имеющих право на получение бесплатной юридической помощи (4</w:t>
      </w:r>
      <w:r w:rsidR="00C60B0E">
        <w:rPr>
          <w:rFonts w:eastAsia="Times New Roman" w:cs="Times New Roman"/>
          <w:szCs w:val="28"/>
          <w:lang w:eastAsia="ru-RU"/>
        </w:rPr>
        <w:t>4</w:t>
      </w:r>
      <w:r w:rsidR="00C60B0E" w:rsidRPr="00761D60">
        <w:rPr>
          <w:rFonts w:eastAsia="Times New Roman" w:cs="Times New Roman"/>
          <w:szCs w:val="28"/>
          <w:lang w:eastAsia="ru-RU"/>
        </w:rPr>
        <w:t>%);</w:t>
      </w:r>
    </w:p>
    <w:p w:rsidR="00C60B0E" w:rsidRDefault="0001305E" w:rsidP="0001305E">
      <w:pPr>
        <w:rPr>
          <w:rFonts w:eastAsia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proofErr w:type="gramStart"/>
      <w:r>
        <w:rPr>
          <w:rFonts w:eastAsia="Times New Roman" w:cs="Times New Roman"/>
          <w:szCs w:val="28"/>
          <w:lang w:eastAsia="ru-RU"/>
        </w:rPr>
        <w:t>)</w:t>
      </w:r>
      <w:r w:rsidR="00C60B0E" w:rsidRPr="00761D60">
        <w:rPr>
          <w:rFonts w:eastAsia="Times New Roman"/>
          <w:szCs w:val="28"/>
          <w:lang w:eastAsia="ru-RU"/>
        </w:rPr>
        <w:t>г</w:t>
      </w:r>
      <w:proofErr w:type="gramEnd"/>
      <w:r w:rsidR="00C60B0E" w:rsidRPr="00761D60">
        <w:rPr>
          <w:rFonts w:eastAsia="Times New Roman"/>
          <w:szCs w:val="28"/>
          <w:lang w:eastAsia="ru-RU"/>
        </w:rPr>
        <w:t xml:space="preserve">раждане, </w:t>
      </w:r>
      <w:r w:rsidR="00C60B0E" w:rsidRPr="0010151E">
        <w:rPr>
          <w:rFonts w:eastAsia="Times New Roman"/>
          <w:szCs w:val="28"/>
          <w:lang w:eastAsia="ru-RU"/>
        </w:rPr>
        <w:t xml:space="preserve">имеющие трех и более несовершеннолетних детей – </w:t>
      </w:r>
      <w:r>
        <w:rPr>
          <w:rFonts w:eastAsia="Times New Roman"/>
          <w:szCs w:val="28"/>
          <w:lang w:eastAsia="ru-RU"/>
        </w:rPr>
        <w:br/>
      </w:r>
      <w:r w:rsidR="00C60B0E" w:rsidRPr="0010151E">
        <w:rPr>
          <w:rFonts w:eastAsia="Times New Roman"/>
          <w:szCs w:val="28"/>
          <w:lang w:eastAsia="ru-RU"/>
        </w:rPr>
        <w:t>в 2</w:t>
      </w:r>
      <w:r w:rsidR="00C60B0E">
        <w:rPr>
          <w:rFonts w:eastAsia="Times New Roman"/>
          <w:szCs w:val="28"/>
          <w:lang w:eastAsia="ru-RU"/>
        </w:rPr>
        <w:t>1</w:t>
      </w:r>
      <w:r w:rsidR="00C60B0E" w:rsidRPr="0010151E">
        <w:rPr>
          <w:rFonts w:eastAsia="Times New Roman"/>
          <w:szCs w:val="28"/>
          <w:lang w:eastAsia="ru-RU"/>
        </w:rPr>
        <w:t xml:space="preserve"> субъект</w:t>
      </w:r>
      <w:r w:rsidR="00C60B0E">
        <w:rPr>
          <w:rFonts w:eastAsia="Times New Roman"/>
          <w:szCs w:val="28"/>
          <w:lang w:eastAsia="ru-RU"/>
        </w:rPr>
        <w:t>е</w:t>
      </w:r>
      <w:r w:rsidR="00C60B0E" w:rsidRPr="0010151E">
        <w:rPr>
          <w:rFonts w:eastAsia="Times New Roman"/>
          <w:szCs w:val="28"/>
          <w:lang w:eastAsia="ru-RU"/>
        </w:rPr>
        <w:t xml:space="preserve"> Российской Федерации (</w:t>
      </w:r>
      <w:r w:rsidR="00C60B0E">
        <w:rPr>
          <w:rFonts w:eastAsia="Times New Roman"/>
          <w:szCs w:val="28"/>
          <w:lang w:eastAsia="ru-RU"/>
        </w:rPr>
        <w:t>40</w:t>
      </w:r>
      <w:r w:rsidR="00C60B0E" w:rsidRPr="0010151E">
        <w:rPr>
          <w:rFonts w:eastAsia="Times New Roman"/>
          <w:szCs w:val="28"/>
          <w:lang w:eastAsia="ru-RU"/>
        </w:rPr>
        <w:t>%);</w:t>
      </w:r>
    </w:p>
    <w:p w:rsidR="00C60B0E" w:rsidRPr="00A30A98" w:rsidRDefault="0001305E" w:rsidP="0001305E">
      <w:pPr>
        <w:rPr>
          <w:rFonts w:eastAsia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proofErr w:type="gramStart"/>
      <w:r>
        <w:rPr>
          <w:rFonts w:eastAsia="Times New Roman" w:cs="Times New Roman"/>
          <w:szCs w:val="28"/>
          <w:lang w:eastAsia="ru-RU"/>
        </w:rPr>
        <w:t>)</w:t>
      </w:r>
      <w:r w:rsidR="00C60B0E">
        <w:rPr>
          <w:rFonts w:eastAsia="Times New Roman" w:cs="Times New Roman"/>
          <w:szCs w:val="28"/>
          <w:lang w:eastAsia="ru-RU"/>
        </w:rPr>
        <w:t>н</w:t>
      </w:r>
      <w:proofErr w:type="gramEnd"/>
      <w:r w:rsidR="00C60B0E">
        <w:rPr>
          <w:rFonts w:eastAsia="Times New Roman" w:cs="Times New Roman"/>
          <w:szCs w:val="28"/>
          <w:lang w:eastAsia="ru-RU"/>
        </w:rPr>
        <w:t xml:space="preserve">еработающие пенсионеры, получающие пенсию по старости </w:t>
      </w:r>
      <w:r>
        <w:rPr>
          <w:rFonts w:eastAsia="Times New Roman" w:cs="Times New Roman"/>
          <w:szCs w:val="28"/>
          <w:lang w:eastAsia="ru-RU"/>
        </w:rPr>
        <w:br/>
      </w:r>
      <w:r w:rsidR="00C60B0E">
        <w:rPr>
          <w:rFonts w:eastAsia="Times New Roman" w:cs="Times New Roman"/>
          <w:szCs w:val="28"/>
          <w:lang w:eastAsia="ru-RU"/>
        </w:rPr>
        <w:t xml:space="preserve">(в ряде субъектов Российской Федерации - все </w:t>
      </w:r>
      <w:r w:rsidR="00C60B0E" w:rsidRPr="0010151E">
        <w:rPr>
          <w:rFonts w:eastAsia="Times New Roman"/>
          <w:szCs w:val="28"/>
          <w:lang w:eastAsia="ru-RU"/>
        </w:rPr>
        <w:t>граждане, получающие пенсию по старости</w:t>
      </w:r>
      <w:r w:rsidR="00C60B0E" w:rsidRPr="00A30A98">
        <w:rPr>
          <w:rFonts w:eastAsia="Times New Roman"/>
          <w:szCs w:val="28"/>
          <w:lang w:eastAsia="ru-RU"/>
        </w:rPr>
        <w:t>, а не только неработающие) - в 1</w:t>
      </w:r>
      <w:r w:rsidR="00C60B0E">
        <w:rPr>
          <w:rFonts w:eastAsia="Times New Roman"/>
          <w:szCs w:val="28"/>
          <w:lang w:eastAsia="ru-RU"/>
        </w:rPr>
        <w:t>5</w:t>
      </w:r>
      <w:r w:rsidR="00C60B0E" w:rsidRPr="00A30A98">
        <w:rPr>
          <w:rFonts w:eastAsia="Times New Roman"/>
          <w:szCs w:val="28"/>
          <w:lang w:eastAsia="ru-RU"/>
        </w:rPr>
        <w:t xml:space="preserve"> субъектах Российской Федерации (2</w:t>
      </w:r>
      <w:r w:rsidR="00C60B0E">
        <w:rPr>
          <w:rFonts w:eastAsia="Times New Roman"/>
          <w:szCs w:val="28"/>
          <w:lang w:eastAsia="ru-RU"/>
        </w:rPr>
        <w:t>9</w:t>
      </w:r>
      <w:r w:rsidR="00C60B0E" w:rsidRPr="00A30A98">
        <w:rPr>
          <w:rFonts w:eastAsia="Times New Roman"/>
          <w:szCs w:val="28"/>
          <w:lang w:eastAsia="ru-RU"/>
        </w:rPr>
        <w:t>%);</w:t>
      </w:r>
    </w:p>
    <w:p w:rsidR="00C60B0E" w:rsidRDefault="0001305E" w:rsidP="0001305E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</w:t>
      </w:r>
      <w:proofErr w:type="gramStart"/>
      <w:r>
        <w:rPr>
          <w:rFonts w:eastAsia="Times New Roman"/>
          <w:szCs w:val="28"/>
          <w:lang w:eastAsia="ru-RU"/>
        </w:rPr>
        <w:t>)</w:t>
      </w:r>
      <w:r w:rsidR="00C60B0E" w:rsidRPr="00A30A98">
        <w:rPr>
          <w:rFonts w:eastAsia="Times New Roman"/>
          <w:szCs w:val="28"/>
          <w:lang w:eastAsia="ru-RU"/>
        </w:rPr>
        <w:t>в</w:t>
      </w:r>
      <w:proofErr w:type="gramEnd"/>
      <w:r w:rsidR="00C60B0E" w:rsidRPr="00A30A98">
        <w:rPr>
          <w:rFonts w:eastAsia="Times New Roman"/>
          <w:szCs w:val="28"/>
          <w:lang w:eastAsia="ru-RU"/>
        </w:rPr>
        <w:t xml:space="preserve">етераны боевых действий </w:t>
      </w:r>
      <w:r w:rsidR="0072718B">
        <w:rPr>
          <w:rFonts w:eastAsia="Times New Roman"/>
          <w:szCs w:val="28"/>
          <w:lang w:eastAsia="ru-RU"/>
        </w:rPr>
        <w:t>-</w:t>
      </w:r>
      <w:r w:rsidR="00C60B0E" w:rsidRPr="00A30A98">
        <w:rPr>
          <w:rFonts w:eastAsia="Times New Roman"/>
          <w:szCs w:val="28"/>
          <w:lang w:eastAsia="ru-RU"/>
        </w:rPr>
        <w:t xml:space="preserve"> в 12 субъектах Российской Федерации (2</w:t>
      </w:r>
      <w:r w:rsidR="00C60B0E">
        <w:rPr>
          <w:rFonts w:eastAsia="Times New Roman"/>
          <w:szCs w:val="28"/>
          <w:lang w:eastAsia="ru-RU"/>
        </w:rPr>
        <w:t>3%)</w:t>
      </w:r>
      <w:r w:rsidR="00E032BC">
        <w:rPr>
          <w:rFonts w:eastAsia="Times New Roman"/>
          <w:szCs w:val="28"/>
          <w:lang w:eastAsia="ru-RU"/>
        </w:rPr>
        <w:t>.</w:t>
      </w:r>
    </w:p>
    <w:p w:rsidR="0001305E" w:rsidRDefault="00E032BC" w:rsidP="0001305E">
      <w:pPr>
        <w:rPr>
          <w:rFonts w:eastAsia="Times New Roman" w:cs="Times New Roman"/>
          <w:szCs w:val="28"/>
          <w:lang w:eastAsia="ru-RU"/>
        </w:rPr>
      </w:pPr>
      <w:r w:rsidRPr="00A5481E">
        <w:rPr>
          <w:rFonts w:eastAsia="Times New Roman" w:cs="Times New Roman"/>
          <w:szCs w:val="28"/>
          <w:lang w:eastAsia="ru-RU"/>
        </w:rPr>
        <w:t>Наибольшим количеством категорий граждан, имеющих право на бесплатную юридическую помощь, дополнили</w:t>
      </w:r>
      <w:r w:rsidR="0001305E">
        <w:rPr>
          <w:rFonts w:eastAsia="Times New Roman" w:cs="Times New Roman"/>
          <w:szCs w:val="28"/>
          <w:lang w:eastAsia="ru-RU"/>
        </w:rPr>
        <w:t>:</w:t>
      </w:r>
    </w:p>
    <w:p w:rsidR="0001305E" w:rsidRDefault="00E032BC" w:rsidP="0001305E">
      <w:pPr>
        <w:rPr>
          <w:rFonts w:eastAsia="Times New Roman" w:cs="Times New Roman"/>
          <w:szCs w:val="28"/>
          <w:lang w:eastAsia="ru-RU"/>
        </w:rPr>
      </w:pPr>
      <w:r w:rsidRPr="00A5481E">
        <w:rPr>
          <w:rFonts w:eastAsia="Times New Roman" w:cs="Times New Roman"/>
          <w:szCs w:val="28"/>
          <w:lang w:eastAsia="ru-RU"/>
        </w:rPr>
        <w:t>Смоленская область (13 дополнительных категорий),</w:t>
      </w:r>
    </w:p>
    <w:p w:rsidR="0001305E" w:rsidRDefault="00E032BC" w:rsidP="0001305E">
      <w:pPr>
        <w:rPr>
          <w:rFonts w:eastAsia="Times New Roman" w:cs="Times New Roman"/>
          <w:szCs w:val="28"/>
          <w:lang w:eastAsia="ru-RU"/>
        </w:rPr>
      </w:pPr>
      <w:r w:rsidRPr="00A5481E">
        <w:rPr>
          <w:rFonts w:eastAsia="Times New Roman" w:cs="Times New Roman"/>
          <w:szCs w:val="28"/>
          <w:lang w:eastAsia="ru-RU"/>
        </w:rPr>
        <w:t xml:space="preserve">Ханты-Мансийский автономный округ – </w:t>
      </w:r>
      <w:proofErr w:type="spellStart"/>
      <w:r w:rsidRPr="00A5481E">
        <w:rPr>
          <w:rFonts w:eastAsia="Times New Roman" w:cs="Times New Roman"/>
          <w:szCs w:val="28"/>
          <w:lang w:eastAsia="ru-RU"/>
        </w:rPr>
        <w:t>Югра</w:t>
      </w:r>
      <w:proofErr w:type="spellEnd"/>
      <w:r w:rsidRPr="00A5481E">
        <w:rPr>
          <w:rFonts w:eastAsia="Times New Roman" w:cs="Times New Roman"/>
          <w:szCs w:val="28"/>
          <w:lang w:eastAsia="ru-RU"/>
        </w:rPr>
        <w:t xml:space="preserve"> (13), </w:t>
      </w:r>
    </w:p>
    <w:p w:rsidR="0001305E" w:rsidRDefault="00E032BC" w:rsidP="0001305E">
      <w:pPr>
        <w:rPr>
          <w:rFonts w:eastAsia="Times New Roman" w:cs="Times New Roman"/>
          <w:szCs w:val="28"/>
          <w:lang w:eastAsia="ru-RU"/>
        </w:rPr>
      </w:pPr>
      <w:r w:rsidRPr="00A5481E">
        <w:rPr>
          <w:rFonts w:eastAsia="Times New Roman" w:cs="Times New Roman"/>
          <w:szCs w:val="28"/>
          <w:lang w:eastAsia="ru-RU"/>
        </w:rPr>
        <w:t xml:space="preserve">Хабаровский край (10), </w:t>
      </w:r>
    </w:p>
    <w:p w:rsidR="00E032BC" w:rsidRDefault="00E032BC" w:rsidP="0001305E">
      <w:pPr>
        <w:rPr>
          <w:rFonts w:eastAsia="Times New Roman" w:cs="Times New Roman"/>
          <w:szCs w:val="28"/>
          <w:lang w:eastAsia="ru-RU"/>
        </w:rPr>
      </w:pPr>
      <w:r w:rsidRPr="00A5481E">
        <w:rPr>
          <w:rFonts w:eastAsia="Times New Roman" w:cs="Times New Roman"/>
          <w:szCs w:val="28"/>
          <w:lang w:eastAsia="ru-RU"/>
        </w:rPr>
        <w:t>Свердловская область (8).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E032BC" w:rsidRDefault="00E032BC" w:rsidP="0001305E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Помимо </w:t>
      </w:r>
      <w:r w:rsidRPr="00A7196A">
        <w:rPr>
          <w:rFonts w:eastAsia="Times New Roman" w:cs="Times New Roman"/>
          <w:szCs w:val="28"/>
          <w:lang w:eastAsia="ru-RU"/>
        </w:rPr>
        <w:t>расшир</w:t>
      </w:r>
      <w:r>
        <w:rPr>
          <w:rFonts w:eastAsia="Times New Roman" w:cs="Times New Roman"/>
          <w:szCs w:val="28"/>
          <w:lang w:eastAsia="ru-RU"/>
        </w:rPr>
        <w:t>ения</w:t>
      </w:r>
      <w:r w:rsidRPr="00A7196A">
        <w:rPr>
          <w:rFonts w:eastAsia="Times New Roman" w:cs="Times New Roman"/>
          <w:szCs w:val="28"/>
          <w:lang w:eastAsia="ru-RU"/>
        </w:rPr>
        <w:t xml:space="preserve"> переч</w:t>
      </w:r>
      <w:r>
        <w:rPr>
          <w:rFonts w:eastAsia="Times New Roman" w:cs="Times New Roman"/>
          <w:szCs w:val="28"/>
          <w:lang w:eastAsia="ru-RU"/>
        </w:rPr>
        <w:t>ня</w:t>
      </w:r>
      <w:r w:rsidRPr="00A7196A">
        <w:rPr>
          <w:rFonts w:eastAsia="Times New Roman" w:cs="Times New Roman"/>
          <w:szCs w:val="28"/>
          <w:lang w:eastAsia="ru-RU"/>
        </w:rPr>
        <w:t xml:space="preserve"> категорий граждан</w:t>
      </w:r>
      <w:r>
        <w:rPr>
          <w:rFonts w:eastAsia="Times New Roman" w:cs="Times New Roman"/>
          <w:szCs w:val="28"/>
          <w:lang w:eastAsia="ru-RU"/>
        </w:rPr>
        <w:t>, имеющих право на оказание бесплатной юридической помощи, субъекты Российской Федерации вправе расширить также</w:t>
      </w:r>
      <w:r w:rsidRPr="00A7196A">
        <w:rPr>
          <w:rFonts w:eastAsia="Times New Roman" w:cs="Times New Roman"/>
          <w:szCs w:val="28"/>
          <w:lang w:eastAsia="ru-RU"/>
        </w:rPr>
        <w:t xml:space="preserve"> перечень случаев оказания бесплатной юридической помощи</w:t>
      </w:r>
      <w:r>
        <w:rPr>
          <w:rFonts w:eastAsia="Times New Roman" w:cs="Times New Roman"/>
          <w:szCs w:val="28"/>
          <w:lang w:eastAsia="ru-RU"/>
        </w:rPr>
        <w:t>.</w:t>
      </w:r>
    </w:p>
    <w:p w:rsidR="00E032BC" w:rsidRPr="005C1704" w:rsidRDefault="00E032BC" w:rsidP="0001305E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Так, из 85 субъектов Российской Федерации 26 (31%) </w:t>
      </w:r>
      <w:r w:rsidR="00255A80">
        <w:rPr>
          <w:rFonts w:eastAsia="Times New Roman"/>
          <w:szCs w:val="28"/>
          <w:lang w:eastAsia="ru-RU"/>
        </w:rPr>
        <w:t xml:space="preserve">субъектов </w:t>
      </w:r>
      <w:r>
        <w:rPr>
          <w:rFonts w:eastAsia="Times New Roman"/>
          <w:szCs w:val="28"/>
          <w:lang w:eastAsia="ru-RU"/>
        </w:rPr>
        <w:t xml:space="preserve">установили дополнительные случаи оказания бесплатной юридической помощи гражданам. Наиболее распространенными случаями являются оказание </w:t>
      </w:r>
      <w:r w:rsidRPr="005C1704">
        <w:rPr>
          <w:rFonts w:eastAsia="Times New Roman"/>
          <w:szCs w:val="28"/>
          <w:lang w:eastAsia="ru-RU"/>
        </w:rPr>
        <w:t>бесплатной юридической помощи:</w:t>
      </w:r>
    </w:p>
    <w:p w:rsidR="00E032BC" w:rsidRPr="002F5B0D" w:rsidRDefault="0001305E" w:rsidP="0001305E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</w:t>
      </w:r>
      <w:proofErr w:type="gramStart"/>
      <w:r>
        <w:rPr>
          <w:rFonts w:eastAsia="Times New Roman"/>
          <w:szCs w:val="28"/>
          <w:lang w:eastAsia="ru-RU"/>
        </w:rPr>
        <w:t>)</w:t>
      </w:r>
      <w:r w:rsidRPr="005C1704">
        <w:rPr>
          <w:rFonts w:eastAsia="Times New Roman"/>
          <w:lang w:eastAsia="ru-RU"/>
        </w:rPr>
        <w:t>п</w:t>
      </w:r>
      <w:proofErr w:type="gramEnd"/>
      <w:r w:rsidRPr="005C1704">
        <w:rPr>
          <w:rFonts w:eastAsia="Times New Roman"/>
          <w:lang w:eastAsia="ru-RU"/>
        </w:rPr>
        <w:t xml:space="preserve">о вопросам </w:t>
      </w:r>
      <w:r w:rsidR="00E032BC" w:rsidRPr="005C1704">
        <w:rPr>
          <w:rFonts w:eastAsia="Times New Roman"/>
          <w:lang w:eastAsia="ru-RU"/>
        </w:rPr>
        <w:t>трудоустройства лиц, освобожденных из мест лишения свободы, в течение двух (в ряде субъектов трех) месяцев со дня освобождения</w:t>
      </w:r>
      <w:r w:rsidR="00E032BC">
        <w:rPr>
          <w:rFonts w:eastAsia="Times New Roman"/>
          <w:lang w:eastAsia="ru-RU"/>
        </w:rPr>
        <w:t xml:space="preserve"> - </w:t>
      </w:r>
      <w:r w:rsidR="00E032BC" w:rsidRPr="002F5B0D">
        <w:rPr>
          <w:szCs w:val="28"/>
          <w:lang w:eastAsia="ru-RU"/>
        </w:rPr>
        <w:t xml:space="preserve">в </w:t>
      </w:r>
      <w:r w:rsidR="00E032BC">
        <w:rPr>
          <w:szCs w:val="28"/>
          <w:lang w:eastAsia="ru-RU"/>
        </w:rPr>
        <w:t>5 из 26</w:t>
      </w:r>
      <w:r w:rsidR="00E032BC" w:rsidRPr="002F5B0D">
        <w:rPr>
          <w:szCs w:val="28"/>
          <w:lang w:eastAsia="ru-RU"/>
        </w:rPr>
        <w:t xml:space="preserve"> </w:t>
      </w:r>
      <w:r w:rsidR="00E032BC" w:rsidRPr="002F5B0D">
        <w:rPr>
          <w:rFonts w:eastAsia="Times New Roman"/>
          <w:szCs w:val="28"/>
          <w:lang w:eastAsia="ru-RU"/>
        </w:rPr>
        <w:t>субъект</w:t>
      </w:r>
      <w:r w:rsidR="00E032BC">
        <w:rPr>
          <w:rFonts w:eastAsia="Times New Roman"/>
          <w:szCs w:val="28"/>
          <w:lang w:eastAsia="ru-RU"/>
        </w:rPr>
        <w:t>ов</w:t>
      </w:r>
      <w:r w:rsidR="00E032BC" w:rsidRPr="002F5B0D">
        <w:rPr>
          <w:rFonts w:eastAsia="Times New Roman"/>
          <w:szCs w:val="28"/>
          <w:lang w:eastAsia="ru-RU"/>
        </w:rPr>
        <w:t xml:space="preserve"> Российской Федерации (1</w:t>
      </w:r>
      <w:r w:rsidR="00E032BC">
        <w:rPr>
          <w:rFonts w:eastAsia="Times New Roman"/>
          <w:szCs w:val="28"/>
          <w:lang w:eastAsia="ru-RU"/>
        </w:rPr>
        <w:t>9</w:t>
      </w:r>
      <w:r w:rsidR="00E032BC" w:rsidRPr="002F5B0D">
        <w:rPr>
          <w:rFonts w:eastAsia="Times New Roman"/>
          <w:szCs w:val="28"/>
          <w:lang w:eastAsia="ru-RU"/>
        </w:rPr>
        <w:t>%);</w:t>
      </w:r>
    </w:p>
    <w:p w:rsidR="0001305E" w:rsidRDefault="0001305E" w:rsidP="0001305E">
      <w:pPr>
        <w:rPr>
          <w:rFonts w:eastAsia="Times New Roman"/>
          <w:lang w:eastAsia="ru-RU"/>
        </w:rPr>
      </w:pPr>
      <w:r>
        <w:rPr>
          <w:rFonts w:eastAsia="Times New Roman"/>
          <w:szCs w:val="28"/>
          <w:lang w:eastAsia="ru-RU"/>
        </w:rPr>
        <w:t>б</w:t>
      </w:r>
      <w:proofErr w:type="gramStart"/>
      <w:r>
        <w:rPr>
          <w:rFonts w:eastAsia="Times New Roman"/>
          <w:szCs w:val="28"/>
          <w:lang w:eastAsia="ru-RU"/>
        </w:rPr>
        <w:t>)</w:t>
      </w:r>
      <w:r w:rsidRPr="005C1704">
        <w:rPr>
          <w:rFonts w:eastAsia="Times New Roman"/>
          <w:lang w:eastAsia="ru-RU"/>
        </w:rPr>
        <w:t>п</w:t>
      </w:r>
      <w:proofErr w:type="gramEnd"/>
      <w:r w:rsidRPr="005C1704">
        <w:rPr>
          <w:rFonts w:eastAsia="Times New Roman"/>
          <w:lang w:eastAsia="ru-RU"/>
        </w:rPr>
        <w:t>о вопросам</w:t>
      </w:r>
      <w:r>
        <w:rPr>
          <w:rFonts w:eastAsia="Times New Roman"/>
          <w:lang w:eastAsia="ru-RU"/>
        </w:rPr>
        <w:t>,</w:t>
      </w:r>
      <w:r w:rsidRPr="005C1704">
        <w:rPr>
          <w:rFonts w:eastAsia="Times New Roman"/>
          <w:lang w:eastAsia="ru-RU"/>
        </w:rPr>
        <w:t xml:space="preserve"> </w:t>
      </w:r>
      <w:r w:rsidR="00E032BC" w:rsidRPr="00D215DA">
        <w:rPr>
          <w:rFonts w:eastAsia="Times New Roman"/>
          <w:lang w:eastAsia="ru-RU"/>
        </w:rPr>
        <w:t>связанным с</w:t>
      </w:r>
      <w:r>
        <w:rPr>
          <w:rFonts w:eastAsia="Times New Roman"/>
          <w:lang w:eastAsia="ru-RU"/>
        </w:rPr>
        <w:t>:</w:t>
      </w:r>
    </w:p>
    <w:p w:rsidR="0001305E" w:rsidRDefault="00E032BC" w:rsidP="0001305E">
      <w:pPr>
        <w:rPr>
          <w:rFonts w:eastAsia="Times New Roman"/>
          <w:lang w:eastAsia="ru-RU"/>
        </w:rPr>
      </w:pPr>
      <w:r w:rsidRPr="00D215DA">
        <w:rPr>
          <w:rFonts w:eastAsia="Times New Roman"/>
          <w:lang w:eastAsia="ru-RU"/>
        </w:rPr>
        <w:t>восстановлением на работе,</w:t>
      </w:r>
    </w:p>
    <w:p w:rsidR="0001305E" w:rsidRDefault="00E032BC" w:rsidP="0001305E">
      <w:pPr>
        <w:rPr>
          <w:rFonts w:eastAsia="Times New Roman"/>
          <w:lang w:eastAsia="ru-RU"/>
        </w:rPr>
      </w:pPr>
      <w:r w:rsidRPr="00D215DA">
        <w:rPr>
          <w:rFonts w:eastAsia="Times New Roman"/>
          <w:lang w:eastAsia="ru-RU"/>
        </w:rPr>
        <w:t xml:space="preserve">отказом в </w:t>
      </w:r>
      <w:proofErr w:type="gramStart"/>
      <w:r w:rsidRPr="00D215DA">
        <w:rPr>
          <w:rFonts w:eastAsia="Times New Roman"/>
          <w:lang w:eastAsia="ru-RU"/>
        </w:rPr>
        <w:t>приеме</w:t>
      </w:r>
      <w:proofErr w:type="gramEnd"/>
      <w:r w:rsidRPr="00D215DA">
        <w:rPr>
          <w:rFonts w:eastAsia="Times New Roman"/>
          <w:lang w:eastAsia="ru-RU"/>
        </w:rPr>
        <w:t xml:space="preserve"> на работу,</w:t>
      </w:r>
    </w:p>
    <w:p w:rsidR="0001305E" w:rsidRDefault="00E032BC" w:rsidP="0001305E">
      <w:pPr>
        <w:rPr>
          <w:rFonts w:eastAsia="Times New Roman"/>
          <w:lang w:eastAsia="ru-RU"/>
        </w:rPr>
      </w:pPr>
      <w:r w:rsidRPr="00D215DA">
        <w:rPr>
          <w:rFonts w:eastAsia="Times New Roman"/>
          <w:lang w:eastAsia="ru-RU"/>
        </w:rPr>
        <w:t>взысканием заработной платы,</w:t>
      </w:r>
    </w:p>
    <w:p w:rsidR="0001305E" w:rsidRDefault="00E032BC" w:rsidP="0001305E">
      <w:pPr>
        <w:rPr>
          <w:rFonts w:eastAsia="Times New Roman"/>
          <w:lang w:eastAsia="ru-RU"/>
        </w:rPr>
      </w:pPr>
      <w:r w:rsidRPr="00D215DA">
        <w:rPr>
          <w:rFonts w:eastAsia="Times New Roman"/>
          <w:lang w:eastAsia="ru-RU"/>
        </w:rPr>
        <w:t>назначением и выплатой пособий беременным женщинам</w:t>
      </w:r>
    </w:p>
    <w:p w:rsidR="00E032BC" w:rsidRPr="005C1704" w:rsidRDefault="00E032BC" w:rsidP="0001305E">
      <w:pPr>
        <w:rPr>
          <w:rFonts w:eastAsia="Times New Roman"/>
          <w:szCs w:val="28"/>
          <w:lang w:eastAsia="ru-RU"/>
        </w:rPr>
      </w:pPr>
      <w:r w:rsidRPr="00D215DA">
        <w:rPr>
          <w:rFonts w:eastAsia="Times New Roman"/>
          <w:lang w:eastAsia="ru-RU"/>
        </w:rPr>
        <w:t xml:space="preserve">и женщинам, имеющим детей в </w:t>
      </w:r>
      <w:proofErr w:type="gramStart"/>
      <w:r w:rsidRPr="00D215DA">
        <w:rPr>
          <w:rFonts w:eastAsia="Times New Roman"/>
          <w:lang w:eastAsia="ru-RU"/>
        </w:rPr>
        <w:t>возрасте</w:t>
      </w:r>
      <w:proofErr w:type="gramEnd"/>
      <w:r w:rsidRPr="00D215DA">
        <w:rPr>
          <w:rFonts w:eastAsia="Times New Roman"/>
          <w:lang w:eastAsia="ru-RU"/>
        </w:rPr>
        <w:t xml:space="preserve"> до трех лет</w:t>
      </w:r>
      <w:r>
        <w:rPr>
          <w:rFonts w:eastAsia="Times New Roman"/>
          <w:lang w:eastAsia="ru-RU"/>
        </w:rPr>
        <w:t xml:space="preserve"> - </w:t>
      </w:r>
      <w:r w:rsidRPr="002F5B0D">
        <w:rPr>
          <w:szCs w:val="28"/>
          <w:lang w:eastAsia="ru-RU"/>
        </w:rPr>
        <w:t xml:space="preserve">в </w:t>
      </w:r>
      <w:r>
        <w:rPr>
          <w:szCs w:val="28"/>
          <w:lang w:eastAsia="ru-RU"/>
        </w:rPr>
        <w:t xml:space="preserve">3 </w:t>
      </w:r>
      <w:r w:rsidRPr="002F5B0D">
        <w:rPr>
          <w:rFonts w:eastAsia="Times New Roman"/>
          <w:szCs w:val="28"/>
          <w:lang w:eastAsia="ru-RU"/>
        </w:rPr>
        <w:t>субъект</w:t>
      </w:r>
      <w:r>
        <w:rPr>
          <w:rFonts w:eastAsia="Times New Roman"/>
          <w:szCs w:val="28"/>
          <w:lang w:eastAsia="ru-RU"/>
        </w:rPr>
        <w:t>ах</w:t>
      </w:r>
      <w:r w:rsidRPr="002F5B0D">
        <w:rPr>
          <w:rFonts w:eastAsia="Times New Roman"/>
          <w:szCs w:val="28"/>
          <w:lang w:eastAsia="ru-RU"/>
        </w:rPr>
        <w:t xml:space="preserve"> Российской Федерации (1</w:t>
      </w:r>
      <w:r>
        <w:rPr>
          <w:rFonts w:eastAsia="Times New Roman"/>
          <w:szCs w:val="28"/>
          <w:lang w:eastAsia="ru-RU"/>
        </w:rPr>
        <w:t>2%).</w:t>
      </w:r>
    </w:p>
    <w:p w:rsidR="00D57C43" w:rsidRDefault="008A0DC0" w:rsidP="0001305E">
      <w:pPr>
        <w:rPr>
          <w:rFonts w:cs="Times New Roman"/>
          <w:sz w:val="26"/>
          <w:szCs w:val="26"/>
        </w:rPr>
      </w:pPr>
      <w:r>
        <w:rPr>
          <w:rFonts w:cs="Times New Roman"/>
          <w:szCs w:val="28"/>
        </w:rPr>
        <w:t>Не реализовано в Приморском крае и полномочие по определению порядка принятия решений об оказании в экстренных случаях бесплатной юридической помощи гражданам, оказавшимся в трудной жизненной ситуации.</w:t>
      </w:r>
    </w:p>
    <w:p w:rsidR="008A0DC0" w:rsidRDefault="008A0DC0" w:rsidP="0001305E">
      <w:pPr>
        <w:rPr>
          <w:rFonts w:cs="Times New Roman"/>
          <w:szCs w:val="28"/>
        </w:rPr>
      </w:pPr>
      <w:r w:rsidRPr="008A5A46">
        <w:rPr>
          <w:rFonts w:eastAsia="Times New Roman"/>
          <w:szCs w:val="28"/>
          <w:lang w:eastAsia="ru-RU"/>
        </w:rPr>
        <w:t xml:space="preserve">В Российской Федерации 54 (64%) субъекта из 85 урегулировали порядок принятия решений </w:t>
      </w:r>
      <w:r w:rsidRPr="008A5A46">
        <w:rPr>
          <w:rFonts w:cs="Times New Roman"/>
          <w:szCs w:val="28"/>
        </w:rPr>
        <w:t xml:space="preserve">об оказании в экстренных случаях бесплатной юридической помощи гражданам, оказавшимся в трудной жизненной </w:t>
      </w:r>
      <w:r w:rsidRPr="008A5A46">
        <w:rPr>
          <w:rFonts w:cs="Times New Roman"/>
          <w:szCs w:val="28"/>
        </w:rPr>
        <w:lastRenderedPageBreak/>
        <w:t xml:space="preserve">ситуации, еще 13 субъектов Российской Федерации определили орган, в </w:t>
      </w:r>
      <w:r w:rsidRPr="003B78FB">
        <w:rPr>
          <w:rFonts w:cs="Times New Roman"/>
          <w:szCs w:val="28"/>
        </w:rPr>
        <w:t>полномочия которого входит принятие такого порядка (сам порядок не урегулирован).</w:t>
      </w:r>
    </w:p>
    <w:p w:rsidR="00050488" w:rsidRDefault="00050488" w:rsidP="0001305E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Таким образом, мониторинг </w:t>
      </w:r>
      <w:proofErr w:type="spellStart"/>
      <w:r>
        <w:rPr>
          <w:rFonts w:cs="Times New Roman"/>
          <w:szCs w:val="28"/>
        </w:rPr>
        <w:t>правоприменения</w:t>
      </w:r>
      <w:proofErr w:type="spellEnd"/>
      <w:r>
        <w:rPr>
          <w:rFonts w:cs="Times New Roman"/>
          <w:szCs w:val="28"/>
        </w:rPr>
        <w:t xml:space="preserve"> показал, что </w:t>
      </w:r>
      <w:r w:rsidRPr="003B78FB">
        <w:rPr>
          <w:rFonts w:cs="Times New Roman"/>
          <w:szCs w:val="28"/>
        </w:rPr>
        <w:t xml:space="preserve">вопросы, которые </w:t>
      </w:r>
      <w:r w:rsidRPr="00050488">
        <w:rPr>
          <w:rFonts w:cs="Times New Roman"/>
          <w:szCs w:val="28"/>
        </w:rPr>
        <w:t xml:space="preserve">субъект Российской Федерации должен урегулировать в области обеспечения граждан бесплатной юридической помощью, в Приморском крае урегулированы. </w:t>
      </w:r>
      <w:r w:rsidRPr="00050488">
        <w:rPr>
          <w:szCs w:val="28"/>
        </w:rPr>
        <w:t xml:space="preserve">Закон Приморского края "Об обеспечении оказания юридической помощи на территории Приморского края" принят в пределах полномочий субъекта Российской Федерации, все необходимые подзаконные акты также приняты. </w:t>
      </w:r>
      <w:r w:rsidRPr="00050488">
        <w:rPr>
          <w:rFonts w:cs="Times New Roman"/>
          <w:szCs w:val="28"/>
        </w:rPr>
        <w:t>Системных проблем, требующих корректировки законодательства, в ходе мониторинга не выявлено.</w:t>
      </w:r>
    </w:p>
    <w:p w:rsidR="0072718B" w:rsidRPr="00050488" w:rsidRDefault="0072718B" w:rsidP="0001305E">
      <w:pPr>
        <w:autoSpaceDE w:val="0"/>
        <w:autoSpaceDN w:val="0"/>
        <w:adjustRightInd w:val="0"/>
        <w:rPr>
          <w:szCs w:val="28"/>
        </w:rPr>
      </w:pPr>
    </w:p>
    <w:p w:rsidR="00690591" w:rsidRDefault="00050488" w:rsidP="0001305E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050488">
        <w:rPr>
          <w:rFonts w:cs="Times New Roman"/>
          <w:szCs w:val="28"/>
        </w:rPr>
        <w:t xml:space="preserve">Вместе с тем, </w:t>
      </w:r>
      <w:r w:rsidR="00690591">
        <w:rPr>
          <w:rFonts w:cs="Times New Roman"/>
          <w:szCs w:val="28"/>
        </w:rPr>
        <w:t>выявлено</w:t>
      </w:r>
      <w:r w:rsidR="00D20520" w:rsidRPr="00050488">
        <w:rPr>
          <w:rFonts w:cs="Times New Roman"/>
          <w:szCs w:val="28"/>
        </w:rPr>
        <w:t xml:space="preserve">, что </w:t>
      </w:r>
      <w:r w:rsidR="00690591">
        <w:rPr>
          <w:rFonts w:cs="Times New Roman"/>
          <w:szCs w:val="28"/>
        </w:rPr>
        <w:t xml:space="preserve">в Приморском крае не реализовано полномочие по </w:t>
      </w:r>
      <w:r w:rsidR="00690591" w:rsidRPr="00414E13">
        <w:rPr>
          <w:rFonts w:cs="Times New Roman"/>
          <w:szCs w:val="28"/>
        </w:rPr>
        <w:t>устан</w:t>
      </w:r>
      <w:r w:rsidR="00690591">
        <w:rPr>
          <w:rFonts w:cs="Times New Roman"/>
          <w:szCs w:val="28"/>
        </w:rPr>
        <w:t>овлению</w:t>
      </w:r>
      <w:r w:rsidR="00690591" w:rsidRPr="00414E13">
        <w:rPr>
          <w:rFonts w:cs="Times New Roman"/>
          <w:szCs w:val="28"/>
        </w:rPr>
        <w:t xml:space="preserve"> дополнительны</w:t>
      </w:r>
      <w:r w:rsidR="00690591">
        <w:rPr>
          <w:rFonts w:cs="Times New Roman"/>
          <w:szCs w:val="28"/>
        </w:rPr>
        <w:t>х</w:t>
      </w:r>
      <w:r w:rsidR="00690591" w:rsidRPr="00414E13">
        <w:rPr>
          <w:rFonts w:cs="Times New Roman"/>
          <w:szCs w:val="28"/>
        </w:rPr>
        <w:t xml:space="preserve"> гарантии реализации права граждан на получение бесплатной юридической помощи, в том числе </w:t>
      </w:r>
      <w:r w:rsidR="00690591">
        <w:rPr>
          <w:rFonts w:cs="Times New Roman"/>
          <w:szCs w:val="28"/>
        </w:rPr>
        <w:t xml:space="preserve">не </w:t>
      </w:r>
      <w:r w:rsidR="00690591" w:rsidRPr="00414E13">
        <w:rPr>
          <w:rFonts w:cs="Times New Roman"/>
          <w:szCs w:val="28"/>
        </w:rPr>
        <w:t>расширен</w:t>
      </w:r>
      <w:r w:rsidR="00690591">
        <w:rPr>
          <w:rFonts w:cs="Times New Roman"/>
          <w:szCs w:val="28"/>
        </w:rPr>
        <w:t>ы перечень</w:t>
      </w:r>
      <w:r w:rsidR="00690591" w:rsidRPr="00414E13">
        <w:rPr>
          <w:rFonts w:cs="Times New Roman"/>
          <w:szCs w:val="28"/>
        </w:rPr>
        <w:t xml:space="preserve"> категорий граждан, имеющих право на ее получение, переч</w:t>
      </w:r>
      <w:r w:rsidR="00690591">
        <w:rPr>
          <w:rFonts w:cs="Times New Roman"/>
          <w:szCs w:val="28"/>
        </w:rPr>
        <w:t>ень</w:t>
      </w:r>
      <w:r w:rsidR="00690591" w:rsidRPr="00414E13">
        <w:rPr>
          <w:rFonts w:cs="Times New Roman"/>
          <w:szCs w:val="28"/>
        </w:rPr>
        <w:t xml:space="preserve"> случаев оказания бесплатной юридической помощи, </w:t>
      </w:r>
      <w:r w:rsidR="00690591">
        <w:rPr>
          <w:rFonts w:cs="Times New Roman"/>
          <w:szCs w:val="28"/>
        </w:rPr>
        <w:t>не определен порядок</w:t>
      </w:r>
      <w:r w:rsidR="00690591" w:rsidRPr="00414E13">
        <w:rPr>
          <w:rFonts w:cs="Times New Roman"/>
          <w:szCs w:val="28"/>
        </w:rPr>
        <w:t xml:space="preserve"> принятия решений об оказании в экстренных случаях бесплатной юридической помощи гражданам, оказавшимся в трудной жизненной</w:t>
      </w:r>
      <w:proofErr w:type="gramEnd"/>
      <w:r w:rsidR="00690591" w:rsidRPr="00414E13">
        <w:rPr>
          <w:rFonts w:cs="Times New Roman"/>
          <w:szCs w:val="28"/>
        </w:rPr>
        <w:t xml:space="preserve"> ситуации, и обеспечение их исполнения</w:t>
      </w:r>
      <w:r w:rsidR="00690591">
        <w:rPr>
          <w:rFonts w:cs="Times New Roman"/>
          <w:szCs w:val="28"/>
        </w:rPr>
        <w:t xml:space="preserve">. </w:t>
      </w:r>
    </w:p>
    <w:p w:rsidR="00D20520" w:rsidRDefault="00690591" w:rsidP="0001305E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Учитывая, что тенденции развития федерального законодательства и </w:t>
      </w:r>
      <w:r w:rsidR="00052C42">
        <w:rPr>
          <w:rFonts w:cs="Times New Roman"/>
          <w:szCs w:val="28"/>
        </w:rPr>
        <w:t>законодательства</w:t>
      </w:r>
      <w:r>
        <w:rPr>
          <w:rFonts w:cs="Times New Roman"/>
          <w:szCs w:val="28"/>
        </w:rPr>
        <w:t xml:space="preserve"> </w:t>
      </w:r>
      <w:r w:rsidRPr="00DC67E3">
        <w:rPr>
          <w:rFonts w:cs="Times New Roman"/>
          <w:szCs w:val="28"/>
        </w:rPr>
        <w:t>субъектов Российской Федерации в данной области свидетельствуют о необходимости</w:t>
      </w:r>
      <w:r w:rsidR="00D20520" w:rsidRPr="00DC67E3">
        <w:rPr>
          <w:rFonts w:cs="Times New Roman"/>
          <w:szCs w:val="28"/>
        </w:rPr>
        <w:t xml:space="preserve"> </w:t>
      </w:r>
      <w:r w:rsidRPr="00DC67E3">
        <w:rPr>
          <w:rFonts w:cs="Times New Roman"/>
          <w:szCs w:val="28"/>
        </w:rPr>
        <w:t>усиления гарантий реализации права граждан на получение бесплатной юридической помощи</w:t>
      </w:r>
      <w:r w:rsidR="00D20520" w:rsidRPr="00DC67E3">
        <w:rPr>
          <w:rFonts w:cs="Times New Roman"/>
          <w:szCs w:val="28"/>
        </w:rPr>
        <w:t>, полагаем целесообразным рассмотреть вопрос о</w:t>
      </w:r>
      <w:r w:rsidR="00DC67E3" w:rsidRPr="00DC67E3">
        <w:rPr>
          <w:rFonts w:cs="Times New Roman"/>
          <w:szCs w:val="28"/>
        </w:rPr>
        <w:t xml:space="preserve"> возможности расширения</w:t>
      </w:r>
      <w:r w:rsidR="00D20520" w:rsidRPr="00DC67E3">
        <w:rPr>
          <w:rFonts w:cs="Times New Roman"/>
          <w:szCs w:val="28"/>
        </w:rPr>
        <w:t xml:space="preserve"> перечня категорий граждан, имеющих право на ее получение, перечня случаев оказания бесплатной юридической помощи</w:t>
      </w:r>
      <w:r w:rsidR="00052C42" w:rsidRPr="00DC67E3">
        <w:rPr>
          <w:rFonts w:cs="Times New Roman"/>
          <w:szCs w:val="28"/>
        </w:rPr>
        <w:t>, а также об определении порядка принятия решений об оказании в экстренных случаях</w:t>
      </w:r>
      <w:proofErr w:type="gramEnd"/>
      <w:r w:rsidR="00052C42" w:rsidRPr="00DC67E3">
        <w:rPr>
          <w:rFonts w:cs="Times New Roman"/>
          <w:szCs w:val="28"/>
        </w:rPr>
        <w:t xml:space="preserve"> бесплатной юридической помощи гражданам, оказавшимся в трудной жизненной ситуации, и в Приморском крае</w:t>
      </w:r>
      <w:r w:rsidR="00D20520" w:rsidRPr="00DC67E3">
        <w:rPr>
          <w:rFonts w:cs="Times New Roman"/>
          <w:szCs w:val="28"/>
        </w:rPr>
        <w:t>.</w:t>
      </w:r>
    </w:p>
    <w:p w:rsidR="0072718B" w:rsidRDefault="00D20520" w:rsidP="0001305E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2013 году с подобным предложением выступили Управление </w:t>
      </w:r>
      <w:r w:rsidR="0001305E" w:rsidRPr="001D1E38">
        <w:rPr>
          <w:rFonts w:cs="Times New Roman"/>
          <w:szCs w:val="28"/>
        </w:rPr>
        <w:t>Мин</w:t>
      </w:r>
      <w:r w:rsidR="0001305E">
        <w:rPr>
          <w:rFonts w:cs="Times New Roman"/>
          <w:szCs w:val="28"/>
        </w:rPr>
        <w:t xml:space="preserve">истерства </w:t>
      </w:r>
      <w:r w:rsidR="0001305E" w:rsidRPr="001D1E38">
        <w:rPr>
          <w:rFonts w:cs="Times New Roman"/>
          <w:szCs w:val="28"/>
        </w:rPr>
        <w:t>юст</w:t>
      </w:r>
      <w:r w:rsidR="0001305E">
        <w:rPr>
          <w:rFonts w:cs="Times New Roman"/>
          <w:szCs w:val="28"/>
        </w:rPr>
        <w:t>иции</w:t>
      </w:r>
      <w:r w:rsidR="0001305E" w:rsidRPr="001D1E38">
        <w:rPr>
          <w:rFonts w:cs="Times New Roman"/>
          <w:szCs w:val="28"/>
        </w:rPr>
        <w:t xml:space="preserve"> Росси</w:t>
      </w:r>
      <w:r w:rsidR="0001305E">
        <w:rPr>
          <w:rFonts w:cs="Times New Roman"/>
          <w:szCs w:val="28"/>
        </w:rPr>
        <w:t>йской Федераци</w:t>
      </w:r>
      <w:r w:rsidR="0001305E" w:rsidRPr="001D1E38">
        <w:rPr>
          <w:rFonts w:cs="Times New Roman"/>
          <w:szCs w:val="28"/>
        </w:rPr>
        <w:t>и</w:t>
      </w:r>
      <w:r w:rsidR="0001305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по Приморскому краю и </w:t>
      </w:r>
      <w:r w:rsidR="0001305E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двокатская палата Приморского края. </w:t>
      </w:r>
    </w:p>
    <w:p w:rsidR="00D20520" w:rsidRDefault="00D20520" w:rsidP="0001305E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О необходимости расширения перечня категорий граждан говорилось и на встречах с вр</w:t>
      </w:r>
      <w:r w:rsidR="0001305E">
        <w:rPr>
          <w:rFonts w:cs="Times New Roman"/>
          <w:szCs w:val="28"/>
        </w:rPr>
        <w:t xml:space="preserve">еменно </w:t>
      </w:r>
      <w:proofErr w:type="gramStart"/>
      <w:r>
        <w:rPr>
          <w:rFonts w:cs="Times New Roman"/>
          <w:szCs w:val="28"/>
        </w:rPr>
        <w:t>и</w:t>
      </w:r>
      <w:r w:rsidR="0001305E">
        <w:rPr>
          <w:rFonts w:cs="Times New Roman"/>
          <w:szCs w:val="28"/>
        </w:rPr>
        <w:t>сполняющим</w:t>
      </w:r>
      <w:proofErr w:type="gramEnd"/>
      <w:r w:rsidR="0001305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о</w:t>
      </w:r>
      <w:r w:rsidR="0001305E">
        <w:rPr>
          <w:rFonts w:cs="Times New Roman"/>
          <w:szCs w:val="28"/>
        </w:rPr>
        <w:t>бязанности</w:t>
      </w:r>
      <w:r>
        <w:rPr>
          <w:rFonts w:cs="Times New Roman"/>
          <w:szCs w:val="28"/>
        </w:rPr>
        <w:t xml:space="preserve"> </w:t>
      </w:r>
      <w:r w:rsidR="0001305E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 xml:space="preserve">убернатора Приморского края В.В. </w:t>
      </w:r>
      <w:proofErr w:type="spellStart"/>
      <w:r>
        <w:rPr>
          <w:rFonts w:cs="Times New Roman"/>
          <w:szCs w:val="28"/>
        </w:rPr>
        <w:t>Миклушевским</w:t>
      </w:r>
      <w:proofErr w:type="spellEnd"/>
      <w:r>
        <w:rPr>
          <w:rFonts w:cs="Times New Roman"/>
          <w:szCs w:val="28"/>
        </w:rPr>
        <w:t xml:space="preserve"> в</w:t>
      </w:r>
      <w:r w:rsidR="00AB24C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2014 году.</w:t>
      </w:r>
    </w:p>
    <w:p w:rsidR="00D20520" w:rsidRPr="00050488" w:rsidRDefault="00D20520" w:rsidP="00F80E81">
      <w:pPr>
        <w:ind w:firstLine="0"/>
        <w:rPr>
          <w:rFonts w:cs="Times New Roman"/>
          <w:szCs w:val="28"/>
        </w:rPr>
      </w:pPr>
    </w:p>
    <w:p w:rsidR="00167EDC" w:rsidRPr="00050488" w:rsidRDefault="00167EDC" w:rsidP="00F80E81">
      <w:pPr>
        <w:ind w:firstLine="0"/>
        <w:rPr>
          <w:rFonts w:cs="Times New Roman"/>
          <w:bCs/>
          <w:szCs w:val="28"/>
        </w:rPr>
      </w:pPr>
    </w:p>
    <w:p w:rsidR="00167EDC" w:rsidRPr="00050488" w:rsidRDefault="00167EDC" w:rsidP="00F80E81">
      <w:pPr>
        <w:ind w:firstLine="0"/>
        <w:rPr>
          <w:rFonts w:cs="Times New Roman"/>
          <w:bCs/>
          <w:szCs w:val="28"/>
        </w:rPr>
      </w:pPr>
    </w:p>
    <w:p w:rsidR="00F80E81" w:rsidRDefault="002F3493" w:rsidP="0037396C">
      <w:pPr>
        <w:ind w:firstLine="0"/>
        <w:jc w:val="left"/>
        <w:rPr>
          <w:rFonts w:cs="Times New Roman"/>
          <w:bCs/>
          <w:szCs w:val="28"/>
        </w:rPr>
      </w:pPr>
      <w:r w:rsidRPr="00050488">
        <w:rPr>
          <w:rFonts w:cs="Times New Roman"/>
          <w:bCs/>
          <w:szCs w:val="28"/>
        </w:rPr>
        <w:t xml:space="preserve">Начальник отдела </w:t>
      </w:r>
    </w:p>
    <w:p w:rsidR="00F80E81" w:rsidRDefault="00F80E81" w:rsidP="0037396C">
      <w:pPr>
        <w:ind w:firstLine="0"/>
        <w:jc w:val="left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мониторинга законодательства</w:t>
      </w:r>
    </w:p>
    <w:p w:rsidR="006B63F9" w:rsidRPr="00050488" w:rsidRDefault="00167EDC" w:rsidP="0037396C">
      <w:pPr>
        <w:ind w:firstLine="0"/>
        <w:jc w:val="left"/>
        <w:rPr>
          <w:rFonts w:cs="Times New Roman"/>
          <w:bCs/>
          <w:szCs w:val="28"/>
        </w:rPr>
      </w:pPr>
      <w:r w:rsidRPr="00050488">
        <w:rPr>
          <w:rFonts w:cs="Times New Roman"/>
          <w:bCs/>
          <w:szCs w:val="28"/>
        </w:rPr>
        <w:t>и правоприменительно</w:t>
      </w:r>
      <w:r w:rsidR="002F3493" w:rsidRPr="00050488">
        <w:rPr>
          <w:rFonts w:cs="Times New Roman"/>
          <w:bCs/>
          <w:szCs w:val="28"/>
        </w:rPr>
        <w:t xml:space="preserve">й практики </w:t>
      </w:r>
    </w:p>
    <w:p w:rsidR="00F80E81" w:rsidRDefault="00F80E81" w:rsidP="0037396C">
      <w:pPr>
        <w:ind w:firstLine="0"/>
        <w:jc w:val="left"/>
        <w:rPr>
          <w:rFonts w:cs="Times New Roman"/>
          <w:bCs/>
          <w:szCs w:val="28"/>
        </w:rPr>
      </w:pPr>
      <w:r w:rsidRPr="00050488">
        <w:rPr>
          <w:rFonts w:cs="Times New Roman"/>
          <w:bCs/>
          <w:szCs w:val="28"/>
        </w:rPr>
        <w:t xml:space="preserve">правового </w:t>
      </w:r>
      <w:r w:rsidR="002F3493" w:rsidRPr="00050488">
        <w:rPr>
          <w:rFonts w:cs="Times New Roman"/>
          <w:bCs/>
          <w:szCs w:val="28"/>
        </w:rPr>
        <w:t xml:space="preserve">управления </w:t>
      </w:r>
      <w:r>
        <w:rPr>
          <w:rFonts w:cs="Times New Roman"/>
          <w:bCs/>
          <w:szCs w:val="28"/>
        </w:rPr>
        <w:t>аппарата</w:t>
      </w:r>
    </w:p>
    <w:p w:rsidR="002E13B9" w:rsidRDefault="00167EDC" w:rsidP="0037396C">
      <w:pPr>
        <w:ind w:firstLine="0"/>
        <w:jc w:val="left"/>
        <w:rPr>
          <w:rFonts w:cs="Times New Roman"/>
          <w:bCs/>
          <w:szCs w:val="28"/>
        </w:rPr>
      </w:pPr>
      <w:r w:rsidRPr="00050488">
        <w:rPr>
          <w:rFonts w:cs="Times New Roman"/>
          <w:bCs/>
          <w:szCs w:val="28"/>
        </w:rPr>
        <w:t>Законодательного Собрания Приморского края</w:t>
      </w:r>
      <w:r w:rsidR="00F80E81">
        <w:rPr>
          <w:rFonts w:cs="Times New Roman"/>
          <w:bCs/>
          <w:szCs w:val="28"/>
        </w:rPr>
        <w:tab/>
      </w:r>
      <w:r w:rsidR="00F80E81">
        <w:rPr>
          <w:rFonts w:cs="Times New Roman"/>
          <w:bCs/>
          <w:szCs w:val="28"/>
        </w:rPr>
        <w:tab/>
      </w:r>
      <w:r w:rsidR="00F80E81">
        <w:rPr>
          <w:rFonts w:cs="Times New Roman"/>
          <w:bCs/>
          <w:szCs w:val="28"/>
        </w:rPr>
        <w:tab/>
        <w:t xml:space="preserve">     </w:t>
      </w:r>
      <w:r w:rsidR="002F3493" w:rsidRPr="00050488">
        <w:rPr>
          <w:rFonts w:cs="Times New Roman"/>
          <w:bCs/>
          <w:szCs w:val="28"/>
        </w:rPr>
        <w:t>А.В. Крамарова</w:t>
      </w:r>
    </w:p>
    <w:p w:rsidR="0072718B" w:rsidRDefault="0072718B" w:rsidP="0037396C">
      <w:pPr>
        <w:ind w:firstLine="0"/>
        <w:jc w:val="left"/>
        <w:rPr>
          <w:rFonts w:cs="Times New Roman"/>
          <w:bCs/>
          <w:szCs w:val="28"/>
        </w:rPr>
      </w:pPr>
    </w:p>
    <w:p w:rsidR="0072718B" w:rsidRPr="00050488" w:rsidRDefault="0072718B" w:rsidP="0037396C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>04.09.2014</w:t>
      </w:r>
    </w:p>
    <w:sectPr w:rsidR="0072718B" w:rsidRPr="00050488" w:rsidSect="003D7955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05E" w:rsidRDefault="0001305E" w:rsidP="001C605C">
      <w:r>
        <w:separator/>
      </w:r>
    </w:p>
  </w:endnote>
  <w:endnote w:type="continuationSeparator" w:id="0">
    <w:p w:rsidR="0001305E" w:rsidRDefault="0001305E" w:rsidP="001C60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05E" w:rsidRDefault="0001305E" w:rsidP="001C605C">
      <w:r>
        <w:separator/>
      </w:r>
    </w:p>
  </w:footnote>
  <w:footnote w:type="continuationSeparator" w:id="0">
    <w:p w:rsidR="0001305E" w:rsidRDefault="0001305E" w:rsidP="001C60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2204"/>
      <w:docPartObj>
        <w:docPartGallery w:val="Page Numbers (Top of Page)"/>
        <w:docPartUnique/>
      </w:docPartObj>
    </w:sdtPr>
    <w:sdtContent>
      <w:p w:rsidR="0001305E" w:rsidRDefault="0001305E">
        <w:pPr>
          <w:pStyle w:val="a4"/>
          <w:jc w:val="right"/>
        </w:pPr>
        <w:fldSimple w:instr=" PAGE   \* MERGEFORMAT ">
          <w:r w:rsidR="0072718B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233AA"/>
    <w:multiLevelType w:val="hybridMultilevel"/>
    <w:tmpl w:val="943C6E9E"/>
    <w:lvl w:ilvl="0" w:tplc="F0EE6380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38B5"/>
    <w:rsid w:val="0001286D"/>
    <w:rsid w:val="0001305E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7E85"/>
    <w:rsid w:val="00050488"/>
    <w:rsid w:val="0005180D"/>
    <w:rsid w:val="00051E94"/>
    <w:rsid w:val="00052C42"/>
    <w:rsid w:val="00053EA2"/>
    <w:rsid w:val="0005582F"/>
    <w:rsid w:val="0005617E"/>
    <w:rsid w:val="000577FC"/>
    <w:rsid w:val="00057974"/>
    <w:rsid w:val="000611E9"/>
    <w:rsid w:val="0006173B"/>
    <w:rsid w:val="00061E47"/>
    <w:rsid w:val="00062181"/>
    <w:rsid w:val="00063D20"/>
    <w:rsid w:val="00065FC1"/>
    <w:rsid w:val="00066FD0"/>
    <w:rsid w:val="00071F55"/>
    <w:rsid w:val="000722F6"/>
    <w:rsid w:val="00072CB3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B034E"/>
    <w:rsid w:val="000B2D66"/>
    <w:rsid w:val="000B3686"/>
    <w:rsid w:val="000B51D9"/>
    <w:rsid w:val="000B7486"/>
    <w:rsid w:val="000D5EDC"/>
    <w:rsid w:val="000E0EF9"/>
    <w:rsid w:val="000E5604"/>
    <w:rsid w:val="000F0417"/>
    <w:rsid w:val="00100308"/>
    <w:rsid w:val="0010040E"/>
    <w:rsid w:val="001021F3"/>
    <w:rsid w:val="00103F8A"/>
    <w:rsid w:val="00107ED3"/>
    <w:rsid w:val="00111DF6"/>
    <w:rsid w:val="00113128"/>
    <w:rsid w:val="00114A9A"/>
    <w:rsid w:val="0011725D"/>
    <w:rsid w:val="00121BC8"/>
    <w:rsid w:val="00130499"/>
    <w:rsid w:val="00130B66"/>
    <w:rsid w:val="0013505C"/>
    <w:rsid w:val="001365B7"/>
    <w:rsid w:val="001370F0"/>
    <w:rsid w:val="001434F6"/>
    <w:rsid w:val="0014509D"/>
    <w:rsid w:val="001547EC"/>
    <w:rsid w:val="001577F7"/>
    <w:rsid w:val="0016197F"/>
    <w:rsid w:val="00162E3C"/>
    <w:rsid w:val="00166858"/>
    <w:rsid w:val="00166B31"/>
    <w:rsid w:val="00167EDC"/>
    <w:rsid w:val="00171153"/>
    <w:rsid w:val="00175174"/>
    <w:rsid w:val="001764FC"/>
    <w:rsid w:val="00177E54"/>
    <w:rsid w:val="0018331B"/>
    <w:rsid w:val="001835BE"/>
    <w:rsid w:val="001879B3"/>
    <w:rsid w:val="00187C5A"/>
    <w:rsid w:val="00190106"/>
    <w:rsid w:val="0019425B"/>
    <w:rsid w:val="00194F8D"/>
    <w:rsid w:val="001954DF"/>
    <w:rsid w:val="00196DF9"/>
    <w:rsid w:val="001977AE"/>
    <w:rsid w:val="001A0AE2"/>
    <w:rsid w:val="001A6843"/>
    <w:rsid w:val="001B10B5"/>
    <w:rsid w:val="001B51D3"/>
    <w:rsid w:val="001B5F48"/>
    <w:rsid w:val="001C605C"/>
    <w:rsid w:val="001C6504"/>
    <w:rsid w:val="001D1508"/>
    <w:rsid w:val="001D1E3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0DF8"/>
    <w:rsid w:val="00203D87"/>
    <w:rsid w:val="00205A51"/>
    <w:rsid w:val="00206767"/>
    <w:rsid w:val="002070C4"/>
    <w:rsid w:val="0020769D"/>
    <w:rsid w:val="00210290"/>
    <w:rsid w:val="0021274E"/>
    <w:rsid w:val="0021375D"/>
    <w:rsid w:val="0021449D"/>
    <w:rsid w:val="0021449F"/>
    <w:rsid w:val="002161C7"/>
    <w:rsid w:val="00216530"/>
    <w:rsid w:val="00217919"/>
    <w:rsid w:val="00220F5E"/>
    <w:rsid w:val="002236D3"/>
    <w:rsid w:val="002258EC"/>
    <w:rsid w:val="00232563"/>
    <w:rsid w:val="0023308E"/>
    <w:rsid w:val="0023331C"/>
    <w:rsid w:val="00234E19"/>
    <w:rsid w:val="00234E94"/>
    <w:rsid w:val="00235C36"/>
    <w:rsid w:val="002364B7"/>
    <w:rsid w:val="00240A24"/>
    <w:rsid w:val="002416C0"/>
    <w:rsid w:val="0024239F"/>
    <w:rsid w:val="002458E1"/>
    <w:rsid w:val="00245D79"/>
    <w:rsid w:val="00247316"/>
    <w:rsid w:val="00254377"/>
    <w:rsid w:val="00255A80"/>
    <w:rsid w:val="0025763F"/>
    <w:rsid w:val="00260B39"/>
    <w:rsid w:val="00262655"/>
    <w:rsid w:val="00262E0A"/>
    <w:rsid w:val="00266AA8"/>
    <w:rsid w:val="0026743F"/>
    <w:rsid w:val="00272051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2C4"/>
    <w:rsid w:val="00297D2E"/>
    <w:rsid w:val="00297FE7"/>
    <w:rsid w:val="002A3A21"/>
    <w:rsid w:val="002A476D"/>
    <w:rsid w:val="002A689A"/>
    <w:rsid w:val="002B1551"/>
    <w:rsid w:val="002B656C"/>
    <w:rsid w:val="002C05DC"/>
    <w:rsid w:val="002C0642"/>
    <w:rsid w:val="002C42CC"/>
    <w:rsid w:val="002D0131"/>
    <w:rsid w:val="002D2F68"/>
    <w:rsid w:val="002D52B9"/>
    <w:rsid w:val="002D5CFE"/>
    <w:rsid w:val="002D7269"/>
    <w:rsid w:val="002E01E0"/>
    <w:rsid w:val="002E0C56"/>
    <w:rsid w:val="002E13B9"/>
    <w:rsid w:val="002E37D5"/>
    <w:rsid w:val="002E4B9B"/>
    <w:rsid w:val="002E7591"/>
    <w:rsid w:val="002F3493"/>
    <w:rsid w:val="002F3D2F"/>
    <w:rsid w:val="002F7984"/>
    <w:rsid w:val="00302601"/>
    <w:rsid w:val="00303040"/>
    <w:rsid w:val="00306C16"/>
    <w:rsid w:val="0030720B"/>
    <w:rsid w:val="00310762"/>
    <w:rsid w:val="00314265"/>
    <w:rsid w:val="00316467"/>
    <w:rsid w:val="00316763"/>
    <w:rsid w:val="003226A8"/>
    <w:rsid w:val="003235CA"/>
    <w:rsid w:val="00324EF9"/>
    <w:rsid w:val="003301AF"/>
    <w:rsid w:val="00330FF1"/>
    <w:rsid w:val="00332344"/>
    <w:rsid w:val="00334520"/>
    <w:rsid w:val="00335448"/>
    <w:rsid w:val="00336D40"/>
    <w:rsid w:val="00337D99"/>
    <w:rsid w:val="00340678"/>
    <w:rsid w:val="00342282"/>
    <w:rsid w:val="00343F65"/>
    <w:rsid w:val="00347D18"/>
    <w:rsid w:val="00352BE2"/>
    <w:rsid w:val="00352E1D"/>
    <w:rsid w:val="003544C2"/>
    <w:rsid w:val="003545A9"/>
    <w:rsid w:val="00355EE8"/>
    <w:rsid w:val="00360CC7"/>
    <w:rsid w:val="0036253D"/>
    <w:rsid w:val="00366F14"/>
    <w:rsid w:val="00367590"/>
    <w:rsid w:val="00367D0F"/>
    <w:rsid w:val="003725BD"/>
    <w:rsid w:val="00373326"/>
    <w:rsid w:val="0037396C"/>
    <w:rsid w:val="00373B24"/>
    <w:rsid w:val="003751C5"/>
    <w:rsid w:val="003774B9"/>
    <w:rsid w:val="003813A2"/>
    <w:rsid w:val="0038210D"/>
    <w:rsid w:val="003830C3"/>
    <w:rsid w:val="00384B41"/>
    <w:rsid w:val="00387401"/>
    <w:rsid w:val="00393174"/>
    <w:rsid w:val="003940D8"/>
    <w:rsid w:val="003942C6"/>
    <w:rsid w:val="00394954"/>
    <w:rsid w:val="00397D51"/>
    <w:rsid w:val="003A1970"/>
    <w:rsid w:val="003A45E0"/>
    <w:rsid w:val="003B08D0"/>
    <w:rsid w:val="003B314D"/>
    <w:rsid w:val="003B35E9"/>
    <w:rsid w:val="003B78FB"/>
    <w:rsid w:val="003C64A1"/>
    <w:rsid w:val="003C6F73"/>
    <w:rsid w:val="003D0E80"/>
    <w:rsid w:val="003D2A50"/>
    <w:rsid w:val="003D2FCE"/>
    <w:rsid w:val="003D464C"/>
    <w:rsid w:val="003D5502"/>
    <w:rsid w:val="003D7955"/>
    <w:rsid w:val="003D7E8B"/>
    <w:rsid w:val="003E0E16"/>
    <w:rsid w:val="003E78E3"/>
    <w:rsid w:val="003F1131"/>
    <w:rsid w:val="003F27CE"/>
    <w:rsid w:val="003F3615"/>
    <w:rsid w:val="003F3C39"/>
    <w:rsid w:val="003F5260"/>
    <w:rsid w:val="0040085A"/>
    <w:rsid w:val="00400BA8"/>
    <w:rsid w:val="00402F9F"/>
    <w:rsid w:val="004032E5"/>
    <w:rsid w:val="004051A1"/>
    <w:rsid w:val="00405A6E"/>
    <w:rsid w:val="00406A74"/>
    <w:rsid w:val="00407395"/>
    <w:rsid w:val="004074F7"/>
    <w:rsid w:val="0040764C"/>
    <w:rsid w:val="00410854"/>
    <w:rsid w:val="004124EB"/>
    <w:rsid w:val="00414E13"/>
    <w:rsid w:val="00416BD8"/>
    <w:rsid w:val="00416E78"/>
    <w:rsid w:val="00420F40"/>
    <w:rsid w:val="00422B34"/>
    <w:rsid w:val="00426C58"/>
    <w:rsid w:val="004300E0"/>
    <w:rsid w:val="00432DC4"/>
    <w:rsid w:val="00436386"/>
    <w:rsid w:val="0043643A"/>
    <w:rsid w:val="00436DEE"/>
    <w:rsid w:val="00436EB1"/>
    <w:rsid w:val="00440336"/>
    <w:rsid w:val="00441EAF"/>
    <w:rsid w:val="004435FA"/>
    <w:rsid w:val="00444790"/>
    <w:rsid w:val="00446254"/>
    <w:rsid w:val="00452547"/>
    <w:rsid w:val="0045392A"/>
    <w:rsid w:val="0045465B"/>
    <w:rsid w:val="004558EC"/>
    <w:rsid w:val="00460548"/>
    <w:rsid w:val="00462A82"/>
    <w:rsid w:val="00465A13"/>
    <w:rsid w:val="00474FED"/>
    <w:rsid w:val="004824EA"/>
    <w:rsid w:val="004856D8"/>
    <w:rsid w:val="00486634"/>
    <w:rsid w:val="004874DB"/>
    <w:rsid w:val="004913BA"/>
    <w:rsid w:val="00491FC3"/>
    <w:rsid w:val="00493B45"/>
    <w:rsid w:val="00494B11"/>
    <w:rsid w:val="00496539"/>
    <w:rsid w:val="004A057B"/>
    <w:rsid w:val="004A0DC5"/>
    <w:rsid w:val="004A3BCC"/>
    <w:rsid w:val="004A58A8"/>
    <w:rsid w:val="004A6E95"/>
    <w:rsid w:val="004A719C"/>
    <w:rsid w:val="004A76E3"/>
    <w:rsid w:val="004B6462"/>
    <w:rsid w:val="004B7E2B"/>
    <w:rsid w:val="004C08DF"/>
    <w:rsid w:val="004C2004"/>
    <w:rsid w:val="004C28ED"/>
    <w:rsid w:val="004C356B"/>
    <w:rsid w:val="004C5900"/>
    <w:rsid w:val="004C7AE3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2ACD"/>
    <w:rsid w:val="0050421A"/>
    <w:rsid w:val="005114D7"/>
    <w:rsid w:val="00511FB1"/>
    <w:rsid w:val="00522A96"/>
    <w:rsid w:val="00524862"/>
    <w:rsid w:val="005248AA"/>
    <w:rsid w:val="00527F6E"/>
    <w:rsid w:val="0053621F"/>
    <w:rsid w:val="00537235"/>
    <w:rsid w:val="005376A8"/>
    <w:rsid w:val="00542138"/>
    <w:rsid w:val="00542C1D"/>
    <w:rsid w:val="00544364"/>
    <w:rsid w:val="00544D47"/>
    <w:rsid w:val="00547FE5"/>
    <w:rsid w:val="0055011C"/>
    <w:rsid w:val="00553194"/>
    <w:rsid w:val="00553F5C"/>
    <w:rsid w:val="00557D5E"/>
    <w:rsid w:val="00557DD2"/>
    <w:rsid w:val="00562080"/>
    <w:rsid w:val="00562AFE"/>
    <w:rsid w:val="0056730D"/>
    <w:rsid w:val="00567707"/>
    <w:rsid w:val="00571FAE"/>
    <w:rsid w:val="0057223C"/>
    <w:rsid w:val="00573C59"/>
    <w:rsid w:val="0057555B"/>
    <w:rsid w:val="00577D84"/>
    <w:rsid w:val="005821AD"/>
    <w:rsid w:val="005824BD"/>
    <w:rsid w:val="005914BD"/>
    <w:rsid w:val="00593448"/>
    <w:rsid w:val="005938A5"/>
    <w:rsid w:val="00596289"/>
    <w:rsid w:val="005A10EF"/>
    <w:rsid w:val="005A1F20"/>
    <w:rsid w:val="005A422A"/>
    <w:rsid w:val="005B0194"/>
    <w:rsid w:val="005B16CF"/>
    <w:rsid w:val="005B23B6"/>
    <w:rsid w:val="005B4432"/>
    <w:rsid w:val="005B786A"/>
    <w:rsid w:val="005B78F1"/>
    <w:rsid w:val="005C22FB"/>
    <w:rsid w:val="005C3B98"/>
    <w:rsid w:val="005C3BE5"/>
    <w:rsid w:val="005C3F81"/>
    <w:rsid w:val="005C4049"/>
    <w:rsid w:val="005C6969"/>
    <w:rsid w:val="005C6FC9"/>
    <w:rsid w:val="005D03EB"/>
    <w:rsid w:val="005D273F"/>
    <w:rsid w:val="005D3788"/>
    <w:rsid w:val="005E1931"/>
    <w:rsid w:val="005E1BF0"/>
    <w:rsid w:val="005E425F"/>
    <w:rsid w:val="005E4C12"/>
    <w:rsid w:val="005F1B92"/>
    <w:rsid w:val="005F24D1"/>
    <w:rsid w:val="005F45FD"/>
    <w:rsid w:val="005F4C3D"/>
    <w:rsid w:val="005F5BFF"/>
    <w:rsid w:val="005F719A"/>
    <w:rsid w:val="00601B14"/>
    <w:rsid w:val="0060769E"/>
    <w:rsid w:val="00607A5E"/>
    <w:rsid w:val="0061301B"/>
    <w:rsid w:val="0061755D"/>
    <w:rsid w:val="00617A9B"/>
    <w:rsid w:val="00624D1F"/>
    <w:rsid w:val="0062528F"/>
    <w:rsid w:val="00626A1C"/>
    <w:rsid w:val="00631D15"/>
    <w:rsid w:val="00633856"/>
    <w:rsid w:val="00640576"/>
    <w:rsid w:val="006436FF"/>
    <w:rsid w:val="0064710D"/>
    <w:rsid w:val="00647602"/>
    <w:rsid w:val="00651CD8"/>
    <w:rsid w:val="0066377E"/>
    <w:rsid w:val="006650C4"/>
    <w:rsid w:val="00665822"/>
    <w:rsid w:val="00665A74"/>
    <w:rsid w:val="00671136"/>
    <w:rsid w:val="0067137D"/>
    <w:rsid w:val="00671A20"/>
    <w:rsid w:val="00671A93"/>
    <w:rsid w:val="006739F4"/>
    <w:rsid w:val="00674008"/>
    <w:rsid w:val="006763E9"/>
    <w:rsid w:val="00676592"/>
    <w:rsid w:val="00677854"/>
    <w:rsid w:val="00677965"/>
    <w:rsid w:val="00681EDD"/>
    <w:rsid w:val="00684A4E"/>
    <w:rsid w:val="006858E0"/>
    <w:rsid w:val="00685CAF"/>
    <w:rsid w:val="00690591"/>
    <w:rsid w:val="0069154D"/>
    <w:rsid w:val="00691D30"/>
    <w:rsid w:val="00697146"/>
    <w:rsid w:val="00697B9F"/>
    <w:rsid w:val="006A1686"/>
    <w:rsid w:val="006A4624"/>
    <w:rsid w:val="006A4E34"/>
    <w:rsid w:val="006A544B"/>
    <w:rsid w:val="006A68BC"/>
    <w:rsid w:val="006B0B4E"/>
    <w:rsid w:val="006B1CEA"/>
    <w:rsid w:val="006B251C"/>
    <w:rsid w:val="006B63F9"/>
    <w:rsid w:val="006B7563"/>
    <w:rsid w:val="006C00E0"/>
    <w:rsid w:val="006C090A"/>
    <w:rsid w:val="006C0C4D"/>
    <w:rsid w:val="006C23F6"/>
    <w:rsid w:val="006C24B0"/>
    <w:rsid w:val="006C276B"/>
    <w:rsid w:val="006C5AD0"/>
    <w:rsid w:val="006D28E2"/>
    <w:rsid w:val="006D6836"/>
    <w:rsid w:val="006E0BDE"/>
    <w:rsid w:val="006E55C5"/>
    <w:rsid w:val="006E5D43"/>
    <w:rsid w:val="006E6BCD"/>
    <w:rsid w:val="006F07AD"/>
    <w:rsid w:val="006F15E2"/>
    <w:rsid w:val="006F45CC"/>
    <w:rsid w:val="006F468A"/>
    <w:rsid w:val="006F46A3"/>
    <w:rsid w:val="006F4E3F"/>
    <w:rsid w:val="006F588E"/>
    <w:rsid w:val="006F64E7"/>
    <w:rsid w:val="00700B9D"/>
    <w:rsid w:val="00700C40"/>
    <w:rsid w:val="007033C9"/>
    <w:rsid w:val="00704D4D"/>
    <w:rsid w:val="007068FE"/>
    <w:rsid w:val="00711CFB"/>
    <w:rsid w:val="00712893"/>
    <w:rsid w:val="0071492C"/>
    <w:rsid w:val="00715AEA"/>
    <w:rsid w:val="007203B3"/>
    <w:rsid w:val="00721090"/>
    <w:rsid w:val="00724377"/>
    <w:rsid w:val="0072503D"/>
    <w:rsid w:val="00725E86"/>
    <w:rsid w:val="0072718B"/>
    <w:rsid w:val="0073023A"/>
    <w:rsid w:val="007362DD"/>
    <w:rsid w:val="00737A55"/>
    <w:rsid w:val="00742D9D"/>
    <w:rsid w:val="00742EAB"/>
    <w:rsid w:val="007456F5"/>
    <w:rsid w:val="007457AA"/>
    <w:rsid w:val="0074638E"/>
    <w:rsid w:val="00752FA8"/>
    <w:rsid w:val="00763C0F"/>
    <w:rsid w:val="007709C2"/>
    <w:rsid w:val="00773BEB"/>
    <w:rsid w:val="007764F6"/>
    <w:rsid w:val="007817F8"/>
    <w:rsid w:val="00783CF0"/>
    <w:rsid w:val="00783DAC"/>
    <w:rsid w:val="007850FB"/>
    <w:rsid w:val="00785EB8"/>
    <w:rsid w:val="0078729E"/>
    <w:rsid w:val="00790482"/>
    <w:rsid w:val="00790997"/>
    <w:rsid w:val="007913E3"/>
    <w:rsid w:val="00792A8A"/>
    <w:rsid w:val="007A0A93"/>
    <w:rsid w:val="007A25A8"/>
    <w:rsid w:val="007B1642"/>
    <w:rsid w:val="007B16C6"/>
    <w:rsid w:val="007B5029"/>
    <w:rsid w:val="007B540D"/>
    <w:rsid w:val="007B6DB0"/>
    <w:rsid w:val="007C3497"/>
    <w:rsid w:val="007C6D90"/>
    <w:rsid w:val="007D1175"/>
    <w:rsid w:val="007D2948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3D4"/>
    <w:rsid w:val="00804856"/>
    <w:rsid w:val="008118EF"/>
    <w:rsid w:val="00812C2D"/>
    <w:rsid w:val="008135B9"/>
    <w:rsid w:val="00814A25"/>
    <w:rsid w:val="00821BBD"/>
    <w:rsid w:val="00823D38"/>
    <w:rsid w:val="00824BA4"/>
    <w:rsid w:val="008314B8"/>
    <w:rsid w:val="0083255B"/>
    <w:rsid w:val="00832FBB"/>
    <w:rsid w:val="00833FFD"/>
    <w:rsid w:val="008345AF"/>
    <w:rsid w:val="008370B0"/>
    <w:rsid w:val="00841532"/>
    <w:rsid w:val="008440F8"/>
    <w:rsid w:val="008456A6"/>
    <w:rsid w:val="00851562"/>
    <w:rsid w:val="00853531"/>
    <w:rsid w:val="00860A45"/>
    <w:rsid w:val="008613E4"/>
    <w:rsid w:val="00867046"/>
    <w:rsid w:val="008725D1"/>
    <w:rsid w:val="008725E1"/>
    <w:rsid w:val="008732FB"/>
    <w:rsid w:val="0087685B"/>
    <w:rsid w:val="00882CB1"/>
    <w:rsid w:val="00882CD3"/>
    <w:rsid w:val="00883465"/>
    <w:rsid w:val="00887602"/>
    <w:rsid w:val="00891B92"/>
    <w:rsid w:val="00894332"/>
    <w:rsid w:val="00896D74"/>
    <w:rsid w:val="008A0DC0"/>
    <w:rsid w:val="008B20D9"/>
    <w:rsid w:val="008B453E"/>
    <w:rsid w:val="008B4F3B"/>
    <w:rsid w:val="008B585D"/>
    <w:rsid w:val="008B5DF1"/>
    <w:rsid w:val="008C0697"/>
    <w:rsid w:val="008C17C4"/>
    <w:rsid w:val="008C44CA"/>
    <w:rsid w:val="008C65DF"/>
    <w:rsid w:val="008D2F91"/>
    <w:rsid w:val="008D486E"/>
    <w:rsid w:val="008D6587"/>
    <w:rsid w:val="008E51B7"/>
    <w:rsid w:val="008F1200"/>
    <w:rsid w:val="008F2F0A"/>
    <w:rsid w:val="008F5661"/>
    <w:rsid w:val="0090133F"/>
    <w:rsid w:val="00903A25"/>
    <w:rsid w:val="00903C7F"/>
    <w:rsid w:val="00904235"/>
    <w:rsid w:val="00906349"/>
    <w:rsid w:val="00916411"/>
    <w:rsid w:val="0092700F"/>
    <w:rsid w:val="009313FB"/>
    <w:rsid w:val="00933FED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7910"/>
    <w:rsid w:val="00971EEE"/>
    <w:rsid w:val="00977E9C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4AA2"/>
    <w:rsid w:val="009A6055"/>
    <w:rsid w:val="009A647B"/>
    <w:rsid w:val="009B1359"/>
    <w:rsid w:val="009B3445"/>
    <w:rsid w:val="009B3D15"/>
    <w:rsid w:val="009B5B04"/>
    <w:rsid w:val="009B61AF"/>
    <w:rsid w:val="009B66A3"/>
    <w:rsid w:val="009B7CCA"/>
    <w:rsid w:val="009B7F66"/>
    <w:rsid w:val="009C04CA"/>
    <w:rsid w:val="009C0E2F"/>
    <w:rsid w:val="009C3244"/>
    <w:rsid w:val="009C4811"/>
    <w:rsid w:val="009D280D"/>
    <w:rsid w:val="009D5CEA"/>
    <w:rsid w:val="009D6A97"/>
    <w:rsid w:val="009D6E29"/>
    <w:rsid w:val="009D735B"/>
    <w:rsid w:val="009E084A"/>
    <w:rsid w:val="009E0D65"/>
    <w:rsid w:val="009E12DA"/>
    <w:rsid w:val="009E3516"/>
    <w:rsid w:val="009E35BA"/>
    <w:rsid w:val="009E456F"/>
    <w:rsid w:val="009E4B0E"/>
    <w:rsid w:val="009E6575"/>
    <w:rsid w:val="009E6905"/>
    <w:rsid w:val="009E7EDC"/>
    <w:rsid w:val="009F1E6B"/>
    <w:rsid w:val="009F2135"/>
    <w:rsid w:val="009F25D8"/>
    <w:rsid w:val="009F2BDF"/>
    <w:rsid w:val="009F4E4E"/>
    <w:rsid w:val="009F6EFE"/>
    <w:rsid w:val="00A000DE"/>
    <w:rsid w:val="00A00D08"/>
    <w:rsid w:val="00A02C27"/>
    <w:rsid w:val="00A03B69"/>
    <w:rsid w:val="00A03BF1"/>
    <w:rsid w:val="00A03D7C"/>
    <w:rsid w:val="00A05F41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5A80"/>
    <w:rsid w:val="00A36D0F"/>
    <w:rsid w:val="00A373CE"/>
    <w:rsid w:val="00A37630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3534"/>
    <w:rsid w:val="00A64E8A"/>
    <w:rsid w:val="00A65884"/>
    <w:rsid w:val="00A761EC"/>
    <w:rsid w:val="00A85A94"/>
    <w:rsid w:val="00A90A94"/>
    <w:rsid w:val="00A91AB8"/>
    <w:rsid w:val="00A933FC"/>
    <w:rsid w:val="00A94663"/>
    <w:rsid w:val="00AA0758"/>
    <w:rsid w:val="00AA128F"/>
    <w:rsid w:val="00AA1ECE"/>
    <w:rsid w:val="00AA2E3B"/>
    <w:rsid w:val="00AA3902"/>
    <w:rsid w:val="00AA3DC0"/>
    <w:rsid w:val="00AA4411"/>
    <w:rsid w:val="00AA6108"/>
    <w:rsid w:val="00AB24C1"/>
    <w:rsid w:val="00AB32D4"/>
    <w:rsid w:val="00AB3349"/>
    <w:rsid w:val="00AB3696"/>
    <w:rsid w:val="00AB473A"/>
    <w:rsid w:val="00AB48B5"/>
    <w:rsid w:val="00AB5BAC"/>
    <w:rsid w:val="00AC0F60"/>
    <w:rsid w:val="00AC23B3"/>
    <w:rsid w:val="00AC27CD"/>
    <w:rsid w:val="00AC2CDB"/>
    <w:rsid w:val="00AC4F60"/>
    <w:rsid w:val="00AC5DAD"/>
    <w:rsid w:val="00AC7608"/>
    <w:rsid w:val="00AD0D1B"/>
    <w:rsid w:val="00AE2FA4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3690D"/>
    <w:rsid w:val="00B40014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61041"/>
    <w:rsid w:val="00B641AC"/>
    <w:rsid w:val="00B65853"/>
    <w:rsid w:val="00B669FA"/>
    <w:rsid w:val="00B70BF4"/>
    <w:rsid w:val="00B70D4E"/>
    <w:rsid w:val="00B7171E"/>
    <w:rsid w:val="00B7289B"/>
    <w:rsid w:val="00B72C4E"/>
    <w:rsid w:val="00B72D94"/>
    <w:rsid w:val="00B733CE"/>
    <w:rsid w:val="00B751A2"/>
    <w:rsid w:val="00B7605E"/>
    <w:rsid w:val="00B807F4"/>
    <w:rsid w:val="00B80845"/>
    <w:rsid w:val="00B8205A"/>
    <w:rsid w:val="00B9239D"/>
    <w:rsid w:val="00B924E6"/>
    <w:rsid w:val="00B973DB"/>
    <w:rsid w:val="00B97456"/>
    <w:rsid w:val="00BA001A"/>
    <w:rsid w:val="00BA4EF0"/>
    <w:rsid w:val="00BA5BE2"/>
    <w:rsid w:val="00BA63BC"/>
    <w:rsid w:val="00BA6EED"/>
    <w:rsid w:val="00BA79DC"/>
    <w:rsid w:val="00BB282A"/>
    <w:rsid w:val="00BB353C"/>
    <w:rsid w:val="00BB3A9F"/>
    <w:rsid w:val="00BB3CF7"/>
    <w:rsid w:val="00BB461A"/>
    <w:rsid w:val="00BB4B56"/>
    <w:rsid w:val="00BB5589"/>
    <w:rsid w:val="00BB57B7"/>
    <w:rsid w:val="00BB61FA"/>
    <w:rsid w:val="00BC156A"/>
    <w:rsid w:val="00BC3319"/>
    <w:rsid w:val="00BC5BC8"/>
    <w:rsid w:val="00BC67AC"/>
    <w:rsid w:val="00BC6AF1"/>
    <w:rsid w:val="00BC72F2"/>
    <w:rsid w:val="00BC7CAE"/>
    <w:rsid w:val="00BC7D57"/>
    <w:rsid w:val="00BD1557"/>
    <w:rsid w:val="00BD4B80"/>
    <w:rsid w:val="00BE0BB5"/>
    <w:rsid w:val="00BE1920"/>
    <w:rsid w:val="00BE72C3"/>
    <w:rsid w:val="00BF4415"/>
    <w:rsid w:val="00BF448F"/>
    <w:rsid w:val="00BF6A77"/>
    <w:rsid w:val="00BF6BBF"/>
    <w:rsid w:val="00BF74C6"/>
    <w:rsid w:val="00BF7561"/>
    <w:rsid w:val="00C018EC"/>
    <w:rsid w:val="00C02049"/>
    <w:rsid w:val="00C03584"/>
    <w:rsid w:val="00C05022"/>
    <w:rsid w:val="00C064EB"/>
    <w:rsid w:val="00C06CA2"/>
    <w:rsid w:val="00C14E0A"/>
    <w:rsid w:val="00C15950"/>
    <w:rsid w:val="00C25814"/>
    <w:rsid w:val="00C2790A"/>
    <w:rsid w:val="00C345DC"/>
    <w:rsid w:val="00C35FDD"/>
    <w:rsid w:val="00C370C7"/>
    <w:rsid w:val="00C4032E"/>
    <w:rsid w:val="00C45E4A"/>
    <w:rsid w:val="00C50BC3"/>
    <w:rsid w:val="00C52A6F"/>
    <w:rsid w:val="00C5405A"/>
    <w:rsid w:val="00C56FFD"/>
    <w:rsid w:val="00C579E1"/>
    <w:rsid w:val="00C57CA2"/>
    <w:rsid w:val="00C60B0E"/>
    <w:rsid w:val="00C61995"/>
    <w:rsid w:val="00C660B7"/>
    <w:rsid w:val="00C6611D"/>
    <w:rsid w:val="00C67018"/>
    <w:rsid w:val="00C670EB"/>
    <w:rsid w:val="00C74632"/>
    <w:rsid w:val="00C7628B"/>
    <w:rsid w:val="00C779D6"/>
    <w:rsid w:val="00C8117E"/>
    <w:rsid w:val="00C81A2F"/>
    <w:rsid w:val="00C84632"/>
    <w:rsid w:val="00C8566C"/>
    <w:rsid w:val="00C86B59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E91"/>
    <w:rsid w:val="00CB65BB"/>
    <w:rsid w:val="00CB6D56"/>
    <w:rsid w:val="00CC0C47"/>
    <w:rsid w:val="00CC3474"/>
    <w:rsid w:val="00CC620D"/>
    <w:rsid w:val="00CD215D"/>
    <w:rsid w:val="00CD40EA"/>
    <w:rsid w:val="00CD6F56"/>
    <w:rsid w:val="00CE0341"/>
    <w:rsid w:val="00CE1536"/>
    <w:rsid w:val="00CE229A"/>
    <w:rsid w:val="00CE324C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22A6"/>
    <w:rsid w:val="00D13C82"/>
    <w:rsid w:val="00D177B7"/>
    <w:rsid w:val="00D20520"/>
    <w:rsid w:val="00D21505"/>
    <w:rsid w:val="00D21F9F"/>
    <w:rsid w:val="00D30C42"/>
    <w:rsid w:val="00D313BF"/>
    <w:rsid w:val="00D32140"/>
    <w:rsid w:val="00D331EB"/>
    <w:rsid w:val="00D35120"/>
    <w:rsid w:val="00D35922"/>
    <w:rsid w:val="00D37E08"/>
    <w:rsid w:val="00D41B58"/>
    <w:rsid w:val="00D50615"/>
    <w:rsid w:val="00D564C3"/>
    <w:rsid w:val="00D57894"/>
    <w:rsid w:val="00D57C43"/>
    <w:rsid w:val="00D603E1"/>
    <w:rsid w:val="00D60796"/>
    <w:rsid w:val="00D60CE2"/>
    <w:rsid w:val="00D61B04"/>
    <w:rsid w:val="00D62400"/>
    <w:rsid w:val="00D635CE"/>
    <w:rsid w:val="00D65362"/>
    <w:rsid w:val="00D67468"/>
    <w:rsid w:val="00D6760B"/>
    <w:rsid w:val="00D67CE4"/>
    <w:rsid w:val="00D7042D"/>
    <w:rsid w:val="00D7051A"/>
    <w:rsid w:val="00D72C7D"/>
    <w:rsid w:val="00D74CFA"/>
    <w:rsid w:val="00D76ADF"/>
    <w:rsid w:val="00D83583"/>
    <w:rsid w:val="00D8576C"/>
    <w:rsid w:val="00D86514"/>
    <w:rsid w:val="00D874B4"/>
    <w:rsid w:val="00D90EFA"/>
    <w:rsid w:val="00D91E89"/>
    <w:rsid w:val="00D93A57"/>
    <w:rsid w:val="00D96509"/>
    <w:rsid w:val="00DA0A6E"/>
    <w:rsid w:val="00DA2E0D"/>
    <w:rsid w:val="00DA6DD1"/>
    <w:rsid w:val="00DA7494"/>
    <w:rsid w:val="00DB05D0"/>
    <w:rsid w:val="00DB1535"/>
    <w:rsid w:val="00DB1D0B"/>
    <w:rsid w:val="00DB47C6"/>
    <w:rsid w:val="00DB709F"/>
    <w:rsid w:val="00DC1118"/>
    <w:rsid w:val="00DC2074"/>
    <w:rsid w:val="00DC67E3"/>
    <w:rsid w:val="00DD5A30"/>
    <w:rsid w:val="00DD7398"/>
    <w:rsid w:val="00DE34EC"/>
    <w:rsid w:val="00DE60AC"/>
    <w:rsid w:val="00DF0C4B"/>
    <w:rsid w:val="00DF47E7"/>
    <w:rsid w:val="00DF5708"/>
    <w:rsid w:val="00DF6FD6"/>
    <w:rsid w:val="00DF7F85"/>
    <w:rsid w:val="00E01C01"/>
    <w:rsid w:val="00E032BC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46B2E"/>
    <w:rsid w:val="00E50144"/>
    <w:rsid w:val="00E5098F"/>
    <w:rsid w:val="00E5192A"/>
    <w:rsid w:val="00E51A33"/>
    <w:rsid w:val="00E530B9"/>
    <w:rsid w:val="00E53EA8"/>
    <w:rsid w:val="00E5596F"/>
    <w:rsid w:val="00E60560"/>
    <w:rsid w:val="00E6208D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56E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0EDC"/>
    <w:rsid w:val="00EA234F"/>
    <w:rsid w:val="00EA2AE3"/>
    <w:rsid w:val="00EA631A"/>
    <w:rsid w:val="00EA6E57"/>
    <w:rsid w:val="00EB02AF"/>
    <w:rsid w:val="00EB106F"/>
    <w:rsid w:val="00EB1688"/>
    <w:rsid w:val="00EB2678"/>
    <w:rsid w:val="00EB35F1"/>
    <w:rsid w:val="00EC23CB"/>
    <w:rsid w:val="00EC7820"/>
    <w:rsid w:val="00ED3EC7"/>
    <w:rsid w:val="00EE314D"/>
    <w:rsid w:val="00EF30AA"/>
    <w:rsid w:val="00EF49F6"/>
    <w:rsid w:val="00EF7A89"/>
    <w:rsid w:val="00F015F7"/>
    <w:rsid w:val="00F01C7B"/>
    <w:rsid w:val="00F04B84"/>
    <w:rsid w:val="00F05D29"/>
    <w:rsid w:val="00F1174D"/>
    <w:rsid w:val="00F138B5"/>
    <w:rsid w:val="00F15B4C"/>
    <w:rsid w:val="00F33A51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879"/>
    <w:rsid w:val="00F65D3B"/>
    <w:rsid w:val="00F66EA2"/>
    <w:rsid w:val="00F67507"/>
    <w:rsid w:val="00F73D41"/>
    <w:rsid w:val="00F76697"/>
    <w:rsid w:val="00F77F80"/>
    <w:rsid w:val="00F80B62"/>
    <w:rsid w:val="00F80E81"/>
    <w:rsid w:val="00F810CF"/>
    <w:rsid w:val="00F81D70"/>
    <w:rsid w:val="00F83302"/>
    <w:rsid w:val="00F94DE1"/>
    <w:rsid w:val="00F96B15"/>
    <w:rsid w:val="00F96D31"/>
    <w:rsid w:val="00F9796C"/>
    <w:rsid w:val="00F97ADA"/>
    <w:rsid w:val="00FA02FC"/>
    <w:rsid w:val="00FA0488"/>
    <w:rsid w:val="00FA1956"/>
    <w:rsid w:val="00FA79D2"/>
    <w:rsid w:val="00FB23BD"/>
    <w:rsid w:val="00FB3D17"/>
    <w:rsid w:val="00FB6D7C"/>
    <w:rsid w:val="00FB7CD3"/>
    <w:rsid w:val="00FC0F8E"/>
    <w:rsid w:val="00FD1D29"/>
    <w:rsid w:val="00FD28CE"/>
    <w:rsid w:val="00FD78F8"/>
    <w:rsid w:val="00FE1979"/>
    <w:rsid w:val="00FE204B"/>
    <w:rsid w:val="00FE2679"/>
    <w:rsid w:val="00FE51E1"/>
    <w:rsid w:val="00FF6BC6"/>
    <w:rsid w:val="00FF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F3C39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5F41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a4">
    <w:name w:val="header"/>
    <w:basedOn w:val="a"/>
    <w:link w:val="a5"/>
    <w:uiPriority w:val="99"/>
    <w:unhideWhenUsed/>
    <w:rsid w:val="001C60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605C"/>
  </w:style>
  <w:style w:type="paragraph" w:styleId="a6">
    <w:name w:val="footer"/>
    <w:basedOn w:val="a"/>
    <w:link w:val="a7"/>
    <w:uiPriority w:val="99"/>
    <w:semiHidden/>
    <w:unhideWhenUsed/>
    <w:rsid w:val="001C60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C605C"/>
  </w:style>
  <w:style w:type="character" w:customStyle="1" w:styleId="FontStyle16">
    <w:name w:val="Font Style16"/>
    <w:uiPriority w:val="99"/>
    <w:rsid w:val="002720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D8874-543E-48D2-BA2B-B0F73AC0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lapshina_a_l</cp:lastModifiedBy>
  <cp:revision>19</cp:revision>
  <dcterms:created xsi:type="dcterms:W3CDTF">2014-08-26T05:39:00Z</dcterms:created>
  <dcterms:modified xsi:type="dcterms:W3CDTF">2014-09-04T01:56:00Z</dcterms:modified>
</cp:coreProperties>
</file>