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832486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935E4" w:rsidRDefault="00D935E4" w:rsidP="00D935E4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ЗАКОН ПРИМОРСКОГО КРАЯ</w:t>
      </w:r>
    </w:p>
    <w:p w:rsidR="00D935E4" w:rsidRPr="003B03EE" w:rsidRDefault="00D935E4" w:rsidP="00D935E4">
      <w:pPr>
        <w:jc w:val="center"/>
        <w:rPr>
          <w:b/>
          <w:szCs w:val="28"/>
        </w:rPr>
      </w:pPr>
      <w:r>
        <w:rPr>
          <w:b/>
          <w:szCs w:val="28"/>
        </w:rPr>
        <w:t>"ОБ АДМИНИСТРАТИВНЫХ ПРАВОНАРУШЕНИЯХ В ПРИМОРСКОМ КРАЕ"</w:t>
      </w:r>
    </w:p>
    <w:p w:rsidR="00D935E4" w:rsidRDefault="00D935E4" w:rsidP="00D935E4">
      <w:pPr>
        <w:ind w:firstLine="709"/>
        <w:jc w:val="both"/>
      </w:pPr>
    </w:p>
    <w:p w:rsidR="00D935E4" w:rsidRDefault="00D935E4" w:rsidP="00D935E4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283C6A">
        <w:rPr>
          <w:szCs w:val="28"/>
        </w:rPr>
        <w:t>Принят</w:t>
      </w:r>
      <w:proofErr w:type="gramEnd"/>
      <w:r w:rsidRPr="00283C6A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30 июля </w:t>
      </w:r>
      <w:r>
        <w:rPr>
          <w:szCs w:val="28"/>
        </w:rPr>
        <w:br/>
        <w:t xml:space="preserve">2014 года в первом чтении </w:t>
      </w:r>
    </w:p>
    <w:p w:rsidR="00D935E4" w:rsidRDefault="00D935E4" w:rsidP="00D935E4">
      <w:pPr>
        <w:ind w:firstLine="709"/>
        <w:jc w:val="both"/>
        <w:rPr>
          <w:szCs w:val="28"/>
        </w:rPr>
      </w:pPr>
    </w:p>
    <w:p w:rsidR="00D935E4" w:rsidRPr="00283C6A" w:rsidRDefault="00D935E4" w:rsidP="00D935E4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D935E4" w:rsidRDefault="00D935E4" w:rsidP="00D935E4">
      <w:pPr>
        <w:ind w:firstLine="709"/>
        <w:jc w:val="both"/>
        <w:rPr>
          <w:szCs w:val="28"/>
        </w:rPr>
      </w:pPr>
      <w:proofErr w:type="gramStart"/>
      <w:r w:rsidRPr="0021628E">
        <w:t xml:space="preserve">Внести в </w:t>
      </w:r>
      <w:r>
        <w:t xml:space="preserve">статью 7.21 </w:t>
      </w:r>
      <w:r w:rsidRPr="0021628E">
        <w:t>Закон</w:t>
      </w:r>
      <w:r>
        <w:t>а</w:t>
      </w:r>
      <w:r w:rsidRPr="0021628E">
        <w:t xml:space="preserve"> Приморского края от 5 марта 2007 года </w:t>
      </w:r>
      <w:r>
        <w:br/>
      </w:r>
      <w:r w:rsidRPr="0021628E">
        <w:t xml:space="preserve">№ 44-КЗ "Об административных правонарушениях в Приморском крае" (Ведомости Законодательного Собрания Приморского края, 2007, № 10, </w:t>
      </w:r>
      <w:r>
        <w:br/>
      </w:r>
      <w:r w:rsidRPr="0021628E">
        <w:t>стр. 70, № 35, стр. 5, стр. 7; 2008, № 65, стр. 30, № 74, стр. 2, № 85, часть 1, стр. 30, № 94, стр. 95, № 98, стр. 95;</w:t>
      </w:r>
      <w:proofErr w:type="gramEnd"/>
      <w:r w:rsidRPr="0021628E">
        <w:t xml:space="preserve"> </w:t>
      </w:r>
      <w:proofErr w:type="gramStart"/>
      <w:r w:rsidRPr="0021628E">
        <w:t xml:space="preserve">2009, № 101, стр. 3, № 104, стр. 71, </w:t>
      </w:r>
      <w:r>
        <w:br/>
      </w:r>
      <w:r w:rsidRPr="0021628E">
        <w:t xml:space="preserve">№ 118, стр. 47, № 120, стр. 61, № 132, стр. 54; 2010, № 164, стр. 4; 2011, </w:t>
      </w:r>
      <w:r>
        <w:br/>
      </w:r>
      <w:r w:rsidRPr="0021628E">
        <w:t>№ 183, стр. 8, № 197, стр. 27; 2012, № 15, стр. 78, № 25, стр. 20, № 35, стр. 26, стр. 237; 2013, № 41, стр. 5, № 55, стр. 44</w:t>
      </w:r>
      <w:r>
        <w:t>;</w:t>
      </w:r>
      <w:proofErr w:type="gramEnd"/>
      <w:r>
        <w:t xml:space="preserve"> № </w:t>
      </w:r>
      <w:proofErr w:type="gramStart"/>
      <w:r>
        <w:t>67, стр. 40; 2014, № 73, стр. 37, № 81, стр. 10</w:t>
      </w:r>
      <w:r w:rsidRPr="0021628E">
        <w:t>)</w:t>
      </w:r>
      <w:r>
        <w:rPr>
          <w:szCs w:val="28"/>
        </w:rPr>
        <w:t xml:space="preserve"> следующие изменения:</w:t>
      </w:r>
      <w:proofErr w:type="gramEnd"/>
    </w:p>
    <w:p w:rsidR="00D935E4" w:rsidRDefault="00D935E4" w:rsidP="00D935E4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1)в абзаце первом слово "Нарушение" заменить словом </w:t>
      </w:r>
      <w:r>
        <w:br/>
      </w:r>
      <w:r w:rsidRPr="006C568A">
        <w:t>"</w:t>
      </w:r>
      <w:r>
        <w:t>1.Нарушение</w:t>
      </w:r>
      <w:r w:rsidRPr="006C568A">
        <w:t>"</w:t>
      </w:r>
      <w:r>
        <w:t>;</w:t>
      </w:r>
    </w:p>
    <w:p w:rsidR="00D935E4" w:rsidRDefault="00D935E4" w:rsidP="00D935E4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2)дополнить частью 2 следующего содержания: </w:t>
      </w:r>
    </w:p>
    <w:p w:rsidR="00CE18F4" w:rsidRDefault="00D935E4" w:rsidP="00D935E4">
      <w:pPr>
        <w:autoSpaceDE w:val="0"/>
        <w:autoSpaceDN w:val="0"/>
        <w:adjustRightInd w:val="0"/>
        <w:ind w:firstLine="709"/>
        <w:jc w:val="both"/>
        <w:outlineLvl w:val="0"/>
      </w:pPr>
      <w:r w:rsidRPr="006C568A">
        <w:t>"</w:t>
      </w:r>
      <w:r>
        <w:t xml:space="preserve">2.Нарушение </w:t>
      </w:r>
      <w:r w:rsidRPr="006C568A">
        <w:t xml:space="preserve">складирования, хранения, выбрасывания или оставление бытовых отходов и мусора вне специально оборудованных мест, урн, контейнеров и бункеров-накопителей </w:t>
      </w:r>
      <w:r w:rsidR="00CE18F4">
        <w:t>-</w:t>
      </w:r>
      <w:r w:rsidRPr="006C568A">
        <w:t xml:space="preserve"> </w:t>
      </w:r>
    </w:p>
    <w:p w:rsidR="00D935E4" w:rsidRDefault="00D935E4" w:rsidP="00D935E4">
      <w:pPr>
        <w:autoSpaceDE w:val="0"/>
        <w:autoSpaceDN w:val="0"/>
        <w:adjustRightInd w:val="0"/>
        <w:ind w:firstLine="709"/>
        <w:jc w:val="both"/>
        <w:outlineLvl w:val="0"/>
      </w:pPr>
      <w:proofErr w:type="gramStart"/>
      <w:r w:rsidRPr="006C568A">
        <w:t xml:space="preserve">влечет наложение административного штрафа на граждан в размере от </w:t>
      </w:r>
      <w:r>
        <w:t>трех тысяч</w:t>
      </w:r>
      <w:r w:rsidRPr="006C568A">
        <w:t xml:space="preserve"> до </w:t>
      </w:r>
      <w:r>
        <w:t>тридцати тысяч</w:t>
      </w:r>
      <w:r w:rsidRPr="006C568A">
        <w:t xml:space="preserve"> рублей; на должностных лиц - от </w:t>
      </w:r>
      <w:r>
        <w:t xml:space="preserve">десяти тысяч </w:t>
      </w:r>
      <w:r w:rsidRPr="006C568A">
        <w:t xml:space="preserve">до </w:t>
      </w:r>
      <w:r>
        <w:t>пятидесяти тысяч</w:t>
      </w:r>
      <w:r w:rsidRPr="006C568A">
        <w:t xml:space="preserve"> рублей; на юридических лиц - от </w:t>
      </w:r>
      <w:r>
        <w:t>пятидесяти тысяч</w:t>
      </w:r>
      <w:r w:rsidRPr="006C568A">
        <w:t xml:space="preserve"> </w:t>
      </w:r>
      <w:bookmarkStart w:id="0" w:name="_GoBack"/>
      <w:bookmarkEnd w:id="0"/>
      <w:r w:rsidRPr="006C568A">
        <w:t xml:space="preserve">до </w:t>
      </w:r>
      <w:r>
        <w:t>двухсот тысяч</w:t>
      </w:r>
      <w:r w:rsidRPr="006C568A">
        <w:t xml:space="preserve"> рублей</w:t>
      </w:r>
      <w:r>
        <w:t>.</w:t>
      </w:r>
      <w:r w:rsidRPr="006C568A">
        <w:t>"</w:t>
      </w:r>
      <w:r>
        <w:t>.</w:t>
      </w:r>
      <w:proofErr w:type="gramEnd"/>
    </w:p>
    <w:p w:rsidR="00D935E4" w:rsidRDefault="00D935E4" w:rsidP="00D935E4">
      <w:pPr>
        <w:autoSpaceDE w:val="0"/>
        <w:autoSpaceDN w:val="0"/>
        <w:adjustRightInd w:val="0"/>
        <w:ind w:firstLine="709"/>
        <w:jc w:val="both"/>
        <w:outlineLvl w:val="0"/>
      </w:pPr>
    </w:p>
    <w:p w:rsidR="00D935E4" w:rsidRDefault="00D935E4" w:rsidP="00D935E4">
      <w:pPr>
        <w:autoSpaceDE w:val="0"/>
        <w:autoSpaceDN w:val="0"/>
        <w:adjustRightInd w:val="0"/>
        <w:ind w:firstLine="709"/>
        <w:jc w:val="both"/>
        <w:outlineLvl w:val="0"/>
      </w:pPr>
      <w:r>
        <w:t>СТАТЬЯ 2.</w:t>
      </w:r>
    </w:p>
    <w:p w:rsidR="00D935E4" w:rsidRDefault="00D935E4" w:rsidP="00D935E4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Настоящий Закон вступает в силу </w:t>
      </w:r>
      <w:r w:rsidRPr="006C568A">
        <w:t xml:space="preserve">по </w:t>
      </w:r>
      <w:proofErr w:type="gramStart"/>
      <w:r w:rsidRPr="006C568A">
        <w:t>истечении</w:t>
      </w:r>
      <w:proofErr w:type="gramEnd"/>
      <w:r w:rsidRPr="006C568A">
        <w:t xml:space="preserve"> 10 дней со дня его официального опубликования.</w:t>
      </w:r>
    </w:p>
    <w:p w:rsidR="00D935E4" w:rsidRDefault="00D935E4" w:rsidP="00D935E4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 CYR" w:hAnsi="Times New Roman CYR"/>
          <w:szCs w:val="28"/>
        </w:rPr>
      </w:pPr>
    </w:p>
    <w:p w:rsidR="00D935E4" w:rsidRDefault="00D935E4" w:rsidP="00D935E4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 CYR" w:hAnsi="Times New Roman CYR"/>
          <w:szCs w:val="28"/>
        </w:rPr>
      </w:pPr>
    </w:p>
    <w:p w:rsidR="00D935E4" w:rsidRDefault="00D935E4" w:rsidP="00D935E4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 CYR" w:hAnsi="Times New Roman CYR"/>
          <w:szCs w:val="28"/>
        </w:rPr>
      </w:pPr>
    </w:p>
    <w:p w:rsidR="00D935E4" w:rsidRDefault="00D935E4" w:rsidP="00D935E4">
      <w:pPr>
        <w:autoSpaceDE w:val="0"/>
        <w:autoSpaceDN w:val="0"/>
        <w:adjustRightInd w:val="0"/>
        <w:jc w:val="both"/>
        <w:outlineLvl w:val="0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 xml:space="preserve">Временно </w:t>
      </w:r>
      <w:proofErr w:type="gramStart"/>
      <w:r>
        <w:rPr>
          <w:rFonts w:ascii="Times New Roman CYR" w:hAnsi="Times New Roman CYR"/>
          <w:szCs w:val="28"/>
        </w:rPr>
        <w:t>исполняющий</w:t>
      </w:r>
      <w:proofErr w:type="gramEnd"/>
      <w:r>
        <w:rPr>
          <w:rFonts w:ascii="Times New Roman CYR" w:hAnsi="Times New Roman CYR"/>
          <w:szCs w:val="28"/>
        </w:rPr>
        <w:t xml:space="preserve"> обязанности</w:t>
      </w:r>
    </w:p>
    <w:p w:rsidR="00D935E4" w:rsidRPr="000521AD" w:rsidRDefault="00D935E4" w:rsidP="00D935E4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rFonts w:ascii="Times New Roman CYR" w:hAnsi="Times New Roman CYR"/>
          <w:szCs w:val="28"/>
        </w:rPr>
      </w:pPr>
      <w:r w:rsidRPr="000521AD">
        <w:rPr>
          <w:rFonts w:ascii="Times New Roman CYR" w:hAnsi="Times New Roman CYR"/>
          <w:szCs w:val="28"/>
        </w:rPr>
        <w:t>Губернатор</w:t>
      </w:r>
      <w:r>
        <w:rPr>
          <w:rFonts w:ascii="Times New Roman CYR" w:hAnsi="Times New Roman CYR"/>
          <w:szCs w:val="28"/>
        </w:rPr>
        <w:t>а</w:t>
      </w:r>
      <w:r w:rsidRPr="000521AD">
        <w:rPr>
          <w:rFonts w:ascii="Times New Roman CYR" w:hAnsi="Times New Roman CYR"/>
          <w:szCs w:val="28"/>
        </w:rPr>
        <w:t xml:space="preserve"> края</w:t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>
        <w:rPr>
          <w:rFonts w:ascii="Times New Roman CYR" w:hAnsi="Times New Roman CYR"/>
          <w:szCs w:val="28"/>
        </w:rPr>
        <w:t xml:space="preserve">       </w:t>
      </w:r>
      <w:r w:rsidRPr="000521AD">
        <w:rPr>
          <w:rFonts w:ascii="Times New Roman CYR" w:hAnsi="Times New Roman CYR"/>
          <w:szCs w:val="28"/>
        </w:rPr>
        <w:t>В.В. Миклушевский</w:t>
      </w:r>
    </w:p>
    <w:p w:rsidR="00D935E4" w:rsidRDefault="00D935E4" w:rsidP="00D935E4">
      <w:pPr>
        <w:ind w:firstLine="709"/>
        <w:jc w:val="both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34A" w:rsidRDefault="008A134A">
      <w:r>
        <w:separator/>
      </w:r>
    </w:p>
  </w:endnote>
  <w:endnote w:type="continuationSeparator" w:id="0">
    <w:p w:rsidR="008A134A" w:rsidRDefault="008A1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34A" w:rsidRDefault="008A134A">
      <w:r>
        <w:separator/>
      </w:r>
    </w:p>
  </w:footnote>
  <w:footnote w:type="continuationSeparator" w:id="0">
    <w:p w:rsidR="008A134A" w:rsidRDefault="008A13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35E4"/>
    <w:rsid w:val="0003291F"/>
    <w:rsid w:val="00380EE1"/>
    <w:rsid w:val="003B26E7"/>
    <w:rsid w:val="0047435B"/>
    <w:rsid w:val="005A2827"/>
    <w:rsid w:val="006F5222"/>
    <w:rsid w:val="008A134A"/>
    <w:rsid w:val="00AB70F9"/>
    <w:rsid w:val="00AC31EC"/>
    <w:rsid w:val="00B14397"/>
    <w:rsid w:val="00BE0544"/>
    <w:rsid w:val="00CE18F4"/>
    <w:rsid w:val="00D935E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D935E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D935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2014-07-31T04:14:00Z</cp:lastPrinted>
  <dcterms:created xsi:type="dcterms:W3CDTF">2014-07-30T22:34:00Z</dcterms:created>
  <dcterms:modified xsi:type="dcterms:W3CDTF">2014-07-31T04:14:00Z</dcterms:modified>
</cp:coreProperties>
</file>