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592F61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64499589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BB4700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17.06.2014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BB47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1C2F96" w:rsidRPr="001C2F96" w:rsidRDefault="001C2F96" w:rsidP="001C2F96">
      <w:pPr>
        <w:jc w:val="both"/>
        <w:rPr>
          <w:szCs w:val="28"/>
        </w:rPr>
      </w:pPr>
      <w:r>
        <w:rPr>
          <w:szCs w:val="28"/>
        </w:rPr>
        <w:tab/>
      </w:r>
      <w:r w:rsidRPr="001C2F96">
        <w:rPr>
          <w:szCs w:val="28"/>
        </w:rPr>
        <w:t>о проекте федерального закона № 473552-6 "О внесении изменений в Жилищный кодекс Российской Федерации";</w:t>
      </w:r>
    </w:p>
    <w:p w:rsidR="001C2F96" w:rsidRPr="001C2F96" w:rsidRDefault="001C2F96" w:rsidP="001C2F96">
      <w:pPr>
        <w:ind w:firstLine="708"/>
        <w:jc w:val="both"/>
        <w:rPr>
          <w:szCs w:val="28"/>
        </w:rPr>
      </w:pPr>
      <w:r w:rsidRPr="001C2F96">
        <w:rPr>
          <w:szCs w:val="28"/>
        </w:rPr>
        <w:t>о проекте федерального закона № 513055-6 "О внесении изменения в статью 175 Жилищного кодекса Российской Федерации";</w:t>
      </w:r>
    </w:p>
    <w:p w:rsidR="001C2F96" w:rsidRPr="001C2F96" w:rsidRDefault="001C2F96" w:rsidP="001C2F96">
      <w:pPr>
        <w:ind w:firstLine="708"/>
        <w:jc w:val="both"/>
        <w:rPr>
          <w:szCs w:val="28"/>
        </w:rPr>
      </w:pPr>
      <w:r w:rsidRPr="001C2F96">
        <w:rPr>
          <w:szCs w:val="28"/>
        </w:rPr>
        <w:t>о направлении постановления Орловского областного совета народных депутатов об обращении к Д.А. Медведеву и Нарышкину С.Е. по вопросу страхования денежных средств, находящихся на специальном счете,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организации;</w:t>
      </w:r>
    </w:p>
    <w:p w:rsidR="001C2F96" w:rsidRPr="001C2F96" w:rsidRDefault="001C2F96" w:rsidP="001C2F96">
      <w:pPr>
        <w:ind w:firstLine="708"/>
        <w:jc w:val="both"/>
        <w:rPr>
          <w:szCs w:val="28"/>
        </w:rPr>
      </w:pPr>
      <w:r w:rsidRPr="001C2F96">
        <w:rPr>
          <w:szCs w:val="28"/>
        </w:rPr>
        <w:t>о проекте федерального закона 502279-6 "О внесении изменений в статьи 136 и 175 Жилищного кодекса Российской Федерации";</w:t>
      </w:r>
    </w:p>
    <w:p w:rsidR="001C2F96" w:rsidRPr="001C2F96" w:rsidRDefault="001C2F96" w:rsidP="001C2F96">
      <w:pPr>
        <w:ind w:firstLine="708"/>
        <w:jc w:val="both"/>
        <w:rPr>
          <w:szCs w:val="28"/>
        </w:rPr>
      </w:pPr>
      <w:r w:rsidRPr="001C2F96">
        <w:rPr>
          <w:szCs w:val="28"/>
        </w:rPr>
        <w:t>о проекте федерального закона № 507601-6 "О внесении изменений в статью 176 Жилищного кодекса Российской Федерации"</w:t>
      </w:r>
      <w:r>
        <w:rPr>
          <w:szCs w:val="28"/>
        </w:rPr>
        <w:t>;</w:t>
      </w:r>
    </w:p>
    <w:p w:rsidR="001C2F96" w:rsidRPr="001C2F96" w:rsidRDefault="001C2F96" w:rsidP="001C2F96">
      <w:pPr>
        <w:ind w:firstLine="708"/>
        <w:jc w:val="both"/>
        <w:rPr>
          <w:szCs w:val="28"/>
        </w:rPr>
      </w:pPr>
      <w:r w:rsidRPr="001C2F96">
        <w:rPr>
          <w:szCs w:val="28"/>
        </w:rPr>
        <w:t>о проекте федерального закона 500410-6 "О внесении изменений в Жилищный кодекс Российской Федерации и отдельные законодательные акты Российской Федерации";</w:t>
      </w:r>
    </w:p>
    <w:p w:rsidR="001C2F96" w:rsidRPr="001C2F96" w:rsidRDefault="001C2F96" w:rsidP="001C2F96">
      <w:pPr>
        <w:ind w:firstLine="708"/>
        <w:jc w:val="both"/>
        <w:rPr>
          <w:szCs w:val="28"/>
        </w:rPr>
      </w:pPr>
      <w:r w:rsidRPr="001C2F96">
        <w:rPr>
          <w:szCs w:val="28"/>
        </w:rPr>
        <w:t xml:space="preserve">о направлении обращения к Д.А. Медведеву о необходимости </w:t>
      </w:r>
      <w:proofErr w:type="gramStart"/>
      <w:r w:rsidRPr="001C2F96">
        <w:rPr>
          <w:szCs w:val="28"/>
        </w:rPr>
        <w:t>пересмотра введения социальных норм потребления электрической энергии</w:t>
      </w:r>
      <w:proofErr w:type="gramEnd"/>
      <w:r w:rsidRPr="001C2F96">
        <w:rPr>
          <w:szCs w:val="28"/>
        </w:rPr>
        <w:t xml:space="preserve"> для граждан Российской Федерации</w:t>
      </w:r>
      <w:r>
        <w:rPr>
          <w:szCs w:val="28"/>
        </w:rPr>
        <w:t>;</w:t>
      </w:r>
    </w:p>
    <w:p w:rsidR="001C2F96" w:rsidRPr="001C2F96" w:rsidRDefault="001C2F96" w:rsidP="001C2F96">
      <w:pPr>
        <w:ind w:firstLine="708"/>
        <w:jc w:val="both"/>
        <w:rPr>
          <w:szCs w:val="28"/>
        </w:rPr>
      </w:pPr>
      <w:r w:rsidRPr="001C2F96">
        <w:rPr>
          <w:szCs w:val="28"/>
        </w:rPr>
        <w:t>о проекте федерального закона № 243101-6 "О внесении изменений в статью 1 Водного кодекса Российской Федерации";</w:t>
      </w:r>
    </w:p>
    <w:p w:rsidR="001C2F96" w:rsidRPr="001C2F96" w:rsidRDefault="001C2F96" w:rsidP="001C2F96">
      <w:pPr>
        <w:ind w:firstLine="708"/>
        <w:jc w:val="both"/>
        <w:rPr>
          <w:szCs w:val="28"/>
        </w:rPr>
      </w:pPr>
      <w:r w:rsidRPr="001C2F96">
        <w:rPr>
          <w:szCs w:val="28"/>
        </w:rPr>
        <w:t>о проекте федерального закона 502238-6 "О внесении изменений в Федеральный закон "О транспортной безопасности";</w:t>
      </w:r>
    </w:p>
    <w:p w:rsidR="001C2F96" w:rsidRPr="001C2F96" w:rsidRDefault="001C2F96" w:rsidP="001C2F96">
      <w:pPr>
        <w:ind w:firstLine="708"/>
        <w:jc w:val="both"/>
        <w:rPr>
          <w:szCs w:val="28"/>
        </w:rPr>
      </w:pPr>
      <w:r w:rsidRPr="001C2F96">
        <w:rPr>
          <w:szCs w:val="28"/>
        </w:rPr>
        <w:t>о проекте федерального закона 505404-6 "О внесении изменений в статью 26 Федерального закона "О безопасности дорожного движения"</w:t>
      </w:r>
      <w:r>
        <w:rPr>
          <w:szCs w:val="28"/>
        </w:rPr>
        <w:t>;</w:t>
      </w:r>
    </w:p>
    <w:p w:rsidR="001C2F96" w:rsidRPr="001C2F96" w:rsidRDefault="001C2F96" w:rsidP="001C2F96">
      <w:pPr>
        <w:jc w:val="both"/>
        <w:rPr>
          <w:szCs w:val="28"/>
        </w:rPr>
      </w:pPr>
    </w:p>
    <w:p w:rsidR="000E04FD" w:rsidRPr="002614F4" w:rsidRDefault="001C2F96" w:rsidP="001C2F96">
      <w:pPr>
        <w:ind w:firstLine="708"/>
        <w:jc w:val="both"/>
        <w:rPr>
          <w:szCs w:val="28"/>
        </w:rPr>
      </w:pPr>
      <w:r w:rsidRPr="001C2F96">
        <w:rPr>
          <w:szCs w:val="28"/>
        </w:rPr>
        <w:lastRenderedPageBreak/>
        <w:t>о проекте федерального закона 524696-6 "О внесении изменений в Градостроительный кодекс Российской Федерации и Федеральный закон "О введении в действие Градостроительного кодекса Российской Федерации" в части вопросов подготовки и утверждения документа территориального планирования двух и более субъектов Российской Федерации</w:t>
      </w:r>
      <w:r>
        <w:rPr>
          <w:szCs w:val="28"/>
        </w:rPr>
        <w:t>.</w:t>
      </w:r>
    </w:p>
    <w:p w:rsidR="000E04FD" w:rsidRDefault="000E04FD" w:rsidP="00944C14">
      <w:pPr>
        <w:spacing w:line="276" w:lineRule="auto"/>
        <w:jc w:val="both"/>
        <w:rPr>
          <w:szCs w:val="28"/>
        </w:rPr>
      </w:pPr>
    </w:p>
    <w:p w:rsidR="009930F2" w:rsidRDefault="009930F2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592F61" w:rsidP="00592F61">
      <w:pPr>
        <w:pStyle w:val="a3"/>
        <w:tabs>
          <w:tab w:val="clear" w:pos="4153"/>
          <w:tab w:val="clear" w:pos="8306"/>
        </w:tabs>
        <w:jc w:val="both"/>
      </w:pPr>
      <w:r>
        <w:t>Заместитель председателя комитета                                           Ю.П. Денисенко</w:t>
      </w:r>
    </w:p>
    <w:p w:rsidR="00D3099A" w:rsidRDefault="00D3099A" w:rsidP="00592F61">
      <w:pPr>
        <w:spacing w:line="276" w:lineRule="auto"/>
        <w:jc w:val="both"/>
      </w:pPr>
      <w:bookmarkStart w:id="0" w:name="_GoBack"/>
      <w:bookmarkEnd w:id="0"/>
    </w:p>
    <w:sectPr w:rsidR="00D3099A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85</cp:revision>
  <cp:lastPrinted>2014-06-16T21:40:00Z</cp:lastPrinted>
  <dcterms:created xsi:type="dcterms:W3CDTF">2012-08-30T23:38:00Z</dcterms:created>
  <dcterms:modified xsi:type="dcterms:W3CDTF">2014-06-16T21:40:00Z</dcterms:modified>
</cp:coreProperties>
</file>