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24369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4081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4081C"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4081C" w:rsidRPr="00F4081C">
              <w:t>1453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4081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4081C" w:rsidP="0094344A">
            <w:pPr>
              <w:ind w:left="-108"/>
              <w:jc w:val="both"/>
            </w:pPr>
            <w:r w:rsidRPr="00F4081C">
              <w:t xml:space="preserve">О проекте закона Приморского края </w:t>
            </w:r>
            <w:r w:rsidRPr="00F4081C">
              <w:rPr>
                <w:szCs w:val="28"/>
              </w:rPr>
              <w:t xml:space="preserve">"О внесении изменений в </w:t>
            </w:r>
            <w:r w:rsidRPr="00F4081C">
              <w:rPr>
                <w:snapToGrid w:val="0"/>
                <w:szCs w:val="28"/>
              </w:rPr>
              <w:t>Закон Приморского края</w:t>
            </w:r>
            <w:r>
              <w:rPr>
                <w:snapToGrid w:val="0"/>
                <w:szCs w:val="28"/>
              </w:rPr>
              <w:t xml:space="preserve"> </w:t>
            </w:r>
            <w:r w:rsidRPr="00F4081C">
              <w:rPr>
                <w:bCs/>
                <w:szCs w:val="28"/>
              </w:rPr>
              <w:t>"</w:t>
            </w:r>
            <w:r w:rsidRPr="00F4081C">
              <w:rPr>
                <w:szCs w:val="28"/>
              </w:rPr>
              <w:t xml:space="preserve">О </w:t>
            </w:r>
            <w:proofErr w:type="spellStart"/>
            <w:proofErr w:type="gramStart"/>
            <w:r w:rsidRPr="00F4081C">
              <w:rPr>
                <w:szCs w:val="28"/>
              </w:rPr>
              <w:t>регу</w:t>
            </w:r>
            <w:r>
              <w:rPr>
                <w:szCs w:val="28"/>
              </w:rPr>
              <w:t>-</w:t>
            </w:r>
            <w:r w:rsidRPr="00F4081C">
              <w:rPr>
                <w:szCs w:val="28"/>
              </w:rPr>
              <w:t>лировании</w:t>
            </w:r>
            <w:proofErr w:type="spellEnd"/>
            <w:proofErr w:type="gramEnd"/>
            <w:r w:rsidRPr="00F4081C">
              <w:rPr>
                <w:szCs w:val="28"/>
              </w:rPr>
              <w:t xml:space="preserve"> розничной продажи алкогольной продукции и профилактике алкоголизма на территории Приморского края"</w:t>
            </w:r>
          </w:p>
          <w:p w:rsidR="000B3FB2" w:rsidRPr="00F4081C" w:rsidRDefault="000B3FB2" w:rsidP="0094344A">
            <w:pPr>
              <w:ind w:left="-108"/>
              <w:jc w:val="both"/>
            </w:pPr>
          </w:p>
        </w:tc>
      </w:tr>
    </w:tbl>
    <w:p w:rsidR="00F4081C" w:rsidRPr="00F4081C" w:rsidRDefault="00F4081C" w:rsidP="00F4081C">
      <w:pPr>
        <w:ind w:firstLine="709"/>
        <w:jc w:val="both"/>
      </w:pPr>
      <w:r w:rsidRPr="00F4081C">
        <w:t>Законодательное Собрание Приморского края</w:t>
      </w:r>
    </w:p>
    <w:p w:rsidR="00F4081C" w:rsidRPr="00F4081C" w:rsidRDefault="00F4081C" w:rsidP="00F4081C">
      <w:pPr>
        <w:ind w:firstLine="851"/>
        <w:jc w:val="both"/>
      </w:pPr>
    </w:p>
    <w:p w:rsidR="00F4081C" w:rsidRPr="00F4081C" w:rsidRDefault="00F4081C" w:rsidP="00F4081C">
      <w:pPr>
        <w:jc w:val="both"/>
      </w:pPr>
      <w:r w:rsidRPr="00F4081C">
        <w:t>ПОСТАНОВЛЯЕТ:</w:t>
      </w:r>
    </w:p>
    <w:p w:rsidR="00F4081C" w:rsidRPr="00F4081C" w:rsidRDefault="00F4081C" w:rsidP="00F4081C">
      <w:pPr>
        <w:ind w:firstLine="851"/>
        <w:jc w:val="both"/>
      </w:pPr>
    </w:p>
    <w:p w:rsidR="00F4081C" w:rsidRPr="00F4081C" w:rsidRDefault="00F4081C" w:rsidP="00F4081C">
      <w:pPr>
        <w:shd w:val="clear" w:color="auto" w:fill="FFFFFF"/>
        <w:ind w:firstLine="709"/>
        <w:jc w:val="both"/>
      </w:pPr>
      <w:proofErr w:type="gramStart"/>
      <w:r w:rsidRPr="00F4081C">
        <w:t>1.Принять проект закона Приморского края "О внесении изменений                 в Закон Приморского края "О регулировании розничной продажи алкогольной продукции и профилактике алкоголизма на территории Приморского края" в первом чтении.</w:t>
      </w:r>
      <w:proofErr w:type="gramEnd"/>
    </w:p>
    <w:p w:rsidR="00F4081C" w:rsidRPr="00F4081C" w:rsidRDefault="00F4081C" w:rsidP="00F4081C">
      <w:pPr>
        <w:ind w:firstLine="720"/>
        <w:jc w:val="both"/>
      </w:pPr>
    </w:p>
    <w:p w:rsidR="00F4081C" w:rsidRPr="00F4081C" w:rsidRDefault="00F4081C" w:rsidP="00F4081C">
      <w:pPr>
        <w:ind w:firstLine="720"/>
        <w:jc w:val="both"/>
      </w:pPr>
      <w:r w:rsidRPr="00F4081C">
        <w:t>2.Установить, что поправки к указанному законопроекту направляются в комитет Законодательного Собрания по продовольственной политике                  и природопользованию до 20 августа 2014 года.</w:t>
      </w:r>
    </w:p>
    <w:p w:rsidR="00F4081C" w:rsidRPr="00F4081C" w:rsidRDefault="00F4081C" w:rsidP="00F4081C">
      <w:pPr>
        <w:ind w:firstLine="720"/>
        <w:jc w:val="both"/>
      </w:pPr>
    </w:p>
    <w:p w:rsidR="00F4081C" w:rsidRPr="00F4081C" w:rsidRDefault="00F4081C" w:rsidP="00F4081C">
      <w:pPr>
        <w:ind w:firstLine="720"/>
        <w:jc w:val="both"/>
      </w:pPr>
      <w:r w:rsidRPr="00F4081C">
        <w:t xml:space="preserve">3.Комитету Законодательного Собрания по </w:t>
      </w:r>
      <w:proofErr w:type="gramStart"/>
      <w:r w:rsidRPr="00F4081C">
        <w:t>продовольственной</w:t>
      </w:r>
      <w:proofErr w:type="gramEnd"/>
      <w:r w:rsidRPr="00F4081C"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4081C" w:rsidRPr="00F4081C" w:rsidRDefault="00F4081C" w:rsidP="00F4081C">
      <w:pPr>
        <w:ind w:firstLine="720"/>
        <w:jc w:val="both"/>
      </w:pPr>
    </w:p>
    <w:p w:rsidR="00F4081C" w:rsidRPr="00F4081C" w:rsidRDefault="00F4081C" w:rsidP="00F4081C">
      <w:pPr>
        <w:ind w:firstLine="720"/>
        <w:jc w:val="both"/>
      </w:pPr>
      <w:r w:rsidRPr="00F4081C">
        <w:t>4.Настоящее постановление вступает в силу со дня его принятия.</w:t>
      </w:r>
    </w:p>
    <w:p w:rsidR="00F4081C" w:rsidRPr="00F4081C" w:rsidRDefault="00F4081C" w:rsidP="00F4081C">
      <w:pPr>
        <w:ind w:firstLine="851"/>
        <w:jc w:val="both"/>
      </w:pPr>
      <w:bookmarkStart w:id="0" w:name="_GoBack"/>
      <w:bookmarkEnd w:id="0"/>
    </w:p>
    <w:p w:rsidR="00F4081C" w:rsidRPr="00F4081C" w:rsidRDefault="00F4081C" w:rsidP="00F4081C">
      <w:pPr>
        <w:ind w:firstLine="851"/>
        <w:jc w:val="both"/>
      </w:pPr>
    </w:p>
    <w:p w:rsidR="00F4081C" w:rsidRPr="00F4081C" w:rsidRDefault="00F4081C" w:rsidP="00F4081C">
      <w:pPr>
        <w:ind w:firstLine="851"/>
        <w:jc w:val="both"/>
      </w:pPr>
    </w:p>
    <w:p w:rsidR="00F4081C" w:rsidRPr="00F4081C" w:rsidRDefault="00F4081C" w:rsidP="00F4081C">
      <w:pPr>
        <w:jc w:val="both"/>
      </w:pPr>
      <w:r w:rsidRPr="00F4081C">
        <w:t xml:space="preserve">Председатель </w:t>
      </w:r>
    </w:p>
    <w:p w:rsidR="00F4081C" w:rsidRPr="00F4081C" w:rsidRDefault="00F4081C" w:rsidP="00F4081C">
      <w:pPr>
        <w:jc w:val="both"/>
      </w:pPr>
      <w:r w:rsidRPr="00F4081C">
        <w:t>Законодательного Собрания                                                           В.В. Горчаков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5D7" w:rsidRDefault="00BF25D7">
      <w:r>
        <w:separator/>
      </w:r>
    </w:p>
  </w:endnote>
  <w:endnote w:type="continuationSeparator" w:id="0">
    <w:p w:rsidR="00BF25D7" w:rsidRDefault="00BF2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5D7" w:rsidRDefault="00BF25D7">
      <w:r>
        <w:separator/>
      </w:r>
    </w:p>
  </w:footnote>
  <w:footnote w:type="continuationSeparator" w:id="0">
    <w:p w:rsidR="00BF25D7" w:rsidRDefault="00BF25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081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F25D7"/>
    <w:rsid w:val="00C20E8F"/>
    <w:rsid w:val="00CA7E54"/>
    <w:rsid w:val="00CE19DF"/>
    <w:rsid w:val="00D02716"/>
    <w:rsid w:val="00DF01B2"/>
    <w:rsid w:val="00E93A7F"/>
    <w:rsid w:val="00EF502B"/>
    <w:rsid w:val="00F4081C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2014-07-30T05:42:00Z</cp:lastPrinted>
  <dcterms:created xsi:type="dcterms:W3CDTF">2014-07-30T05:41:00Z</dcterms:created>
  <dcterms:modified xsi:type="dcterms:W3CDTF">2014-07-30T05:42:00Z</dcterms:modified>
</cp:coreProperties>
</file>