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42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E54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54FD">
              <w:rPr>
                <w:szCs w:val="28"/>
              </w:rPr>
              <w:t>1409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54F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E54FD" w:rsidP="0094344A">
            <w:pPr>
              <w:ind w:left="-108"/>
              <w:jc w:val="both"/>
            </w:pPr>
            <w:r>
              <w:rPr>
                <w:szCs w:val="28"/>
              </w:rPr>
              <w:t>О 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в Закон Приморского края "О Реестре должностей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служ</w:t>
            </w:r>
            <w:proofErr w:type="spellEnd"/>
            <w:r>
              <w:t>-</w:t>
            </w:r>
            <w:r>
              <w:t>бы в Приморском крае"</w:t>
            </w:r>
          </w:p>
          <w:p w:rsidR="000B3FB2" w:rsidRPr="003E54FD" w:rsidRDefault="000B3FB2" w:rsidP="0094344A">
            <w:pPr>
              <w:ind w:left="-108"/>
              <w:jc w:val="both"/>
            </w:pPr>
          </w:p>
        </w:tc>
      </w:tr>
    </w:tbl>
    <w:p w:rsidR="003E54FD" w:rsidRPr="00F2794F" w:rsidRDefault="003E54FD" w:rsidP="003E54F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E54FD" w:rsidRPr="00F2794F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54FD" w:rsidRPr="00F2794F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54FD" w:rsidRPr="00F2794F" w:rsidRDefault="003E54FD" w:rsidP="003E54F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4FD" w:rsidRDefault="003E54FD" w:rsidP="003E54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Реестре должностей муниципальной службы в Приморском крае".</w:t>
      </w:r>
    </w:p>
    <w:p w:rsidR="003E54FD" w:rsidRDefault="003E54FD" w:rsidP="003E54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4FD" w:rsidRPr="00FB1303" w:rsidRDefault="003E54FD" w:rsidP="003E54FD">
      <w:pPr>
        <w:pStyle w:val="a3"/>
        <w:tabs>
          <w:tab w:val="left" w:pos="840"/>
        </w:tabs>
        <w:ind w:firstLine="709"/>
        <w:jc w:val="both"/>
      </w:pPr>
      <w:r>
        <w:rPr>
          <w:color w:val="000000"/>
        </w:rPr>
        <w:t>2.</w:t>
      </w:r>
      <w:r w:rsidRPr="00FB1303">
        <w:t>Направить указанный Закон Губернатору Приморского края для обнародования.</w:t>
      </w:r>
    </w:p>
    <w:p w:rsidR="003E54FD" w:rsidRDefault="003E54FD" w:rsidP="003E54F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54FD" w:rsidRDefault="003E54FD" w:rsidP="003E54F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E54FD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54FD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54FD" w:rsidRPr="00F2794F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54FD" w:rsidRPr="00F2794F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E54FD" w:rsidRDefault="003E54FD" w:rsidP="003E54F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F5A" w:rsidRDefault="00710F5A">
      <w:r>
        <w:separator/>
      </w:r>
    </w:p>
  </w:endnote>
  <w:endnote w:type="continuationSeparator" w:id="0">
    <w:p w:rsidR="00710F5A" w:rsidRDefault="0071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F5A" w:rsidRDefault="00710F5A">
      <w:r>
        <w:separator/>
      </w:r>
    </w:p>
  </w:footnote>
  <w:footnote w:type="continuationSeparator" w:id="0">
    <w:p w:rsidR="00710F5A" w:rsidRDefault="00710F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54FD"/>
    <w:rsid w:val="00057575"/>
    <w:rsid w:val="000B3FB2"/>
    <w:rsid w:val="000D628E"/>
    <w:rsid w:val="000E5228"/>
    <w:rsid w:val="00123119"/>
    <w:rsid w:val="00155F7F"/>
    <w:rsid w:val="003325F4"/>
    <w:rsid w:val="00392E21"/>
    <w:rsid w:val="003E54FD"/>
    <w:rsid w:val="004B69FA"/>
    <w:rsid w:val="004D1A01"/>
    <w:rsid w:val="005A6019"/>
    <w:rsid w:val="005E6130"/>
    <w:rsid w:val="00695A4A"/>
    <w:rsid w:val="006D45ED"/>
    <w:rsid w:val="006E650F"/>
    <w:rsid w:val="00710F5A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E54F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3E54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2014-07-30T22:31:00Z</cp:lastPrinted>
  <dcterms:created xsi:type="dcterms:W3CDTF">2014-07-30T22:30:00Z</dcterms:created>
  <dcterms:modified xsi:type="dcterms:W3CDTF">2014-07-30T22:31:00Z</dcterms:modified>
</cp:coreProperties>
</file>