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20024B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2.85pt" o:ole="" fillcolor="window">
                  <v:imagedata r:id="rId7" o:title=""/>
                </v:shape>
                <o:OLEObject Type="Embed" ProgID="Word.Picture.8" ShapeID="_x0000_i1025" DrawAspect="Content" ObjectID="_1465629690" r:id="rId8"/>
              </w:object>
            </w:r>
          </w:p>
        </w:tc>
      </w:tr>
      <w:tr w:rsidR="007B5289" w:rsidTr="0020024B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20024B">
        <w:trPr>
          <w:cantSplit/>
        </w:trPr>
        <w:tc>
          <w:tcPr>
            <w:tcW w:w="2835" w:type="dxa"/>
          </w:tcPr>
          <w:p w:rsidR="000B3FB2" w:rsidRPr="00CE19DF" w:rsidRDefault="007607C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27</w:t>
            </w:r>
            <w:r w:rsidR="009A4E0E">
              <w:rPr>
                <w:szCs w:val="28"/>
              </w:rPr>
              <w:t>.06.2014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482D97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A4E0E">
              <w:rPr>
                <w:szCs w:val="28"/>
              </w:rPr>
              <w:t>13</w:t>
            </w:r>
            <w:r w:rsidR="0046113E">
              <w:rPr>
                <w:szCs w:val="28"/>
              </w:rPr>
              <w:t>8</w:t>
            </w:r>
            <w:r w:rsidR="00052EAC">
              <w:rPr>
                <w:szCs w:val="28"/>
              </w:rPr>
              <w:t>3</w:t>
            </w:r>
          </w:p>
        </w:tc>
      </w:tr>
      <w:tr w:rsidR="000B3FB2" w:rsidTr="0020024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A4E0E" w:rsidTr="0020024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1835ED" w:rsidRDefault="00052EAC" w:rsidP="00052EAC">
            <w:pPr>
              <w:ind w:left="-108"/>
              <w:jc w:val="both"/>
              <w:rPr>
                <w:szCs w:val="28"/>
              </w:rPr>
            </w:pPr>
            <w:r>
              <w:t xml:space="preserve">О Законе Приморского края </w:t>
            </w:r>
            <w:r>
              <w:br/>
            </w:r>
            <w:r w:rsidRPr="00AF2721">
              <w:rPr>
                <w:szCs w:val="28"/>
              </w:rPr>
              <w:t>"</w:t>
            </w:r>
            <w:r>
              <w:rPr>
                <w:szCs w:val="28"/>
              </w:rPr>
              <w:t>О порядке разграничения объектов муниципальной собственности между сельскими поселениями и муниципальными районами, в состав которых они входят</w:t>
            </w:r>
            <w:r w:rsidRPr="00AF2721">
              <w:rPr>
                <w:szCs w:val="28"/>
              </w:rPr>
              <w:t>"</w:t>
            </w:r>
          </w:p>
          <w:p w:rsidR="00CE63FE" w:rsidRPr="009A4E0E" w:rsidRDefault="00CE63FE" w:rsidP="00052EAC">
            <w:pPr>
              <w:ind w:left="-108"/>
              <w:jc w:val="both"/>
            </w:pPr>
            <w:bookmarkStart w:id="0" w:name="_GoBack"/>
            <w:bookmarkEnd w:id="0"/>
          </w:p>
        </w:tc>
      </w:tr>
    </w:tbl>
    <w:p w:rsidR="00052EAC" w:rsidRDefault="00052EAC" w:rsidP="00052EAC">
      <w:pPr>
        <w:ind w:firstLine="720"/>
      </w:pPr>
      <w:r>
        <w:t xml:space="preserve">Законодательное Собрание Приморского края </w:t>
      </w:r>
    </w:p>
    <w:p w:rsidR="00052EAC" w:rsidRDefault="00052EAC" w:rsidP="00052EAC"/>
    <w:p w:rsidR="00052EAC" w:rsidRDefault="00052EAC" w:rsidP="00052EAC">
      <w:r>
        <w:t>ПОСТАНОВЛЯЕТ:</w:t>
      </w:r>
    </w:p>
    <w:p w:rsidR="00052EAC" w:rsidRDefault="00052EAC" w:rsidP="00052EAC"/>
    <w:p w:rsidR="00052EAC" w:rsidRDefault="00052EAC" w:rsidP="00052EAC">
      <w:pPr>
        <w:ind w:firstLine="709"/>
        <w:jc w:val="both"/>
      </w:pPr>
      <w:r>
        <w:t xml:space="preserve">1.Принять Закон Приморского края </w:t>
      </w:r>
      <w:r w:rsidRPr="00AF2721">
        <w:rPr>
          <w:szCs w:val="28"/>
        </w:rPr>
        <w:t>"</w:t>
      </w:r>
      <w:r>
        <w:rPr>
          <w:szCs w:val="28"/>
        </w:rPr>
        <w:t>О порядке разграничения объектов муниципальной собственности между сельскими поселениями и муниципальными районами, в состав которых они входят</w:t>
      </w:r>
      <w:r w:rsidRPr="00AF2721">
        <w:rPr>
          <w:szCs w:val="28"/>
        </w:rPr>
        <w:t>"</w:t>
      </w:r>
      <w:r>
        <w:t>.</w:t>
      </w:r>
    </w:p>
    <w:p w:rsidR="00052EAC" w:rsidRDefault="00052EAC" w:rsidP="00052EAC">
      <w:pPr>
        <w:ind w:firstLine="709"/>
        <w:jc w:val="both"/>
      </w:pPr>
    </w:p>
    <w:p w:rsidR="00052EAC" w:rsidRDefault="00052EAC" w:rsidP="00052EAC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052EAC" w:rsidRDefault="00052EAC" w:rsidP="00052EAC">
      <w:pPr>
        <w:ind w:firstLine="709"/>
        <w:jc w:val="both"/>
      </w:pPr>
    </w:p>
    <w:p w:rsidR="00052EAC" w:rsidRDefault="00052EAC" w:rsidP="00052EAC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052EAC" w:rsidRDefault="00052EAC" w:rsidP="00052EAC">
      <w:pPr>
        <w:jc w:val="both"/>
      </w:pPr>
    </w:p>
    <w:p w:rsidR="00052EAC" w:rsidRDefault="00052EAC" w:rsidP="00052EAC">
      <w:pPr>
        <w:jc w:val="both"/>
      </w:pPr>
    </w:p>
    <w:p w:rsidR="00052EAC" w:rsidRDefault="00052EAC" w:rsidP="00052EAC">
      <w:pPr>
        <w:jc w:val="both"/>
      </w:pPr>
    </w:p>
    <w:p w:rsidR="00052EAC" w:rsidRDefault="00052EAC" w:rsidP="00052EAC">
      <w:pPr>
        <w:jc w:val="both"/>
      </w:pPr>
      <w:r>
        <w:t xml:space="preserve">Председатель </w:t>
      </w:r>
    </w:p>
    <w:p w:rsidR="00052EAC" w:rsidRDefault="00052EAC" w:rsidP="00052EAC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В.В. Горчаков</w:t>
      </w:r>
    </w:p>
    <w:p w:rsidR="00052EAC" w:rsidRDefault="00052EAC" w:rsidP="00052EAC">
      <w:pPr>
        <w:tabs>
          <w:tab w:val="right" w:pos="9356"/>
        </w:tabs>
        <w:jc w:val="both"/>
      </w:pPr>
    </w:p>
    <w:p w:rsidR="00845CC4" w:rsidRDefault="00845CC4" w:rsidP="00052EAC">
      <w:pPr>
        <w:ind w:firstLine="720"/>
      </w:pPr>
    </w:p>
    <w:sectPr w:rsidR="00845CC4" w:rsidSect="009A4E0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3906" w:rsidRDefault="00FD3906">
      <w:r>
        <w:separator/>
      </w:r>
    </w:p>
  </w:endnote>
  <w:endnote w:type="continuationSeparator" w:id="0">
    <w:p w:rsidR="00FD3906" w:rsidRDefault="00FD39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3906" w:rsidRDefault="00FD3906">
      <w:r>
        <w:separator/>
      </w:r>
    </w:p>
  </w:footnote>
  <w:footnote w:type="continuationSeparator" w:id="0">
    <w:p w:rsidR="00FD3906" w:rsidRDefault="00FD39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4E0E" w:rsidRDefault="009A4E0E" w:rsidP="009A4E0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46113E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4E0E"/>
    <w:rsid w:val="00052EAC"/>
    <w:rsid w:val="00057575"/>
    <w:rsid w:val="000B3FB2"/>
    <w:rsid w:val="000D628E"/>
    <w:rsid w:val="000E5228"/>
    <w:rsid w:val="000F0BDB"/>
    <w:rsid w:val="00123119"/>
    <w:rsid w:val="00155F7F"/>
    <w:rsid w:val="001835ED"/>
    <w:rsid w:val="0020024B"/>
    <w:rsid w:val="00240824"/>
    <w:rsid w:val="002807AB"/>
    <w:rsid w:val="003325F4"/>
    <w:rsid w:val="00392E21"/>
    <w:rsid w:val="0046113E"/>
    <w:rsid w:val="00482D97"/>
    <w:rsid w:val="004B69FA"/>
    <w:rsid w:val="004D1A01"/>
    <w:rsid w:val="00543D40"/>
    <w:rsid w:val="005A6019"/>
    <w:rsid w:val="005E6130"/>
    <w:rsid w:val="006324E0"/>
    <w:rsid w:val="00695A4A"/>
    <w:rsid w:val="006D45ED"/>
    <w:rsid w:val="006E650F"/>
    <w:rsid w:val="00726997"/>
    <w:rsid w:val="00732CA6"/>
    <w:rsid w:val="007607CA"/>
    <w:rsid w:val="007B48E7"/>
    <w:rsid w:val="007B5289"/>
    <w:rsid w:val="008071B4"/>
    <w:rsid w:val="00835A0E"/>
    <w:rsid w:val="00845CC4"/>
    <w:rsid w:val="008818A7"/>
    <w:rsid w:val="00887F86"/>
    <w:rsid w:val="008E73FD"/>
    <w:rsid w:val="00922AED"/>
    <w:rsid w:val="00924B45"/>
    <w:rsid w:val="00931FD6"/>
    <w:rsid w:val="009372FF"/>
    <w:rsid w:val="0094344A"/>
    <w:rsid w:val="009959AC"/>
    <w:rsid w:val="009A4E0E"/>
    <w:rsid w:val="009C06BA"/>
    <w:rsid w:val="00A13794"/>
    <w:rsid w:val="00A26C60"/>
    <w:rsid w:val="00A560DA"/>
    <w:rsid w:val="00A93332"/>
    <w:rsid w:val="00AE5EE6"/>
    <w:rsid w:val="00BA58C7"/>
    <w:rsid w:val="00C01F36"/>
    <w:rsid w:val="00C20E8F"/>
    <w:rsid w:val="00CA7E54"/>
    <w:rsid w:val="00CD49CD"/>
    <w:rsid w:val="00CE19DF"/>
    <w:rsid w:val="00CE63FE"/>
    <w:rsid w:val="00D02716"/>
    <w:rsid w:val="00D5640C"/>
    <w:rsid w:val="00DF01B2"/>
    <w:rsid w:val="00E93A7F"/>
    <w:rsid w:val="00EF502B"/>
    <w:rsid w:val="00F75CDD"/>
    <w:rsid w:val="00FD3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FontStyle42">
    <w:name w:val="Font Style42"/>
    <w:uiPriority w:val="99"/>
    <w:rsid w:val="009A4E0E"/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9A4E0E"/>
    <w:pPr>
      <w:widowControl w:val="0"/>
      <w:autoSpaceDE w:val="0"/>
      <w:autoSpaceDN w:val="0"/>
      <w:adjustRightInd w:val="0"/>
      <w:spacing w:line="485" w:lineRule="exact"/>
      <w:ind w:firstLine="696"/>
      <w:jc w:val="both"/>
    </w:pPr>
    <w:rPr>
      <w:sz w:val="24"/>
      <w:szCs w:val="24"/>
    </w:rPr>
  </w:style>
  <w:style w:type="character" w:customStyle="1" w:styleId="FontStyle41">
    <w:name w:val="Font Style41"/>
    <w:uiPriority w:val="99"/>
    <w:rsid w:val="009A4E0E"/>
    <w:rPr>
      <w:rFonts w:ascii="Times New Roman" w:hAnsi="Times New Roman" w:cs="Times New Roman"/>
      <w:b/>
      <w:bCs/>
      <w:sz w:val="24"/>
      <w:szCs w:val="24"/>
    </w:rPr>
  </w:style>
  <w:style w:type="character" w:customStyle="1" w:styleId="a4">
    <w:name w:val="Верхний колонтитул Знак"/>
    <w:link w:val="a3"/>
    <w:rsid w:val="009A4E0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38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4</cp:revision>
  <cp:lastPrinted>2014-06-29T23:34:00Z</cp:lastPrinted>
  <dcterms:created xsi:type="dcterms:W3CDTF">2014-06-29T23:35:00Z</dcterms:created>
  <dcterms:modified xsi:type="dcterms:W3CDTF">2014-06-29T23:35:00Z</dcterms:modified>
</cp:coreProperties>
</file>