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C280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E11486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изменений в Закон Приморского края "О Законодательном Собрании 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>1.Принять Закон Приморского края "О внесении изменений в Закон Приморского края "О Законодательном Собрании Приморского края".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A6019"/>
    <w:rsid w:val="005E6130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67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2014-06-11T03:09:00Z</cp:lastPrinted>
  <dcterms:created xsi:type="dcterms:W3CDTF">2014-06-10T02:35:00Z</dcterms:created>
  <dcterms:modified xsi:type="dcterms:W3CDTF">2014-06-11T03:09:00Z</dcterms:modified>
</cp:coreProperties>
</file>