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0856FB" w:rsidTr="00C634E2">
        <w:trPr>
          <w:trHeight w:val="1276"/>
        </w:trPr>
        <w:tc>
          <w:tcPr>
            <w:tcW w:w="9463" w:type="dxa"/>
            <w:hideMark/>
          </w:tcPr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64676282" r:id="rId6"/>
              </w:object>
            </w:r>
          </w:p>
        </w:tc>
      </w:tr>
      <w:tr w:rsidR="000856FB" w:rsidTr="00C634E2">
        <w:tc>
          <w:tcPr>
            <w:tcW w:w="9463" w:type="dxa"/>
          </w:tcPr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A46FF4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E2437">
        <w:rPr>
          <w:rFonts w:ascii="Times New Roman" w:eastAsia="Times New Roman" w:hAnsi="Times New Roman" w:cs="Times New Roman"/>
          <w:sz w:val="28"/>
          <w:szCs w:val="28"/>
        </w:rPr>
        <w:t>6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.2014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0856FB" w:rsidRDefault="000856FB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0856FB" w:rsidRPr="00192887" w:rsidTr="00E73641">
        <w:trPr>
          <w:trHeight w:val="770"/>
        </w:trPr>
        <w:tc>
          <w:tcPr>
            <w:tcW w:w="4370" w:type="dxa"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A46FF4" w:rsidRPr="00192887" w:rsidRDefault="00A46FF4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</w:tc>
      </w:tr>
      <w:tr w:rsidR="000856FB" w:rsidRPr="00192887" w:rsidTr="00C634E2">
        <w:trPr>
          <w:trHeight w:val="1932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0856FB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A46FF4" w:rsidRDefault="00A46FF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0856FB" w:rsidRPr="00192887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92887" w:rsidTr="00C634E2">
        <w:trPr>
          <w:trHeight w:val="3261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 w:rsidRPr="00A46FF4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Иванович – депутат Думы города Владивостока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Кулинский Виктор Валентинович – директор департамента по жилищно-коммунальному хозяйству и топливным ресурсам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6FF4" w:rsidRPr="00A46FF4" w:rsidRDefault="00A46FF4" w:rsidP="00A46FF4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A46FF4">
              <w:rPr>
                <w:rFonts w:ascii="Times New Roman" w:hAnsi="Times New Roman" w:cs="Times New Roman"/>
                <w:b w:val="0"/>
                <w:sz w:val="28"/>
                <w:szCs w:val="28"/>
              </w:rPr>
              <w:t>Мандрыко</w:t>
            </w:r>
            <w:proofErr w:type="spellEnd"/>
            <w:r w:rsidRPr="00A46F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Сергей Анатольевич – руководитель государственной жилищной инспекции Приморского края;</w:t>
            </w:r>
          </w:p>
          <w:p w:rsidR="002E2437" w:rsidRPr="002E2437" w:rsidRDefault="002E2437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E243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2E2437" w:rsidRPr="002E2437" w:rsidRDefault="002E2437" w:rsidP="002E2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Ольховская Екатерина Станиславовна – исполняющая обязанности старшего помощника прокурора Приморского края по взаимодействию с представительными (законодательными) и исполнительными органами Приморского края, о</w:t>
            </w:r>
            <w:r w:rsidR="00A46FF4">
              <w:rPr>
                <w:rFonts w:ascii="Times New Roman" w:hAnsi="Times New Roman" w:cs="Times New Roman"/>
                <w:sz w:val="28"/>
                <w:szCs w:val="28"/>
              </w:rPr>
              <w:t>рганами местного самоуправления</w:t>
            </w: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5177" w:rsidRPr="002E2437" w:rsidRDefault="0087517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Седых Вадим Владимирович </w:t>
            </w: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46FF4" w:rsidRPr="00A46FF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отдела по вопросам нормативных правовых </w:t>
            </w:r>
            <w:proofErr w:type="gramStart"/>
            <w:r w:rsidR="00A46FF4" w:rsidRPr="00A46FF4">
              <w:rPr>
                <w:rFonts w:ascii="Times New Roman" w:hAnsi="Times New Roman" w:cs="Times New Roman"/>
                <w:sz w:val="28"/>
                <w:szCs w:val="28"/>
              </w:rPr>
              <w:t>актов субъекта Российской Федерации Управления Минюста России</w:t>
            </w:r>
            <w:proofErr w:type="gramEnd"/>
            <w:r w:rsidR="00A46FF4" w:rsidRPr="00A46FF4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  <w:r w:rsidR="002E2437" w:rsidRPr="00A46F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56FB" w:rsidRPr="002E2437" w:rsidRDefault="002E2437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 w:rsidR="00A46FF4"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</w:t>
            </w:r>
          </w:p>
        </w:tc>
      </w:tr>
    </w:tbl>
    <w:p w:rsidR="00A46FF4" w:rsidRDefault="00A46FF4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1353C9" w:rsidRDefault="001353C9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437" w:rsidRPr="00A46FF4" w:rsidRDefault="000856FB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43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E2437" w:rsidRPr="002E2437">
        <w:rPr>
          <w:rFonts w:ascii="Times New Roman" w:hAnsi="Times New Roman" w:cs="Times New Roman"/>
          <w:sz w:val="28"/>
          <w:szCs w:val="28"/>
        </w:rPr>
        <w:t xml:space="preserve">Информация об основных показателях реализации в 2013 году государственной программы Приморского края "Экономическое развитие и </w:t>
      </w:r>
      <w:r w:rsidR="002E2437" w:rsidRPr="00A46FF4">
        <w:rPr>
          <w:rFonts w:ascii="Times New Roman" w:hAnsi="Times New Roman" w:cs="Times New Roman"/>
          <w:sz w:val="28"/>
          <w:szCs w:val="28"/>
        </w:rPr>
        <w:t xml:space="preserve">инновационная экономика Приморского края </w:t>
      </w:r>
    </w:p>
    <w:p w:rsidR="00A46FF4" w:rsidRPr="00A46FF4" w:rsidRDefault="000856FB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2.</w:t>
      </w:r>
      <w:r w:rsidR="00A46FF4" w:rsidRPr="00A46FF4">
        <w:rPr>
          <w:rFonts w:ascii="Times New Roman" w:hAnsi="Times New Roman" w:cs="Times New Roman"/>
          <w:sz w:val="28"/>
          <w:szCs w:val="28"/>
        </w:rPr>
        <w:t xml:space="preserve"> </w:t>
      </w:r>
      <w:r w:rsidR="00A46FF4" w:rsidRPr="00A46FF4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(внесение в качестве законодательной инициативы)</w:t>
      </w:r>
    </w:p>
    <w:p w:rsidR="00A46FF4" w:rsidRPr="00A46FF4" w:rsidRDefault="002E2437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3.</w:t>
      </w:r>
      <w:r w:rsidR="00A46FF4" w:rsidRPr="00A46FF4">
        <w:rPr>
          <w:rFonts w:ascii="Times New Roman" w:hAnsi="Times New Roman" w:cs="Times New Roman"/>
          <w:sz w:val="28"/>
          <w:szCs w:val="28"/>
        </w:rPr>
        <w:t xml:space="preserve"> </w:t>
      </w:r>
      <w:r w:rsidR="00A46FF4" w:rsidRPr="00A46FF4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(внесение в качестве законодательной инициативы)</w:t>
      </w:r>
    </w:p>
    <w:p w:rsidR="00A46FF4" w:rsidRPr="00A46FF4" w:rsidRDefault="002E2437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4.</w:t>
      </w:r>
      <w:r w:rsidR="00A46FF4" w:rsidRPr="00A46FF4">
        <w:rPr>
          <w:rFonts w:ascii="Times New Roman" w:hAnsi="Times New Roman" w:cs="Times New Roman"/>
          <w:sz w:val="28"/>
          <w:szCs w:val="28"/>
        </w:rPr>
        <w:t xml:space="preserve"> </w:t>
      </w:r>
      <w:r w:rsidR="00A46FF4" w:rsidRPr="00A46FF4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(первое чтение)</w:t>
      </w:r>
    </w:p>
    <w:p w:rsidR="00A46FF4" w:rsidRPr="00A46FF4" w:rsidRDefault="002E2437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5.</w:t>
      </w:r>
      <w:r w:rsidR="00A46FF4" w:rsidRPr="00A46FF4">
        <w:rPr>
          <w:rFonts w:ascii="Times New Roman" w:hAnsi="Times New Roman" w:cs="Times New Roman"/>
          <w:sz w:val="28"/>
          <w:szCs w:val="28"/>
        </w:rPr>
        <w:t xml:space="preserve"> </w:t>
      </w:r>
      <w:r w:rsidR="00A46FF4" w:rsidRPr="00A46FF4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(второе, третье чтения)</w:t>
      </w:r>
    </w:p>
    <w:p w:rsidR="00A46FF4" w:rsidRPr="00A46FF4" w:rsidRDefault="002E2437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6.</w:t>
      </w:r>
      <w:r w:rsidR="00A46FF4" w:rsidRPr="00A46FF4">
        <w:rPr>
          <w:rFonts w:ascii="Times New Roman" w:hAnsi="Times New Roman" w:cs="Times New Roman"/>
          <w:sz w:val="28"/>
          <w:szCs w:val="28"/>
        </w:rPr>
        <w:t xml:space="preserve"> </w:t>
      </w:r>
      <w:r w:rsidR="00A46FF4" w:rsidRPr="00A46FF4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</w:r>
    </w:p>
    <w:p w:rsidR="000856FB" w:rsidRPr="00A46FF4" w:rsidRDefault="00A46FF4" w:rsidP="00A46F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FF4">
        <w:rPr>
          <w:rFonts w:ascii="Times New Roman" w:hAnsi="Times New Roman" w:cs="Times New Roman"/>
          <w:sz w:val="28"/>
          <w:szCs w:val="28"/>
        </w:rPr>
        <w:t>7</w:t>
      </w:r>
      <w:r w:rsidR="000856FB" w:rsidRPr="00A46FF4">
        <w:rPr>
          <w:rFonts w:ascii="Times New Roman" w:hAnsi="Times New Roman" w:cs="Times New Roman"/>
          <w:sz w:val="28"/>
          <w:szCs w:val="28"/>
        </w:rPr>
        <w:t>.</w:t>
      </w:r>
      <w:r w:rsidR="00D824AE" w:rsidRPr="00A46FF4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216715" w:rsidRPr="00B34000" w:rsidRDefault="00216715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A46FF4" w:rsidRPr="00141B7C" w:rsidRDefault="00A46FF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216715" w:rsidRPr="00141B7C" w:rsidRDefault="00A46FF4" w:rsidP="002167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.У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твердить повестку дня</w:t>
            </w:r>
          </w:p>
          <w:p w:rsidR="000856FB" w:rsidRPr="00141B7C" w:rsidRDefault="00216715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634E2" w:rsidRPr="00141B7C" w:rsidRDefault="00C634E2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основных показателях реализации в 2013 году государственной программы Приморского края "Экономическое развитие и инновационная экономика Приморского края 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6FB" w:rsidRPr="00A46FF4" w:rsidRDefault="006C4914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0856FB"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46FF4"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>Дубинин Н.А.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6FF4" w:rsidRPr="00141B7C" w:rsidTr="00C634E2">
        <w:tc>
          <w:tcPr>
            <w:tcW w:w="2235" w:type="dxa"/>
          </w:tcPr>
          <w:p w:rsidR="00A46FF4" w:rsidRPr="00141B7C" w:rsidRDefault="00A46FF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Журавлев П.В.,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Самсонов А.А.,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Кондрашов С.Н.,</w:t>
            </w:r>
          </w:p>
          <w:p w:rsid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Денисенко Ю. П.</w:t>
            </w:r>
          </w:p>
          <w:p w:rsidR="00A46FF4" w:rsidRPr="00C260E2" w:rsidRDefault="00A46FF4" w:rsidP="00A46FF4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0856FB" w:rsidRPr="00141B7C" w:rsidRDefault="00A46FF4" w:rsidP="00D824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0856FB" w:rsidRPr="00141B7C" w:rsidRDefault="00A46FF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</w:t>
            </w:r>
          </w:p>
          <w:p w:rsidR="00216715" w:rsidRPr="00141B7C" w:rsidRDefault="00216715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(внесение в качестве законодательной инициативы)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437" w:rsidRPr="00A46FF4" w:rsidRDefault="000856FB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A46FF4"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>Мандрыко</w:t>
            </w:r>
            <w:proofErr w:type="spellEnd"/>
            <w:r w:rsidR="00A46FF4" w:rsidRP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6FF4" w:rsidRPr="00141B7C" w:rsidTr="00C634E2">
        <w:tc>
          <w:tcPr>
            <w:tcW w:w="2235" w:type="dxa"/>
          </w:tcPr>
          <w:p w:rsidR="00A46FF4" w:rsidRPr="00141B7C" w:rsidRDefault="00A46FF4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Самсонов А.А.,</w:t>
            </w:r>
          </w:p>
          <w:p w:rsid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Н.И.,</w:t>
            </w:r>
          </w:p>
          <w:p w:rsid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Боровая В.В.,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A46FF4" w:rsidRPr="00A46FF4" w:rsidRDefault="00A46FF4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A46FF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141B7C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216715" w:rsidRPr="00141B7C" w:rsidRDefault="00216715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E2437" w:rsidRPr="00C40A31" w:rsidRDefault="00C40A31" w:rsidP="002E24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A3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(внесение в качестве законодательной инициативы)</w:t>
            </w:r>
          </w:p>
          <w:p w:rsidR="002E2437" w:rsidRPr="00C40A31" w:rsidRDefault="000856FB" w:rsidP="002E24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A3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C40A31" w:rsidRPr="00C40A3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95525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C40A31" w:rsidRDefault="00C40A31" w:rsidP="00C40A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Н.И., </w:t>
            </w:r>
          </w:p>
          <w:p w:rsidR="00C40A31" w:rsidRDefault="00C40A31" w:rsidP="00C40A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</w:t>
            </w:r>
          </w:p>
          <w:p w:rsidR="00C40A31" w:rsidRPr="00C40A31" w:rsidRDefault="00C40A31" w:rsidP="00C40A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141B7C" w:rsidRDefault="00C40A31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379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141B7C" w:rsidRDefault="00C40A31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141B7C" w:rsidRDefault="00C40A31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EE277D" w:rsidRPr="00EE277D" w:rsidRDefault="00EE277D" w:rsidP="00EE2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77D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(первое чтение)</w:t>
            </w:r>
          </w:p>
          <w:p w:rsidR="00C40A31" w:rsidRPr="00EE277D" w:rsidRDefault="00C40A3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7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E277D" w:rsidRPr="00EE277D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C40A31" w:rsidRPr="00141B7C" w:rsidRDefault="00C40A31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141B7C" w:rsidRDefault="00C40A31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EE277D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051D8B" w:rsidRPr="00051D8B" w:rsidRDefault="00051D8B" w:rsidP="00051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8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(второе, третье чтения)</w:t>
            </w:r>
          </w:p>
          <w:p w:rsidR="00C40A31" w:rsidRPr="00051D8B" w:rsidRDefault="00C40A3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141B7C" w:rsidRDefault="00C40A31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141B7C" w:rsidRDefault="00C40A31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141B7C" w:rsidRDefault="00C40A31" w:rsidP="001A3C0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051D8B" w:rsidRPr="00A46FF4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051D8B" w:rsidRDefault="00051D8B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A31" w:rsidRPr="00141B7C" w:rsidRDefault="00C40A3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Н.И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D8B" w:rsidRPr="00141B7C" w:rsidTr="00C634E2">
        <w:tc>
          <w:tcPr>
            <w:tcW w:w="2235" w:type="dxa"/>
          </w:tcPr>
          <w:p w:rsidR="00051D8B" w:rsidRPr="00141B7C" w:rsidRDefault="00051D8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051D8B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Кулинский В.В.,</w:t>
            </w:r>
          </w:p>
          <w:p w:rsidR="00051D8B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51D8B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И.А.,</w:t>
            </w:r>
          </w:p>
          <w:p w:rsidR="00051D8B" w:rsidRPr="00A46FF4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FF4"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051D8B" w:rsidRPr="00A46FF4" w:rsidRDefault="00051D8B" w:rsidP="00051D8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40A31" w:rsidRPr="00141B7C" w:rsidRDefault="00C40A31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51D8B" w:rsidRDefault="00C40A31" w:rsidP="00B34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4,</w:t>
            </w:r>
          </w:p>
          <w:p w:rsidR="00C40A31" w:rsidRPr="00141B7C" w:rsidRDefault="00051D8B" w:rsidP="00B34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против - 1</w:t>
            </w:r>
            <w:r w:rsidR="00C40A31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C40A31" w:rsidRPr="00141B7C" w:rsidRDefault="00C40A3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C40A31" w:rsidRPr="00141B7C" w:rsidRDefault="00C40A3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A31" w:rsidRPr="00141B7C" w:rsidRDefault="00C40A3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51D8B">
              <w:rPr>
                <w:rFonts w:ascii="Times New Roman" w:hAnsi="Times New Roman" w:cs="Times New Roman"/>
                <w:sz w:val="28"/>
                <w:szCs w:val="28"/>
              </w:rPr>
              <w:t>Денисенко Ю.П.</w:t>
            </w:r>
          </w:p>
          <w:p w:rsidR="00C40A31" w:rsidRPr="00141B7C" w:rsidRDefault="00C40A31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141B7C" w:rsidTr="00C634E2">
        <w:tc>
          <w:tcPr>
            <w:tcW w:w="2235" w:type="dxa"/>
          </w:tcPr>
          <w:p w:rsidR="00C40A31" w:rsidRPr="00141B7C" w:rsidRDefault="00C40A3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141B7C" w:rsidRDefault="00C40A3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51D8B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141B7C" w:rsidRDefault="00C40A3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141B7C" w:rsidRDefault="00C40A3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B34000" w:rsidP="00A87E3F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51D8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  <w:r w:rsidR="00141B7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51D8B">
        <w:rPr>
          <w:rFonts w:ascii="Times New Roman" w:eastAsia="Times New Roman" w:hAnsi="Times New Roman" w:cs="Times New Roman"/>
          <w:sz w:val="28"/>
          <w:szCs w:val="28"/>
        </w:rPr>
        <w:t>Ю.П. Денисенко</w:t>
      </w:r>
      <w:r w:rsidR="00141B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FB"/>
    <w:rsid w:val="000162F6"/>
    <w:rsid w:val="00051D8B"/>
    <w:rsid w:val="000856FB"/>
    <w:rsid w:val="00113E72"/>
    <w:rsid w:val="00120234"/>
    <w:rsid w:val="001353C9"/>
    <w:rsid w:val="00141B7C"/>
    <w:rsid w:val="001A3C0C"/>
    <w:rsid w:val="0021321A"/>
    <w:rsid w:val="00216715"/>
    <w:rsid w:val="00235CE3"/>
    <w:rsid w:val="002B6B30"/>
    <w:rsid w:val="002E2437"/>
    <w:rsid w:val="00327F3E"/>
    <w:rsid w:val="00353542"/>
    <w:rsid w:val="003F18F2"/>
    <w:rsid w:val="00466A01"/>
    <w:rsid w:val="004E4CEE"/>
    <w:rsid w:val="00590C6E"/>
    <w:rsid w:val="005A3E77"/>
    <w:rsid w:val="00671498"/>
    <w:rsid w:val="00672ED3"/>
    <w:rsid w:val="00690CD8"/>
    <w:rsid w:val="006C4914"/>
    <w:rsid w:val="007D0372"/>
    <w:rsid w:val="007F5532"/>
    <w:rsid w:val="00875177"/>
    <w:rsid w:val="0092527C"/>
    <w:rsid w:val="00990D4D"/>
    <w:rsid w:val="00A26310"/>
    <w:rsid w:val="00A46FF4"/>
    <w:rsid w:val="00A87E3F"/>
    <w:rsid w:val="00AC3E41"/>
    <w:rsid w:val="00AF6B1D"/>
    <w:rsid w:val="00B34000"/>
    <w:rsid w:val="00B3443A"/>
    <w:rsid w:val="00B96FF4"/>
    <w:rsid w:val="00C11E73"/>
    <w:rsid w:val="00C40A31"/>
    <w:rsid w:val="00C41081"/>
    <w:rsid w:val="00C634E2"/>
    <w:rsid w:val="00CE0195"/>
    <w:rsid w:val="00D16FF6"/>
    <w:rsid w:val="00D824AE"/>
    <w:rsid w:val="00DA4157"/>
    <w:rsid w:val="00DB3332"/>
    <w:rsid w:val="00E73641"/>
    <w:rsid w:val="00EA350F"/>
    <w:rsid w:val="00EE277D"/>
    <w:rsid w:val="00EE5FD0"/>
    <w:rsid w:val="00F540CE"/>
    <w:rsid w:val="00F60F24"/>
    <w:rsid w:val="00FA1380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6FF4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46FF4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6FF4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46FF4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dcterms:created xsi:type="dcterms:W3CDTF">2014-06-18T22:29:00Z</dcterms:created>
  <dcterms:modified xsi:type="dcterms:W3CDTF">2014-06-18T22:45:00Z</dcterms:modified>
</cp:coreProperties>
</file>