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442" w:rsidRDefault="00A71442" w:rsidP="00A71442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A71442" w:rsidRDefault="00A71442" w:rsidP="00A71442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Закону </w:t>
      </w:r>
    </w:p>
    <w:p w:rsidR="00A71442" w:rsidRDefault="00A71442" w:rsidP="00A71442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933D9F" w:rsidRPr="00933D9F" w:rsidRDefault="00933D9F" w:rsidP="00933D9F">
      <w:pPr>
        <w:ind w:left="6372"/>
        <w:jc w:val="both"/>
        <w:rPr>
          <w:sz w:val="28"/>
          <w:szCs w:val="28"/>
        </w:rPr>
      </w:pPr>
      <w:r w:rsidRPr="00933D9F">
        <w:rPr>
          <w:sz w:val="28"/>
          <w:szCs w:val="28"/>
        </w:rPr>
        <w:t>от 04.06.2014 № 436-КЗ</w:t>
      </w:r>
    </w:p>
    <w:p w:rsidR="00D74A4C" w:rsidRDefault="00D74A4C" w:rsidP="00A71442">
      <w:pPr>
        <w:ind w:left="6372"/>
        <w:rPr>
          <w:sz w:val="28"/>
          <w:szCs w:val="28"/>
        </w:rPr>
      </w:pPr>
      <w:bookmarkStart w:id="0" w:name="_GoBack"/>
      <w:bookmarkEnd w:id="0"/>
    </w:p>
    <w:p w:rsidR="00A71442" w:rsidRDefault="00A71442" w:rsidP="00CB1A24">
      <w:pPr>
        <w:jc w:val="center"/>
        <w:rPr>
          <w:sz w:val="28"/>
          <w:szCs w:val="28"/>
        </w:rPr>
      </w:pPr>
    </w:p>
    <w:p w:rsidR="00D74A4C" w:rsidRDefault="00D74A4C" w:rsidP="00CB1A24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</w:t>
      </w:r>
    </w:p>
    <w:p w:rsidR="00D05380" w:rsidRDefault="00D74A4C" w:rsidP="00CB1A2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почетного знака</w:t>
      </w:r>
      <w:r w:rsidR="00D05380">
        <w:rPr>
          <w:sz w:val="28"/>
          <w:szCs w:val="28"/>
        </w:rPr>
        <w:t xml:space="preserve"> Приморского края</w:t>
      </w:r>
    </w:p>
    <w:p w:rsidR="00D74A4C" w:rsidRDefault="00D74A4C" w:rsidP="00CB1A24">
      <w:pPr>
        <w:jc w:val="center"/>
        <w:rPr>
          <w:sz w:val="28"/>
          <w:szCs w:val="28"/>
        </w:rPr>
      </w:pPr>
      <w:r>
        <w:rPr>
          <w:sz w:val="28"/>
          <w:szCs w:val="28"/>
        </w:rPr>
        <w:t>"Родительская доблесть"</w:t>
      </w:r>
    </w:p>
    <w:p w:rsidR="00D74A4C" w:rsidRDefault="00D74A4C" w:rsidP="00D74A4C">
      <w:pPr>
        <w:ind w:left="567"/>
        <w:rPr>
          <w:sz w:val="28"/>
          <w:szCs w:val="28"/>
        </w:rPr>
      </w:pPr>
    </w:p>
    <w:p w:rsidR="00D74A4C" w:rsidRDefault="00D74A4C" w:rsidP="00D74A4C">
      <w:pPr>
        <w:ind w:left="567"/>
        <w:rPr>
          <w:sz w:val="28"/>
          <w:szCs w:val="28"/>
        </w:rPr>
      </w:pPr>
    </w:p>
    <w:p w:rsidR="003C692A" w:rsidRPr="00696FAE" w:rsidRDefault="003C692A" w:rsidP="00A71442">
      <w:pPr>
        <w:jc w:val="center"/>
        <w:rPr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2276475" cy="1905000"/>
            <wp:effectExtent l="0" t="0" r="9525" b="0"/>
            <wp:docPr id="6" name="Рисунок 6" descr="Приморье_медаль-родительская доблесть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риморье_медаль-родительская доблесть3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69" t="10612" r="42453" b="65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92A" w:rsidRPr="00696FAE" w:rsidRDefault="003C692A" w:rsidP="003C692A">
      <w:pPr>
        <w:ind w:left="567"/>
        <w:jc w:val="both"/>
        <w:rPr>
          <w:sz w:val="28"/>
          <w:szCs w:val="28"/>
        </w:rPr>
      </w:pPr>
    </w:p>
    <w:p w:rsidR="003C692A" w:rsidRDefault="003C692A" w:rsidP="003C692A">
      <w:pPr>
        <w:ind w:left="567"/>
        <w:rPr>
          <w:sz w:val="26"/>
        </w:rPr>
      </w:pPr>
    </w:p>
    <w:p w:rsidR="003C692A" w:rsidRDefault="003C692A" w:rsidP="003C692A">
      <w:pPr>
        <w:ind w:left="567"/>
        <w:rPr>
          <w:sz w:val="26"/>
        </w:rPr>
      </w:pPr>
    </w:p>
    <w:p w:rsidR="003C692A" w:rsidRDefault="003C692A" w:rsidP="00A71442">
      <w:pPr>
        <w:jc w:val="center"/>
        <w:rPr>
          <w:sz w:val="26"/>
        </w:rPr>
      </w:pPr>
      <w:r>
        <w:rPr>
          <w:noProof/>
          <w:sz w:val="26"/>
        </w:rPr>
        <w:drawing>
          <wp:inline distT="0" distB="0" distL="0" distR="0">
            <wp:extent cx="4067175" cy="11811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92A" w:rsidRDefault="003C692A" w:rsidP="00A71442">
      <w:pPr>
        <w:jc w:val="center"/>
        <w:rPr>
          <w:sz w:val="26"/>
        </w:rPr>
      </w:pPr>
      <w:r>
        <w:rPr>
          <w:sz w:val="26"/>
        </w:rPr>
        <w:t>(варианты изображения степени знака на картуше)</w:t>
      </w:r>
    </w:p>
    <w:p w:rsidR="00D74A4C" w:rsidRDefault="00D05380" w:rsidP="00D74A4C">
      <w:pPr>
        <w:ind w:left="567"/>
        <w:jc w:val="center"/>
        <w:rPr>
          <w:sz w:val="26"/>
        </w:rPr>
      </w:pPr>
      <w:r>
        <w:rPr>
          <w:sz w:val="28"/>
          <w:szCs w:val="28"/>
        </w:rPr>
        <w:t xml:space="preserve"> </w:t>
      </w:r>
    </w:p>
    <w:p w:rsidR="00F40E4E" w:rsidRPr="00F700CD" w:rsidRDefault="00F40E4E" w:rsidP="00D74A4C">
      <w:pPr>
        <w:tabs>
          <w:tab w:val="left" w:pos="426"/>
        </w:tabs>
        <w:jc w:val="both"/>
      </w:pPr>
    </w:p>
    <w:sectPr w:rsidR="00F40E4E" w:rsidRPr="00F700CD" w:rsidSect="002977C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31257"/>
    <w:rsid w:val="000A720C"/>
    <w:rsid w:val="00180E32"/>
    <w:rsid w:val="002977C3"/>
    <w:rsid w:val="002D3D5B"/>
    <w:rsid w:val="003C692A"/>
    <w:rsid w:val="0042263A"/>
    <w:rsid w:val="005D396F"/>
    <w:rsid w:val="00655E4C"/>
    <w:rsid w:val="00933D9F"/>
    <w:rsid w:val="00966FBA"/>
    <w:rsid w:val="00A319C9"/>
    <w:rsid w:val="00A71442"/>
    <w:rsid w:val="00A828AA"/>
    <w:rsid w:val="00C35D17"/>
    <w:rsid w:val="00C74145"/>
    <w:rsid w:val="00CB1A24"/>
    <w:rsid w:val="00D05380"/>
    <w:rsid w:val="00D74A4C"/>
    <w:rsid w:val="00D939DC"/>
    <w:rsid w:val="00E2088C"/>
    <w:rsid w:val="00E52D88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4C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4C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8</cp:revision>
  <cp:lastPrinted>2014-06-04T21:59:00Z</cp:lastPrinted>
  <dcterms:created xsi:type="dcterms:W3CDTF">2014-05-22T05:30:00Z</dcterms:created>
  <dcterms:modified xsi:type="dcterms:W3CDTF">2014-06-04T21:59:00Z</dcterms:modified>
</cp:coreProperties>
</file>