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8pt;height:52.85pt" o:ole="" fillcolor="window">
                  <v:imagedata r:id="rId7" o:title=""/>
                </v:shape>
                <o:OLEObject Type="Embed" ProgID="Word.Picture.8" ShapeID="_x0000_i1025" DrawAspect="Content" ObjectID="_1463463813"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362A2F" w:rsidRPr="00362A2F" w:rsidRDefault="00362A2F" w:rsidP="00362A2F">
      <w:pPr>
        <w:tabs>
          <w:tab w:val="left" w:pos="851"/>
          <w:tab w:val="left" w:pos="993"/>
        </w:tabs>
        <w:jc w:val="center"/>
        <w:rPr>
          <w:b/>
        </w:rPr>
      </w:pPr>
      <w:r w:rsidRPr="00362A2F">
        <w:rPr>
          <w:b/>
        </w:rPr>
        <w:t>О НАГРАДАХ ПРИМОРСКОГО КРАЯ</w:t>
      </w:r>
    </w:p>
    <w:p w:rsidR="00362A2F" w:rsidRPr="00362A2F" w:rsidRDefault="00362A2F" w:rsidP="00362A2F">
      <w:pPr>
        <w:tabs>
          <w:tab w:val="left" w:pos="851"/>
          <w:tab w:val="left" w:pos="993"/>
        </w:tabs>
        <w:ind w:firstLine="709"/>
        <w:jc w:val="center"/>
        <w:rPr>
          <w:b/>
        </w:rPr>
      </w:pPr>
    </w:p>
    <w:p w:rsidR="00362A2F" w:rsidRPr="00362A2F" w:rsidRDefault="00362A2F" w:rsidP="00362A2F">
      <w:pPr>
        <w:tabs>
          <w:tab w:val="left" w:pos="851"/>
          <w:tab w:val="left" w:pos="993"/>
        </w:tabs>
        <w:ind w:firstLine="709"/>
      </w:pPr>
      <w:r w:rsidRPr="00362A2F">
        <w:t>Принят    Законодательным   Собранием   Приморского   края   28   мая 2014 года</w:t>
      </w:r>
    </w:p>
    <w:p w:rsidR="00362A2F" w:rsidRPr="00362A2F" w:rsidRDefault="00362A2F" w:rsidP="00362A2F">
      <w:pPr>
        <w:tabs>
          <w:tab w:val="left" w:pos="851"/>
          <w:tab w:val="left" w:pos="993"/>
        </w:tabs>
        <w:ind w:firstLine="709"/>
      </w:pPr>
    </w:p>
    <w:p w:rsidR="00362A2F" w:rsidRPr="00362A2F" w:rsidRDefault="00362A2F" w:rsidP="00362A2F">
      <w:pPr>
        <w:ind w:firstLine="709"/>
        <w:jc w:val="both"/>
      </w:pPr>
      <w:r w:rsidRPr="00362A2F">
        <w:t xml:space="preserve">Настоящий Закон учреждает награды Приморского края, а также регулирует отношения, связанные с награждением наградами Приморского края.  </w:t>
      </w:r>
    </w:p>
    <w:p w:rsidR="00362A2F" w:rsidRPr="00362A2F" w:rsidRDefault="00362A2F" w:rsidP="00362A2F">
      <w:pPr>
        <w:ind w:firstLine="709"/>
      </w:pPr>
    </w:p>
    <w:p w:rsidR="00362A2F" w:rsidRPr="00362A2F" w:rsidRDefault="00362A2F" w:rsidP="00362A2F">
      <w:pPr>
        <w:keepNext/>
        <w:ind w:firstLine="709"/>
        <w:jc w:val="both"/>
        <w:outlineLvl w:val="0"/>
        <w:rPr>
          <w:szCs w:val="28"/>
        </w:rPr>
      </w:pPr>
      <w:r w:rsidRPr="00362A2F">
        <w:rPr>
          <w:szCs w:val="28"/>
        </w:rPr>
        <w:t xml:space="preserve">СТАТЬЯ 1. ОБЩИЕ ПОЛОЖЕНИЯ </w:t>
      </w:r>
    </w:p>
    <w:p w:rsidR="00362A2F" w:rsidRPr="00362A2F" w:rsidRDefault="00362A2F" w:rsidP="00362A2F">
      <w:pPr>
        <w:ind w:firstLine="709"/>
        <w:rPr>
          <w:sz w:val="20"/>
        </w:rPr>
      </w:pPr>
    </w:p>
    <w:p w:rsidR="00362A2F" w:rsidRPr="00362A2F" w:rsidRDefault="00362A2F" w:rsidP="00362A2F">
      <w:pPr>
        <w:ind w:firstLine="709"/>
        <w:jc w:val="both"/>
        <w:rPr>
          <w:szCs w:val="28"/>
        </w:rPr>
      </w:pPr>
      <w:r w:rsidRPr="00362A2F">
        <w:rPr>
          <w:szCs w:val="28"/>
        </w:rPr>
        <w:t>1.Награды Приморского края являются формой поощрения граждан Российской Федерации за вклад в развитие экономики, науки, культуры, искусства и просвещения, высокие достижения в сфере защиты прав и свобод граждан, укрепления законности, охраны жизни и здоровья, развити</w:t>
      </w:r>
      <w:r w:rsidR="00E1479B">
        <w:rPr>
          <w:szCs w:val="28"/>
        </w:rPr>
        <w:t>я</w:t>
      </w:r>
      <w:r w:rsidRPr="00362A2F">
        <w:rPr>
          <w:szCs w:val="28"/>
        </w:rPr>
        <w:t xml:space="preserve"> спорта, успехи в воспитании детей, а также за активную благотворительную деятельность и иные заслуги перед Приморским краем.</w:t>
      </w:r>
    </w:p>
    <w:p w:rsidR="00362A2F" w:rsidRPr="00362A2F" w:rsidRDefault="00362A2F" w:rsidP="00362A2F">
      <w:pPr>
        <w:ind w:firstLine="709"/>
        <w:jc w:val="both"/>
        <w:rPr>
          <w:szCs w:val="28"/>
        </w:rPr>
      </w:pPr>
      <w:r w:rsidRPr="00362A2F">
        <w:rPr>
          <w:szCs w:val="28"/>
        </w:rPr>
        <w:t>2.Награждение в Приморском крае основывается на следующих принципах:</w:t>
      </w:r>
    </w:p>
    <w:p w:rsidR="00362A2F" w:rsidRPr="00362A2F" w:rsidRDefault="00362A2F" w:rsidP="00362A2F">
      <w:pPr>
        <w:tabs>
          <w:tab w:val="left" w:pos="993"/>
          <w:tab w:val="left" w:pos="1418"/>
        </w:tabs>
        <w:ind w:firstLine="709"/>
        <w:jc w:val="both"/>
        <w:rPr>
          <w:szCs w:val="28"/>
        </w:rPr>
      </w:pPr>
      <w:r w:rsidRPr="00362A2F">
        <w:rPr>
          <w:szCs w:val="28"/>
        </w:rPr>
        <w:t xml:space="preserve">1)поощрения за действительные заслуги и высокие достижения; </w:t>
      </w:r>
    </w:p>
    <w:p w:rsidR="00362A2F" w:rsidRPr="00362A2F" w:rsidRDefault="00362A2F" w:rsidP="00362A2F">
      <w:pPr>
        <w:tabs>
          <w:tab w:val="left" w:pos="993"/>
          <w:tab w:val="left" w:pos="1418"/>
        </w:tabs>
        <w:ind w:firstLine="709"/>
        <w:jc w:val="both"/>
        <w:rPr>
          <w:szCs w:val="28"/>
        </w:rPr>
      </w:pPr>
      <w:r w:rsidRPr="00362A2F">
        <w:rPr>
          <w:szCs w:val="28"/>
        </w:rPr>
        <w:t xml:space="preserve">2)запрета дискриминации в зависимости от пола, расы, национальности, происхождения, имущественного и должностного положения, отношения к религии, принадлежности к общественным объединениям и политическим партиям; </w:t>
      </w:r>
    </w:p>
    <w:p w:rsidR="00362A2F" w:rsidRPr="00362A2F" w:rsidRDefault="00362A2F" w:rsidP="00362A2F">
      <w:pPr>
        <w:tabs>
          <w:tab w:val="left" w:pos="993"/>
          <w:tab w:val="left" w:pos="1418"/>
        </w:tabs>
        <w:ind w:firstLine="709"/>
        <w:jc w:val="both"/>
        <w:rPr>
          <w:szCs w:val="28"/>
        </w:rPr>
      </w:pPr>
      <w:r w:rsidRPr="00362A2F">
        <w:rPr>
          <w:szCs w:val="28"/>
        </w:rPr>
        <w:t>3)открытости и публичности.</w:t>
      </w:r>
    </w:p>
    <w:p w:rsidR="00362A2F" w:rsidRPr="00362A2F" w:rsidRDefault="00362A2F" w:rsidP="00362A2F">
      <w:pPr>
        <w:ind w:firstLine="709"/>
        <w:jc w:val="both"/>
        <w:rPr>
          <w:szCs w:val="28"/>
        </w:rPr>
      </w:pPr>
      <w:r w:rsidRPr="00362A2F">
        <w:rPr>
          <w:szCs w:val="28"/>
        </w:rPr>
        <w:t xml:space="preserve">3.Повторное награждение одной и той же наградой Приморского края (одной и той же степенью награды Приморского края) не допускается. </w:t>
      </w:r>
    </w:p>
    <w:p w:rsidR="00362A2F" w:rsidRPr="00362A2F" w:rsidRDefault="00362A2F" w:rsidP="00362A2F">
      <w:pPr>
        <w:ind w:firstLine="709"/>
        <w:jc w:val="both"/>
        <w:rPr>
          <w:szCs w:val="28"/>
        </w:rPr>
      </w:pPr>
      <w:r w:rsidRPr="00362A2F">
        <w:rPr>
          <w:szCs w:val="28"/>
        </w:rPr>
        <w:t>4.Представление к награждению иной наградой Приморского края возможно не ранее чем через 10 лет со дня предыдущего награждения наградой Приморского края.</w:t>
      </w:r>
    </w:p>
    <w:p w:rsidR="00362A2F" w:rsidRPr="00362A2F" w:rsidRDefault="00362A2F" w:rsidP="00362A2F">
      <w:pPr>
        <w:ind w:firstLine="709"/>
        <w:jc w:val="both"/>
        <w:rPr>
          <w:szCs w:val="28"/>
        </w:rPr>
      </w:pPr>
      <w:r w:rsidRPr="00362A2F">
        <w:rPr>
          <w:szCs w:val="28"/>
        </w:rPr>
        <w:t>5.Представление к награждению наградой Приморского края посмертно не производится.</w:t>
      </w:r>
    </w:p>
    <w:p w:rsidR="00362A2F" w:rsidRPr="00362A2F" w:rsidRDefault="00362A2F" w:rsidP="00362A2F">
      <w:pPr>
        <w:ind w:firstLine="709"/>
        <w:jc w:val="both"/>
        <w:rPr>
          <w:szCs w:val="28"/>
        </w:rPr>
      </w:pPr>
      <w:r w:rsidRPr="00362A2F">
        <w:rPr>
          <w:szCs w:val="28"/>
        </w:rPr>
        <w:t>6.Награды Приморского края номера не имеют. Удостоверения                       к наградам Приморского края имеют номер.</w:t>
      </w:r>
    </w:p>
    <w:p w:rsidR="00362A2F" w:rsidRPr="00362A2F" w:rsidRDefault="00362A2F" w:rsidP="00362A2F">
      <w:pPr>
        <w:ind w:firstLine="709"/>
        <w:jc w:val="both"/>
        <w:rPr>
          <w:szCs w:val="28"/>
        </w:rPr>
      </w:pPr>
    </w:p>
    <w:p w:rsidR="00362A2F" w:rsidRPr="00362A2F" w:rsidRDefault="00362A2F" w:rsidP="00362A2F">
      <w:pPr>
        <w:ind w:firstLine="709"/>
        <w:jc w:val="both"/>
        <w:rPr>
          <w:szCs w:val="28"/>
        </w:rPr>
      </w:pPr>
    </w:p>
    <w:p w:rsidR="00362A2F" w:rsidRPr="00362A2F" w:rsidRDefault="00362A2F" w:rsidP="00362A2F">
      <w:pPr>
        <w:ind w:firstLine="709"/>
        <w:jc w:val="both"/>
        <w:rPr>
          <w:szCs w:val="28"/>
        </w:rPr>
      </w:pPr>
    </w:p>
    <w:p w:rsidR="00362A2F" w:rsidRPr="00362A2F" w:rsidRDefault="00362A2F" w:rsidP="00362A2F">
      <w:pPr>
        <w:ind w:firstLine="709"/>
        <w:jc w:val="both"/>
        <w:rPr>
          <w:szCs w:val="28"/>
        </w:rPr>
      </w:pPr>
    </w:p>
    <w:p w:rsidR="00362A2F" w:rsidRPr="00362A2F" w:rsidRDefault="00362A2F" w:rsidP="00362A2F">
      <w:pPr>
        <w:keepNext/>
        <w:ind w:firstLine="709"/>
        <w:jc w:val="both"/>
        <w:outlineLvl w:val="0"/>
        <w:rPr>
          <w:szCs w:val="28"/>
        </w:rPr>
      </w:pPr>
      <w:r w:rsidRPr="00362A2F">
        <w:rPr>
          <w:szCs w:val="28"/>
        </w:rPr>
        <w:lastRenderedPageBreak/>
        <w:t xml:space="preserve">СТАТЬЯ 2. ПОЛНОМОЧИЯ ЗАКОНОДАТЕЛЬНОГО СОБРАНИЯ </w:t>
      </w:r>
    </w:p>
    <w:p w:rsidR="00362A2F" w:rsidRPr="00362A2F" w:rsidRDefault="00362A2F" w:rsidP="00362A2F">
      <w:pPr>
        <w:keepNext/>
        <w:ind w:left="1440" w:firstLine="720"/>
        <w:jc w:val="both"/>
        <w:outlineLvl w:val="0"/>
        <w:rPr>
          <w:szCs w:val="28"/>
        </w:rPr>
      </w:pPr>
      <w:r w:rsidRPr="00362A2F">
        <w:rPr>
          <w:szCs w:val="28"/>
        </w:rPr>
        <w:t xml:space="preserve">ПРИМОРСКОГО КРАЯ, ГУБЕРНАТОРА </w:t>
      </w:r>
    </w:p>
    <w:p w:rsidR="00362A2F" w:rsidRPr="00362A2F" w:rsidRDefault="00362A2F" w:rsidP="00362A2F">
      <w:pPr>
        <w:keepNext/>
        <w:ind w:left="1440" w:firstLine="720"/>
        <w:jc w:val="both"/>
        <w:outlineLvl w:val="0"/>
        <w:rPr>
          <w:szCs w:val="28"/>
        </w:rPr>
      </w:pPr>
      <w:r w:rsidRPr="00362A2F">
        <w:rPr>
          <w:szCs w:val="28"/>
        </w:rPr>
        <w:t xml:space="preserve">ПРИМОРСКОГО КРАЯ В СФЕРЕ НАГРАД  </w:t>
      </w:r>
    </w:p>
    <w:p w:rsidR="00362A2F" w:rsidRPr="00362A2F" w:rsidRDefault="00362A2F" w:rsidP="00362A2F">
      <w:pPr>
        <w:keepNext/>
        <w:ind w:left="2160"/>
        <w:jc w:val="both"/>
        <w:outlineLvl w:val="0"/>
        <w:rPr>
          <w:szCs w:val="28"/>
        </w:rPr>
      </w:pPr>
      <w:r w:rsidRPr="00362A2F">
        <w:rPr>
          <w:szCs w:val="28"/>
        </w:rPr>
        <w:t>ПРИМОРСКОГО КРАЯ</w:t>
      </w:r>
    </w:p>
    <w:p w:rsidR="00362A2F" w:rsidRPr="00362A2F" w:rsidRDefault="00362A2F" w:rsidP="00362A2F">
      <w:pPr>
        <w:ind w:firstLine="709"/>
        <w:rPr>
          <w:sz w:val="20"/>
        </w:rPr>
      </w:pPr>
      <w:r w:rsidRPr="00362A2F">
        <w:rPr>
          <w:sz w:val="20"/>
        </w:rPr>
        <w:t xml:space="preserve">  </w:t>
      </w:r>
    </w:p>
    <w:p w:rsidR="00362A2F" w:rsidRPr="00362A2F" w:rsidRDefault="00362A2F" w:rsidP="00362A2F">
      <w:pPr>
        <w:tabs>
          <w:tab w:val="left" w:pos="567"/>
          <w:tab w:val="left" w:pos="1418"/>
        </w:tabs>
        <w:ind w:firstLine="709"/>
        <w:jc w:val="both"/>
      </w:pPr>
      <w:r w:rsidRPr="00362A2F">
        <w:t>1.К полномочиям Законодательного Собрания Приморского края относятся:</w:t>
      </w:r>
    </w:p>
    <w:p w:rsidR="00362A2F" w:rsidRPr="00362A2F" w:rsidRDefault="00362A2F" w:rsidP="00362A2F">
      <w:pPr>
        <w:tabs>
          <w:tab w:val="left" w:pos="993"/>
        </w:tabs>
        <w:ind w:firstLine="709"/>
        <w:jc w:val="both"/>
      </w:pPr>
      <w:r w:rsidRPr="00362A2F">
        <w:t xml:space="preserve">1)учреждение наград Приморского края; </w:t>
      </w:r>
    </w:p>
    <w:p w:rsidR="00362A2F" w:rsidRPr="00362A2F" w:rsidRDefault="00362A2F" w:rsidP="00362A2F">
      <w:pPr>
        <w:tabs>
          <w:tab w:val="left" w:pos="567"/>
        </w:tabs>
        <w:ind w:firstLine="709"/>
        <w:jc w:val="both"/>
      </w:pPr>
      <w:r w:rsidRPr="00362A2F">
        <w:t>2)иные полномочия в соответствии с федеральным и краевым законодательством.</w:t>
      </w:r>
    </w:p>
    <w:p w:rsidR="00362A2F" w:rsidRPr="00362A2F" w:rsidRDefault="00362A2F" w:rsidP="00362A2F">
      <w:pPr>
        <w:ind w:firstLine="709"/>
        <w:jc w:val="both"/>
      </w:pPr>
      <w:r w:rsidRPr="00362A2F">
        <w:t>2.К полномочиям Губернатора Приморского края относятся:</w:t>
      </w:r>
    </w:p>
    <w:p w:rsidR="00362A2F" w:rsidRPr="00362A2F" w:rsidRDefault="00362A2F" w:rsidP="00362A2F">
      <w:pPr>
        <w:ind w:firstLine="709"/>
        <w:jc w:val="both"/>
      </w:pPr>
      <w:r w:rsidRPr="00362A2F">
        <w:t>1)утверждение положения о Комиссии при Губернаторе Приморского края по наградам Приморского края (далее – Комиссия) и состава Комиссии;</w:t>
      </w:r>
    </w:p>
    <w:p w:rsidR="00362A2F" w:rsidRPr="00362A2F" w:rsidRDefault="00362A2F" w:rsidP="00362A2F">
      <w:pPr>
        <w:ind w:firstLine="709"/>
        <w:jc w:val="both"/>
      </w:pPr>
      <w:r w:rsidRPr="00362A2F">
        <w:t>2)принятие решений о награждении наградами Приморского края;</w:t>
      </w:r>
    </w:p>
    <w:p w:rsidR="00362A2F" w:rsidRPr="00362A2F" w:rsidRDefault="00362A2F" w:rsidP="00362A2F">
      <w:pPr>
        <w:ind w:firstLine="709"/>
        <w:jc w:val="both"/>
      </w:pPr>
      <w:r w:rsidRPr="00362A2F">
        <w:t>3)иные полномочия в соответствии с федеральным и краевым законодательством.</w:t>
      </w:r>
    </w:p>
    <w:p w:rsidR="00362A2F" w:rsidRPr="00362A2F" w:rsidRDefault="00362A2F" w:rsidP="00362A2F">
      <w:pPr>
        <w:ind w:firstLine="709"/>
        <w:jc w:val="both"/>
      </w:pPr>
    </w:p>
    <w:p w:rsidR="00362A2F" w:rsidRPr="00362A2F" w:rsidRDefault="00362A2F" w:rsidP="00362A2F">
      <w:pPr>
        <w:ind w:firstLine="709"/>
        <w:jc w:val="both"/>
      </w:pPr>
      <w:r w:rsidRPr="00362A2F">
        <w:t>СТАТЬЯ 3. ВИДЫ НАГРАД ПРИМОРСКОГО КРАЯ</w:t>
      </w:r>
    </w:p>
    <w:p w:rsidR="00362A2F" w:rsidRPr="00362A2F" w:rsidRDefault="00362A2F" w:rsidP="00362A2F">
      <w:pPr>
        <w:ind w:firstLine="709"/>
        <w:jc w:val="both"/>
      </w:pPr>
    </w:p>
    <w:p w:rsidR="00362A2F" w:rsidRPr="00362A2F" w:rsidRDefault="00362A2F" w:rsidP="00362A2F">
      <w:pPr>
        <w:ind w:firstLine="709"/>
        <w:jc w:val="both"/>
      </w:pPr>
      <w:r w:rsidRPr="00362A2F">
        <w:t>Видами наград Приморского края являются:</w:t>
      </w:r>
    </w:p>
    <w:p w:rsidR="00362A2F" w:rsidRPr="00362A2F" w:rsidRDefault="00362A2F" w:rsidP="00362A2F">
      <w:pPr>
        <w:ind w:firstLine="709"/>
        <w:jc w:val="both"/>
      </w:pPr>
      <w:r w:rsidRPr="00362A2F">
        <w:t>1)почетные знаки</w:t>
      </w:r>
      <w:r w:rsidRPr="00362A2F">
        <w:rPr>
          <w:szCs w:val="28"/>
        </w:rPr>
        <w:t xml:space="preserve"> </w:t>
      </w:r>
      <w:r w:rsidRPr="00362A2F">
        <w:t>Приморского края: "Почетный житель Приморского края", "Родительская доблесть";</w:t>
      </w:r>
    </w:p>
    <w:p w:rsidR="00362A2F" w:rsidRPr="00362A2F" w:rsidRDefault="00362A2F" w:rsidP="00362A2F">
      <w:pPr>
        <w:ind w:firstLine="709"/>
        <w:jc w:val="both"/>
      </w:pPr>
      <w:r w:rsidRPr="00362A2F">
        <w:t>2)знаки отличия Приморского края: "Морская звезда",</w:t>
      </w:r>
      <w:r w:rsidRPr="00362A2F">
        <w:br/>
        <w:t>"Приморье. За заслуги".</w:t>
      </w:r>
    </w:p>
    <w:p w:rsidR="00362A2F" w:rsidRPr="00362A2F" w:rsidRDefault="00362A2F" w:rsidP="00362A2F">
      <w:pPr>
        <w:ind w:firstLine="709"/>
        <w:jc w:val="both"/>
      </w:pPr>
    </w:p>
    <w:p w:rsidR="00362A2F" w:rsidRPr="00362A2F" w:rsidRDefault="00362A2F" w:rsidP="00362A2F">
      <w:pPr>
        <w:tabs>
          <w:tab w:val="left" w:pos="2268"/>
        </w:tabs>
        <w:ind w:firstLine="709"/>
        <w:jc w:val="both"/>
      </w:pPr>
      <w:r w:rsidRPr="00362A2F">
        <w:t>СТАТЬЯ 4. ПОЧЕТНЫЙ ЗНАК ПРИМОРСКОГО КРАЯ "ПОЧЕТНЫЙ</w:t>
      </w:r>
    </w:p>
    <w:p w:rsidR="00362A2F" w:rsidRPr="00362A2F" w:rsidRDefault="00362A2F" w:rsidP="00362A2F">
      <w:pPr>
        <w:tabs>
          <w:tab w:val="left" w:pos="2127"/>
        </w:tabs>
        <w:ind w:firstLine="709"/>
        <w:jc w:val="both"/>
      </w:pPr>
      <w:r w:rsidRPr="00362A2F">
        <w:t xml:space="preserve">                    ЖИТЕЛЬ ПРИМОРСКОГО КРАЯ"</w:t>
      </w:r>
    </w:p>
    <w:p w:rsidR="00362A2F" w:rsidRPr="00362A2F" w:rsidRDefault="00362A2F" w:rsidP="00362A2F">
      <w:pPr>
        <w:ind w:firstLine="709"/>
        <w:jc w:val="both"/>
      </w:pPr>
    </w:p>
    <w:p w:rsidR="00362A2F" w:rsidRPr="00362A2F" w:rsidRDefault="00362A2F" w:rsidP="00362A2F">
      <w:pPr>
        <w:ind w:firstLine="709"/>
        <w:jc w:val="both"/>
      </w:pPr>
      <w:r w:rsidRPr="00362A2F">
        <w:t>1.Почетным знаком Приморского края "Почетный житель Приморского края" награждаются граждане Российской Федерации постоянно проживающие на территории Приморского края, имеющие стаж работы на территории Приморского края не менее 25 лет, достигшие высоких показателей в производственной, общественной и иной деятельности, внесшие значительный личный вклад в социально-экономическое развитие Приморского края и повышение благосостояния его жителей, имеющие широкое общественное признание.</w:t>
      </w:r>
    </w:p>
    <w:p w:rsidR="00362A2F" w:rsidRPr="00362A2F" w:rsidRDefault="00362A2F" w:rsidP="00362A2F">
      <w:pPr>
        <w:ind w:firstLine="709"/>
        <w:jc w:val="both"/>
      </w:pPr>
      <w:r w:rsidRPr="00362A2F">
        <w:t xml:space="preserve">2.Награждение почетным знаком Приморского края "Почетный житель Приморского края" производится при наличии у представляемого </w:t>
      </w:r>
      <w:r w:rsidRPr="00362A2F">
        <w:br/>
        <w:t xml:space="preserve">к награждению лица (далее – представляемое лицо) государственной награды Российской Федерации или награды Приморского края. </w:t>
      </w:r>
    </w:p>
    <w:p w:rsidR="00362A2F" w:rsidRDefault="00362A2F" w:rsidP="00362A2F">
      <w:pPr>
        <w:ind w:firstLine="709"/>
        <w:jc w:val="both"/>
      </w:pPr>
      <w:r w:rsidRPr="00362A2F">
        <w:t>3.Награждение почетным знаком Приморского края "Почетный житель Приморского края" производится в преддверии празднования</w:t>
      </w:r>
      <w:r w:rsidRPr="00362A2F">
        <w:br/>
        <w:t>Дня Приморского края (25 октября).</w:t>
      </w:r>
    </w:p>
    <w:p w:rsidR="00362A2F" w:rsidRDefault="00362A2F" w:rsidP="00362A2F">
      <w:pPr>
        <w:ind w:firstLine="709"/>
        <w:jc w:val="both"/>
      </w:pPr>
    </w:p>
    <w:p w:rsidR="00362A2F" w:rsidRDefault="00362A2F" w:rsidP="00362A2F">
      <w:pPr>
        <w:ind w:firstLine="709"/>
        <w:jc w:val="both"/>
      </w:pPr>
    </w:p>
    <w:p w:rsidR="00362A2F" w:rsidRPr="00362A2F" w:rsidRDefault="00362A2F" w:rsidP="00362A2F">
      <w:pPr>
        <w:ind w:firstLine="709"/>
        <w:jc w:val="both"/>
      </w:pPr>
    </w:p>
    <w:p w:rsidR="00362A2F" w:rsidRPr="00362A2F" w:rsidRDefault="00362A2F" w:rsidP="00362A2F">
      <w:pPr>
        <w:ind w:firstLine="709"/>
        <w:jc w:val="both"/>
      </w:pPr>
      <w:r w:rsidRPr="00362A2F">
        <w:lastRenderedPageBreak/>
        <w:t>4.Губернатор Приморского края, депутаты Законодательного Собрания Приморского края, главы муниципальных образований Приморского края</w:t>
      </w:r>
      <w:r w:rsidRPr="00362A2F">
        <w:br/>
        <w:t xml:space="preserve">не могут быть представлены к награждению почетным знаком Приморского края "Почетный житель Приморского края" в течение срока их полномочий </w:t>
      </w:r>
      <w:r w:rsidRPr="00362A2F">
        <w:br/>
        <w:t>и в течение трех лет со дня окончания срока их полномочий.</w:t>
      </w:r>
    </w:p>
    <w:p w:rsidR="00362A2F" w:rsidRPr="00362A2F" w:rsidRDefault="00362A2F" w:rsidP="00362A2F">
      <w:pPr>
        <w:ind w:firstLine="709"/>
        <w:jc w:val="both"/>
      </w:pPr>
      <w:r w:rsidRPr="00362A2F">
        <w:t>5.Описание, рисунок почетного знака Приморского края "Почетный житель Приморского края" содержатся в приложениях 1, 2 к настоящему Закону.</w:t>
      </w:r>
    </w:p>
    <w:p w:rsidR="00362A2F" w:rsidRPr="00362A2F" w:rsidRDefault="00362A2F" w:rsidP="00362A2F">
      <w:pPr>
        <w:ind w:firstLine="709"/>
        <w:jc w:val="both"/>
      </w:pPr>
    </w:p>
    <w:p w:rsidR="00362A2F" w:rsidRPr="00362A2F" w:rsidRDefault="00362A2F" w:rsidP="00362A2F">
      <w:pPr>
        <w:ind w:firstLine="709"/>
        <w:jc w:val="both"/>
      </w:pPr>
      <w:r w:rsidRPr="00362A2F">
        <w:t>СТАТЬЯ 5. ПОЧЕТНЫЙ ЗНАК ПРИМОРСКОГО КРАЯ</w:t>
      </w:r>
    </w:p>
    <w:p w:rsidR="00362A2F" w:rsidRPr="00362A2F" w:rsidRDefault="00362A2F" w:rsidP="00362A2F">
      <w:pPr>
        <w:ind w:firstLine="709"/>
      </w:pPr>
      <w:r w:rsidRPr="00362A2F">
        <w:tab/>
      </w:r>
      <w:r w:rsidRPr="00362A2F">
        <w:tab/>
        <w:t>"РОДИТЕЛЬСКАЯ ДОБЛЕСТЬ"</w:t>
      </w:r>
    </w:p>
    <w:p w:rsidR="00362A2F" w:rsidRPr="00362A2F" w:rsidRDefault="00362A2F" w:rsidP="00362A2F">
      <w:pPr>
        <w:tabs>
          <w:tab w:val="left" w:pos="851"/>
        </w:tabs>
        <w:ind w:firstLine="709"/>
        <w:jc w:val="both"/>
      </w:pPr>
    </w:p>
    <w:p w:rsidR="00362A2F" w:rsidRPr="00362A2F" w:rsidRDefault="00362A2F" w:rsidP="00362A2F">
      <w:pPr>
        <w:ind w:firstLine="709"/>
        <w:jc w:val="both"/>
      </w:pPr>
      <w:r w:rsidRPr="00362A2F">
        <w:t xml:space="preserve">1.Почетным знаком Приморского края "Родительская доблесть" награждаются граждане Российской Федерации, постоянно проживающие </w:t>
      </w:r>
      <w:r w:rsidRPr="00362A2F">
        <w:br/>
        <w:t xml:space="preserve">на территории Приморского края, состоящие в зарегистрированном браке, либо гражданин Российской Федерации, постоянно проживающий </w:t>
      </w:r>
      <w:r w:rsidRPr="00362A2F">
        <w:br/>
        <w:t>на территории Приморского края, которые (который) достойно воспитали (воспитал) пятерых и более детей – граждан Российской Федерации, не менее двух из которых на момент возбуждения ходатайства о награждении почетным знаком "Родительская доблесть" являются несовершеннолетними, с учетом положений части 3 настоящей статьи. Награждение почетным знаком Приморского края "Родительская доблесть" производится при условии, что представленные (представленный) к награде граждане (гражданин) ведут (ведет) здоровый образ жизни, обеспечивают (обеспечивает) высокий уровень заботы о здоровье, образовании, физическом, духовном и нравственном развитии детей, полное и гармоничное развитие их личности, подают (подает) пример в укреплении института семьи и воспитании детей.</w:t>
      </w:r>
    </w:p>
    <w:p w:rsidR="00362A2F" w:rsidRPr="00362A2F" w:rsidRDefault="00362A2F" w:rsidP="00362A2F">
      <w:pPr>
        <w:ind w:firstLine="709"/>
        <w:jc w:val="both"/>
      </w:pPr>
      <w:r w:rsidRPr="00362A2F">
        <w:t>2.При награждении почетным знаком Приморского края "Родительская доблесть" учитываются также дети, усыновленные в установленном действующим законодательством порядке; погибшие или пропавшие без вести при защите Отечества и охране государственных интересов, при исполнении обязанностей военной службы и охраны правопорядка, погибшие при спасении человеческой жизни, а также умершие вследствие ранения, контузии, увечья или заболевания, полученных при вышеуказанных обстоятельствах, либо вследствие трудового увечья или профессионального заболевания, полученных по вине работодателя.</w:t>
      </w:r>
    </w:p>
    <w:p w:rsidR="00362A2F" w:rsidRPr="00362A2F" w:rsidRDefault="00362A2F" w:rsidP="00362A2F">
      <w:pPr>
        <w:ind w:firstLine="709"/>
        <w:jc w:val="both"/>
      </w:pPr>
      <w:r w:rsidRPr="00362A2F">
        <w:t>3.Почетный знак Приморского края "Родительская доблесть" имеет три степени:</w:t>
      </w:r>
    </w:p>
    <w:p w:rsidR="00362A2F" w:rsidRDefault="00362A2F" w:rsidP="00362A2F">
      <w:pPr>
        <w:ind w:firstLine="709"/>
        <w:jc w:val="both"/>
      </w:pPr>
      <w:r w:rsidRPr="00362A2F">
        <w:t>1)почетный знак Приморского края "Родительская доблесть"</w:t>
      </w:r>
      <w:r w:rsidRPr="00362A2F">
        <w:br/>
        <w:t>III степени - награждаются граждане (гражданин), достойно воспитавшие (воспитавший) 5-6 детей, при условии достижения последним ребенком возраста 10 лет;</w:t>
      </w:r>
    </w:p>
    <w:p w:rsidR="00362A2F" w:rsidRDefault="00362A2F" w:rsidP="00362A2F">
      <w:pPr>
        <w:ind w:firstLine="709"/>
        <w:jc w:val="both"/>
      </w:pPr>
    </w:p>
    <w:p w:rsidR="00362A2F" w:rsidRPr="00362A2F" w:rsidRDefault="00362A2F" w:rsidP="00362A2F">
      <w:pPr>
        <w:ind w:firstLine="709"/>
        <w:jc w:val="both"/>
      </w:pPr>
    </w:p>
    <w:p w:rsidR="00362A2F" w:rsidRPr="00362A2F" w:rsidRDefault="00362A2F" w:rsidP="00362A2F">
      <w:pPr>
        <w:ind w:firstLine="709"/>
        <w:jc w:val="both"/>
      </w:pPr>
      <w:r w:rsidRPr="00362A2F">
        <w:lastRenderedPageBreak/>
        <w:t>2)почетный знак Приморского края "Родительская доблесть"</w:t>
      </w:r>
      <w:r w:rsidRPr="00362A2F">
        <w:br/>
        <w:t>II степени - награждаются граждане (гражданин), достойно воспитавшие (воспитавший) 7-8 детей, при условии достижения последним ребенком возраста 5 лет;</w:t>
      </w:r>
    </w:p>
    <w:p w:rsidR="00362A2F" w:rsidRPr="00362A2F" w:rsidRDefault="00362A2F" w:rsidP="00362A2F">
      <w:pPr>
        <w:ind w:firstLine="709"/>
        <w:jc w:val="both"/>
      </w:pPr>
      <w:r w:rsidRPr="00362A2F">
        <w:t xml:space="preserve">3)почетный знак Приморского края "Родительская доблесть" </w:t>
      </w:r>
      <w:r w:rsidRPr="00362A2F">
        <w:br/>
        <w:t>I степени - награждаются граждане (гражданин), достойно воспитавшие (воспитавший) 9 и более детей, при условии достижения последним ребенком возраста 3 лет.</w:t>
      </w:r>
    </w:p>
    <w:p w:rsidR="00362A2F" w:rsidRPr="00362A2F" w:rsidRDefault="00362A2F" w:rsidP="00362A2F">
      <w:pPr>
        <w:ind w:firstLine="709"/>
        <w:jc w:val="both"/>
      </w:pPr>
      <w:r w:rsidRPr="00362A2F">
        <w:t xml:space="preserve">4.При принятии решения о возбуждении ходатайства представительный орган муниципального образования Приморского края (далее – представительный орган) рассматривает заключения органов социальной защиты населения, здравоохранения, образования, органов внутренних дел по месту жительства семьи, органов опеки и попечительства (в случае воспитания в семье усыновленных детей), материалы, подтверждающие заслуги и достижения граждан (гражданина) и их (его) детей, их (его) активное участие в жизни муниципального образования Приморского края (при наличии). </w:t>
      </w:r>
    </w:p>
    <w:p w:rsidR="00362A2F" w:rsidRPr="00362A2F" w:rsidRDefault="00362A2F" w:rsidP="00362A2F">
      <w:pPr>
        <w:ind w:firstLine="709"/>
        <w:jc w:val="both"/>
      </w:pPr>
      <w:r w:rsidRPr="00362A2F">
        <w:t>5.Граждане (гражданин) награждаются (награждается) почетным знаком Приморского края "Родительская доблесть" при условии, что они (он) не были (не был)  награждены (награжден) государственными наградами Российской Федерации за образцовое исполнение родительских обязанностей.</w:t>
      </w:r>
    </w:p>
    <w:p w:rsidR="00362A2F" w:rsidRPr="00362A2F" w:rsidRDefault="00362A2F" w:rsidP="00362A2F">
      <w:pPr>
        <w:ind w:firstLine="709"/>
        <w:jc w:val="both"/>
      </w:pPr>
      <w:r w:rsidRPr="00362A2F">
        <w:t>6.Описание, рисунок почетного знака Приморского края "Родительская доблесть" содержатся в приложениях 3, 4 к настоящему Закону.</w:t>
      </w:r>
    </w:p>
    <w:p w:rsidR="00362A2F" w:rsidRPr="00362A2F" w:rsidRDefault="00362A2F" w:rsidP="00362A2F">
      <w:pPr>
        <w:ind w:firstLine="709"/>
        <w:jc w:val="both"/>
      </w:pPr>
    </w:p>
    <w:p w:rsidR="00362A2F" w:rsidRPr="00362A2F" w:rsidRDefault="00362A2F" w:rsidP="00362A2F">
      <w:pPr>
        <w:tabs>
          <w:tab w:val="left" w:pos="2268"/>
        </w:tabs>
        <w:ind w:firstLine="709"/>
        <w:jc w:val="both"/>
      </w:pPr>
      <w:r w:rsidRPr="00362A2F">
        <w:t xml:space="preserve">СТАТЬЯ 6. ЗНАК ОТЛИЧИЯ ПРИМОРСКОГО КРАЯ </w:t>
      </w:r>
    </w:p>
    <w:p w:rsidR="00362A2F" w:rsidRPr="00362A2F" w:rsidRDefault="00362A2F" w:rsidP="00362A2F">
      <w:pPr>
        <w:ind w:firstLine="709"/>
        <w:jc w:val="both"/>
      </w:pPr>
      <w:r w:rsidRPr="00362A2F">
        <w:tab/>
      </w:r>
      <w:r w:rsidRPr="00362A2F">
        <w:tab/>
        <w:t>"МОРСКАЯ ЗВЕЗДА"</w:t>
      </w:r>
    </w:p>
    <w:p w:rsidR="00362A2F" w:rsidRPr="00362A2F" w:rsidRDefault="00362A2F" w:rsidP="00362A2F">
      <w:pPr>
        <w:ind w:firstLine="709"/>
        <w:jc w:val="both"/>
      </w:pPr>
    </w:p>
    <w:p w:rsidR="00362A2F" w:rsidRPr="00362A2F" w:rsidRDefault="00362A2F" w:rsidP="00362A2F">
      <w:pPr>
        <w:ind w:firstLine="709"/>
        <w:jc w:val="both"/>
      </w:pPr>
      <w:r w:rsidRPr="00362A2F">
        <w:t xml:space="preserve">1.Знаком отличия Приморского края "Морская звезда" награждаются граждане Российской Федерации, постоянно проживающие на территории Приморского края и имеющие стаж профессиональной деятельности </w:t>
      </w:r>
      <w:r w:rsidRPr="00362A2F">
        <w:br/>
        <w:t>не менее 20 лет:</w:t>
      </w:r>
    </w:p>
    <w:p w:rsidR="00362A2F" w:rsidRPr="00362A2F" w:rsidRDefault="00362A2F" w:rsidP="00362A2F">
      <w:pPr>
        <w:ind w:firstLine="709"/>
        <w:jc w:val="both"/>
      </w:pPr>
      <w:r w:rsidRPr="00362A2F">
        <w:t>1)за заслуги в области изучения водных объектов, внедрения передовых технологий, научно-исследовательских и опытно-конструкторских разработок для освоения и использования водных объектов в интересах социально-экономического развития Приморского края;</w:t>
      </w:r>
    </w:p>
    <w:p w:rsidR="00362A2F" w:rsidRPr="00362A2F" w:rsidRDefault="00362A2F" w:rsidP="00362A2F">
      <w:pPr>
        <w:ind w:firstLine="709"/>
        <w:jc w:val="both"/>
      </w:pPr>
      <w:r w:rsidRPr="00362A2F">
        <w:t xml:space="preserve">2)за заслуги в области изучения водных биологических ресурсов, внедрения новой ресурсосберегающей и экологически безопасной техники для добычи, переработки, увеличения продуктивности, разведения </w:t>
      </w:r>
      <w:r w:rsidRPr="00362A2F">
        <w:br/>
        <w:t>и воспроизводства водных биологических ресурсов;</w:t>
      </w:r>
    </w:p>
    <w:p w:rsidR="00362A2F" w:rsidRPr="00362A2F" w:rsidRDefault="00362A2F" w:rsidP="00362A2F">
      <w:pPr>
        <w:ind w:firstLine="709"/>
        <w:jc w:val="both"/>
      </w:pPr>
      <w:r w:rsidRPr="00362A2F">
        <w:t xml:space="preserve">3)за вклад в охрану водных биологических ресурсов, в защиту </w:t>
      </w:r>
      <w:r w:rsidRPr="00362A2F">
        <w:br/>
        <w:t xml:space="preserve">и сохранение среды обитания водных биологических ресурсов; </w:t>
      </w:r>
    </w:p>
    <w:p w:rsidR="00362A2F" w:rsidRDefault="00362A2F" w:rsidP="00362A2F">
      <w:pPr>
        <w:ind w:firstLine="709"/>
        <w:jc w:val="both"/>
      </w:pPr>
      <w:r w:rsidRPr="00362A2F">
        <w:t xml:space="preserve">4)за вклад в развитие системы водного транспорта, обеспечение безопасности движения, улучшение организации грузовых и пассажирских перевозок на водных объектах. </w:t>
      </w:r>
    </w:p>
    <w:p w:rsidR="00362A2F" w:rsidRPr="00362A2F" w:rsidRDefault="00362A2F" w:rsidP="00362A2F">
      <w:pPr>
        <w:ind w:firstLine="709"/>
        <w:jc w:val="both"/>
      </w:pPr>
    </w:p>
    <w:p w:rsidR="00362A2F" w:rsidRPr="00362A2F" w:rsidRDefault="00362A2F" w:rsidP="00362A2F">
      <w:pPr>
        <w:ind w:firstLine="709"/>
        <w:jc w:val="both"/>
      </w:pPr>
      <w:r w:rsidRPr="00362A2F">
        <w:lastRenderedPageBreak/>
        <w:t>2.Награждение знаком отличия Приморского края "Морская звезда" производится при наличии у представляемого лица поощрения федеральных органов государственной власти, органов государственной власти Приморского края.</w:t>
      </w:r>
    </w:p>
    <w:p w:rsidR="00362A2F" w:rsidRPr="00362A2F" w:rsidRDefault="00362A2F" w:rsidP="00362A2F">
      <w:pPr>
        <w:ind w:firstLine="709"/>
        <w:jc w:val="both"/>
      </w:pPr>
      <w:r w:rsidRPr="00362A2F">
        <w:t>3.Описание, рисунок знака отличия Приморского края "Морская звезда" содержатся в приложениях 5, 6 к настоящему Закону.</w:t>
      </w:r>
    </w:p>
    <w:p w:rsidR="00362A2F" w:rsidRPr="00362A2F" w:rsidRDefault="00362A2F" w:rsidP="00362A2F">
      <w:pPr>
        <w:ind w:firstLine="709"/>
        <w:jc w:val="both"/>
      </w:pPr>
    </w:p>
    <w:p w:rsidR="00362A2F" w:rsidRPr="00362A2F" w:rsidRDefault="00362A2F" w:rsidP="00362A2F">
      <w:pPr>
        <w:tabs>
          <w:tab w:val="left" w:pos="2268"/>
        </w:tabs>
        <w:ind w:firstLine="709"/>
        <w:jc w:val="both"/>
      </w:pPr>
      <w:r w:rsidRPr="00362A2F">
        <w:t xml:space="preserve">СТАТЬЯ 7. ЗНАК ОТЛИЧИЯ ПРИМОРСКОГО КРАЯ </w:t>
      </w:r>
    </w:p>
    <w:p w:rsidR="00362A2F" w:rsidRPr="00362A2F" w:rsidRDefault="00362A2F" w:rsidP="00362A2F">
      <w:pPr>
        <w:tabs>
          <w:tab w:val="left" w:pos="2268"/>
          <w:tab w:val="left" w:pos="2410"/>
        </w:tabs>
        <w:ind w:firstLine="709"/>
        <w:jc w:val="both"/>
      </w:pPr>
      <w:r w:rsidRPr="00362A2F">
        <w:t xml:space="preserve">                    "ПРИМОРЬЕ. ЗА ЗАСЛУГИ"</w:t>
      </w:r>
    </w:p>
    <w:p w:rsidR="00362A2F" w:rsidRPr="00362A2F" w:rsidRDefault="00362A2F" w:rsidP="00362A2F">
      <w:pPr>
        <w:ind w:firstLine="709"/>
        <w:jc w:val="both"/>
      </w:pPr>
    </w:p>
    <w:p w:rsidR="00362A2F" w:rsidRPr="00362A2F" w:rsidRDefault="00362A2F" w:rsidP="00362A2F">
      <w:pPr>
        <w:ind w:firstLine="709"/>
        <w:jc w:val="both"/>
      </w:pPr>
      <w:r w:rsidRPr="00362A2F">
        <w:t>1.Знаком отличия Приморского края "Приморье. За заслуги" награждаются граждане Российской Федерации за вклад в развитие экономики, производства, науки, техники, культуры, искусства, образования, здравоохранения, спорта, охраны окружающей среды, за выдающиеся заслуги в обеспечении законности, правопорядка и общественной безопасности, за благотворительную, государственную и иную деятельность, имеющую широкое общественное признание, способствующую повышению авторитета и престижа Приморского края.</w:t>
      </w:r>
    </w:p>
    <w:p w:rsidR="00362A2F" w:rsidRPr="00362A2F" w:rsidRDefault="00362A2F" w:rsidP="00362A2F">
      <w:pPr>
        <w:ind w:firstLine="709"/>
        <w:jc w:val="both"/>
      </w:pPr>
      <w:r w:rsidRPr="00362A2F">
        <w:t xml:space="preserve">2.Награждение знаком отличия Приморского края </w:t>
      </w:r>
      <w:r w:rsidRPr="00362A2F">
        <w:br/>
        <w:t xml:space="preserve">"Приморье. За заслуги" производится при наличии у представляемого лица поощрения федеральных органов государственной власти, органов государственной власти Приморского края. </w:t>
      </w:r>
    </w:p>
    <w:p w:rsidR="00362A2F" w:rsidRPr="00362A2F" w:rsidRDefault="00362A2F" w:rsidP="00362A2F">
      <w:pPr>
        <w:ind w:firstLine="709"/>
        <w:jc w:val="both"/>
      </w:pPr>
      <w:r w:rsidRPr="00362A2F">
        <w:t xml:space="preserve">3.Описание, рисунок знака отличия Приморского края </w:t>
      </w:r>
      <w:r w:rsidRPr="00362A2F">
        <w:br/>
        <w:t>"Приморье. За заслуги" содержатся в приложениях 7, 8 к настоящему Закону.</w:t>
      </w:r>
    </w:p>
    <w:p w:rsidR="00362A2F" w:rsidRPr="00362A2F" w:rsidRDefault="00362A2F" w:rsidP="00362A2F">
      <w:pPr>
        <w:ind w:firstLine="709"/>
        <w:jc w:val="both"/>
      </w:pPr>
    </w:p>
    <w:p w:rsidR="00362A2F" w:rsidRPr="00362A2F" w:rsidRDefault="00362A2F" w:rsidP="00362A2F">
      <w:pPr>
        <w:keepNext/>
        <w:ind w:firstLine="709"/>
        <w:jc w:val="both"/>
        <w:outlineLvl w:val="0"/>
        <w:rPr>
          <w:szCs w:val="28"/>
        </w:rPr>
      </w:pPr>
      <w:r w:rsidRPr="00362A2F">
        <w:rPr>
          <w:szCs w:val="28"/>
        </w:rPr>
        <w:t xml:space="preserve">СТАТЬЯ 8. ПОРЯДОК НАГРАЖДЕНИЯ НАГРАДАМИ </w:t>
      </w:r>
    </w:p>
    <w:p w:rsidR="00362A2F" w:rsidRPr="00362A2F" w:rsidRDefault="00362A2F" w:rsidP="00362A2F">
      <w:pPr>
        <w:keepNext/>
        <w:tabs>
          <w:tab w:val="left" w:pos="2268"/>
          <w:tab w:val="left" w:pos="2410"/>
          <w:tab w:val="left" w:pos="2552"/>
        </w:tabs>
        <w:ind w:firstLine="709"/>
        <w:jc w:val="both"/>
        <w:outlineLvl w:val="0"/>
        <w:rPr>
          <w:szCs w:val="28"/>
        </w:rPr>
      </w:pPr>
      <w:r w:rsidRPr="00362A2F">
        <w:rPr>
          <w:szCs w:val="28"/>
        </w:rPr>
        <w:t xml:space="preserve">                    ПРИМОРСКОГО КРАЯ</w:t>
      </w:r>
    </w:p>
    <w:p w:rsidR="00362A2F" w:rsidRPr="00362A2F" w:rsidRDefault="00362A2F" w:rsidP="00362A2F">
      <w:pPr>
        <w:ind w:firstLine="709"/>
        <w:rPr>
          <w:szCs w:val="28"/>
        </w:rPr>
      </w:pPr>
    </w:p>
    <w:p w:rsidR="00362A2F" w:rsidRPr="00362A2F" w:rsidRDefault="00362A2F" w:rsidP="00362A2F">
      <w:pPr>
        <w:ind w:firstLine="709"/>
        <w:jc w:val="both"/>
        <w:rPr>
          <w:szCs w:val="28"/>
        </w:rPr>
      </w:pPr>
      <w:r w:rsidRPr="00362A2F">
        <w:rPr>
          <w:szCs w:val="28"/>
        </w:rPr>
        <w:t>1.В целях объективного подхода к поощрению граждан Российской Федерации наградами Приморского края создается Комиссия, в состав которой входят представители органов законодательной и исполнительной власти Приморского края, независимые эксперты – представители общественных объединений Приморского края. Члены Комиссии осуществляют свои полномочия на общественных началах.</w:t>
      </w:r>
    </w:p>
    <w:p w:rsidR="00362A2F" w:rsidRPr="00362A2F" w:rsidRDefault="00362A2F" w:rsidP="00362A2F">
      <w:pPr>
        <w:ind w:firstLine="709"/>
        <w:jc w:val="both"/>
        <w:rPr>
          <w:szCs w:val="28"/>
        </w:rPr>
      </w:pPr>
      <w:r w:rsidRPr="00362A2F">
        <w:rPr>
          <w:szCs w:val="28"/>
        </w:rPr>
        <w:t>2.Ходатайство о награждении почетным знаком Приморского края "Почетный житель Приморского края", знаками отличия Приморского края "Морская звезда", "Приморье. За заслуги" возбуждается:</w:t>
      </w:r>
    </w:p>
    <w:p w:rsidR="00362A2F" w:rsidRPr="00362A2F" w:rsidRDefault="00362A2F" w:rsidP="00362A2F">
      <w:pPr>
        <w:ind w:firstLine="709"/>
        <w:jc w:val="both"/>
        <w:rPr>
          <w:szCs w:val="28"/>
        </w:rPr>
      </w:pPr>
      <w:r w:rsidRPr="00362A2F">
        <w:rPr>
          <w:szCs w:val="28"/>
        </w:rPr>
        <w:t>1)организациями, общественными объединениями, территориальными органами федеральных органов исполнительной власти Российской Федерации (далее – территориальные органы), органами государственной власти Приморского края (далее – органы государственной власти), органами местного самоуправления муниципальных образований Приморского края (далее – органы местного самоуправления) по месту основной (постоянной) работы (общественной деятельности) представляемого лица;</w:t>
      </w:r>
    </w:p>
    <w:p w:rsidR="00362A2F" w:rsidRPr="00362A2F" w:rsidRDefault="00362A2F" w:rsidP="00362A2F">
      <w:pPr>
        <w:ind w:firstLine="709"/>
        <w:jc w:val="both"/>
        <w:rPr>
          <w:szCs w:val="28"/>
        </w:rPr>
      </w:pPr>
      <w:r w:rsidRPr="00362A2F">
        <w:rPr>
          <w:szCs w:val="28"/>
        </w:rPr>
        <w:lastRenderedPageBreak/>
        <w:t>2)представительным органом по месту осуществления индивидуальной трудовой деятельности представляемого лица, в случае осуществления последним индивидуальной трудовой деятельности.</w:t>
      </w:r>
    </w:p>
    <w:p w:rsidR="00362A2F" w:rsidRPr="00362A2F" w:rsidRDefault="00362A2F" w:rsidP="00362A2F">
      <w:pPr>
        <w:ind w:firstLine="709"/>
        <w:jc w:val="both"/>
        <w:rPr>
          <w:sz w:val="24"/>
          <w:szCs w:val="28"/>
        </w:rPr>
      </w:pPr>
      <w:r w:rsidRPr="00362A2F">
        <w:rPr>
          <w:szCs w:val="28"/>
        </w:rPr>
        <w:t>3.Ходатайство о награждении почетным знаком Приморского края "Родительская доблесть" возбуждается представительным органом по месту жительства представляемых лиц.</w:t>
      </w:r>
    </w:p>
    <w:p w:rsidR="00362A2F" w:rsidRPr="00362A2F" w:rsidRDefault="00362A2F" w:rsidP="00362A2F">
      <w:pPr>
        <w:ind w:firstLine="709"/>
        <w:jc w:val="both"/>
        <w:rPr>
          <w:lang w:val="x-none" w:eastAsia="x-none"/>
        </w:rPr>
      </w:pPr>
      <w:r w:rsidRPr="00362A2F">
        <w:rPr>
          <w:lang w:val="x-none" w:eastAsia="x-none"/>
        </w:rPr>
        <w:t>4.К ходатайству</w:t>
      </w:r>
      <w:r w:rsidRPr="00362A2F">
        <w:rPr>
          <w:lang w:eastAsia="x-none"/>
        </w:rPr>
        <w:t xml:space="preserve"> о награждении наградой Приморского края</w:t>
      </w:r>
      <w:r w:rsidRPr="00362A2F">
        <w:rPr>
          <w:lang w:val="x-none" w:eastAsia="x-none"/>
        </w:rPr>
        <w:t xml:space="preserve"> прилагаются:</w:t>
      </w:r>
    </w:p>
    <w:p w:rsidR="00362A2F" w:rsidRPr="00362A2F" w:rsidRDefault="00362A2F" w:rsidP="00362A2F">
      <w:pPr>
        <w:ind w:firstLine="709"/>
        <w:jc w:val="both"/>
        <w:rPr>
          <w:lang w:val="x-none" w:eastAsia="x-none"/>
        </w:rPr>
      </w:pPr>
      <w:r w:rsidRPr="00362A2F">
        <w:rPr>
          <w:lang w:val="x-none" w:eastAsia="x-none"/>
        </w:rPr>
        <w:t>1)наградной лист по форме согласно приложению 9 к настоящему Закону;</w:t>
      </w:r>
    </w:p>
    <w:p w:rsidR="00362A2F" w:rsidRPr="00362A2F" w:rsidRDefault="00362A2F" w:rsidP="00362A2F">
      <w:pPr>
        <w:ind w:firstLine="709"/>
        <w:jc w:val="both"/>
        <w:rPr>
          <w:lang w:val="x-none" w:eastAsia="x-none"/>
        </w:rPr>
      </w:pPr>
      <w:r w:rsidRPr="00362A2F">
        <w:rPr>
          <w:lang w:val="x-none" w:eastAsia="x-none"/>
        </w:rPr>
        <w:t>2)выписка из решения общего собрания коллектива организации, общественного объединения, территориального органа, органа государственной власти, органа местного самоуправления, представительного органа о представлении к награждению;</w:t>
      </w:r>
    </w:p>
    <w:p w:rsidR="00362A2F" w:rsidRPr="00362A2F" w:rsidRDefault="00362A2F" w:rsidP="00362A2F">
      <w:pPr>
        <w:ind w:firstLine="709"/>
        <w:jc w:val="both"/>
        <w:rPr>
          <w:lang w:val="x-none" w:eastAsia="x-none"/>
        </w:rPr>
      </w:pPr>
      <w:r w:rsidRPr="00362A2F">
        <w:rPr>
          <w:lang w:val="x-none" w:eastAsia="x-none"/>
        </w:rPr>
        <w:t xml:space="preserve">3)копии документов, подтверждающих достоверность указанных </w:t>
      </w:r>
      <w:r w:rsidRPr="00362A2F">
        <w:rPr>
          <w:lang w:val="x-none" w:eastAsia="x-none"/>
        </w:rPr>
        <w:br/>
        <w:t>в наградном листе сведений.</w:t>
      </w:r>
    </w:p>
    <w:p w:rsidR="00362A2F" w:rsidRPr="00362A2F" w:rsidRDefault="00362A2F" w:rsidP="00362A2F">
      <w:pPr>
        <w:ind w:firstLine="709"/>
        <w:jc w:val="both"/>
        <w:rPr>
          <w:lang w:val="x-none" w:eastAsia="x-none"/>
        </w:rPr>
      </w:pPr>
      <w:r w:rsidRPr="00362A2F">
        <w:rPr>
          <w:lang w:val="x-none" w:eastAsia="x-none"/>
        </w:rPr>
        <w:t xml:space="preserve">5.Организации, общественные объединения, а также представительные органы в случаях, указанных в </w:t>
      </w:r>
      <w:r w:rsidRPr="00362A2F">
        <w:rPr>
          <w:lang w:eastAsia="x-none"/>
        </w:rPr>
        <w:t>пункте 2</w:t>
      </w:r>
      <w:r w:rsidRPr="00362A2F">
        <w:rPr>
          <w:lang w:val="x-none" w:eastAsia="x-none"/>
        </w:rPr>
        <w:t xml:space="preserve"> части 2 и части 3 настоящей статьи, направляют ходатайство </w:t>
      </w:r>
      <w:r w:rsidRPr="00362A2F">
        <w:rPr>
          <w:lang w:eastAsia="x-none"/>
        </w:rPr>
        <w:t xml:space="preserve">о награждении наградой Приморского края </w:t>
      </w:r>
      <w:r w:rsidRPr="00362A2F">
        <w:rPr>
          <w:lang w:val="x-none" w:eastAsia="x-none"/>
        </w:rPr>
        <w:t>и прилагаемые к нему документы главе соответствующего муниципального образования Приморского края</w:t>
      </w:r>
      <w:r w:rsidRPr="00362A2F">
        <w:rPr>
          <w:lang w:eastAsia="x-none"/>
        </w:rPr>
        <w:t>.</w:t>
      </w:r>
    </w:p>
    <w:p w:rsidR="00362A2F" w:rsidRPr="00362A2F" w:rsidRDefault="00362A2F" w:rsidP="00362A2F">
      <w:pPr>
        <w:ind w:firstLine="709"/>
        <w:jc w:val="both"/>
        <w:rPr>
          <w:highlight w:val="yellow"/>
          <w:lang w:val="x-none" w:eastAsia="x-none"/>
        </w:rPr>
      </w:pPr>
      <w:r w:rsidRPr="00362A2F">
        <w:rPr>
          <w:lang w:val="x-none" w:eastAsia="x-none"/>
        </w:rPr>
        <w:t>6.Глава муниципального образования</w:t>
      </w:r>
      <w:r w:rsidRPr="00362A2F">
        <w:rPr>
          <w:lang w:eastAsia="x-none"/>
        </w:rPr>
        <w:t xml:space="preserve"> Приморского края</w:t>
      </w:r>
      <w:r w:rsidRPr="00362A2F">
        <w:rPr>
          <w:lang w:val="x-none" w:eastAsia="x-none"/>
        </w:rPr>
        <w:t xml:space="preserve"> в течение </w:t>
      </w:r>
      <w:r w:rsidRPr="00362A2F">
        <w:rPr>
          <w:lang w:eastAsia="x-none"/>
        </w:rPr>
        <w:br/>
      </w:r>
      <w:r w:rsidRPr="00362A2F">
        <w:rPr>
          <w:lang w:val="x-none" w:eastAsia="x-none"/>
        </w:rPr>
        <w:t xml:space="preserve">30 календарных дней со дня получения ходатайства </w:t>
      </w:r>
      <w:r w:rsidRPr="00362A2F">
        <w:rPr>
          <w:lang w:eastAsia="x-none"/>
        </w:rPr>
        <w:t xml:space="preserve">о награждении наградой Приморского края </w:t>
      </w:r>
      <w:r w:rsidRPr="00362A2F">
        <w:rPr>
          <w:lang w:val="x-none" w:eastAsia="x-none"/>
        </w:rPr>
        <w:t>и прилагаемых к нему документов готовит отзыв в отношении представляемого лица и направляет указанные документы в Комиссию.</w:t>
      </w:r>
    </w:p>
    <w:p w:rsidR="00362A2F" w:rsidRPr="00362A2F" w:rsidRDefault="00362A2F" w:rsidP="00362A2F">
      <w:pPr>
        <w:ind w:firstLine="709"/>
        <w:jc w:val="both"/>
        <w:rPr>
          <w:lang w:val="x-none" w:eastAsia="x-none"/>
        </w:rPr>
      </w:pPr>
      <w:r w:rsidRPr="00362A2F">
        <w:rPr>
          <w:lang w:val="x-none" w:eastAsia="x-none"/>
        </w:rPr>
        <w:t xml:space="preserve">7.Территориальные органы, органы государственной власти, органы местного самоуправления в случае, указанном в </w:t>
      </w:r>
      <w:r w:rsidRPr="00362A2F">
        <w:rPr>
          <w:lang w:eastAsia="x-none"/>
        </w:rPr>
        <w:t>пункте 1</w:t>
      </w:r>
      <w:r w:rsidRPr="00362A2F">
        <w:rPr>
          <w:lang w:val="x-none" w:eastAsia="x-none"/>
        </w:rPr>
        <w:br/>
        <w:t xml:space="preserve">части 2 настоящей статьи, направляют ходатайство </w:t>
      </w:r>
      <w:r w:rsidRPr="00362A2F">
        <w:rPr>
          <w:lang w:eastAsia="x-none"/>
        </w:rPr>
        <w:t xml:space="preserve">о награждении наградой Приморского края </w:t>
      </w:r>
      <w:r w:rsidRPr="00362A2F">
        <w:rPr>
          <w:lang w:val="x-none" w:eastAsia="x-none"/>
        </w:rPr>
        <w:t>и прилагаемые к нему документы в Комиссию.</w:t>
      </w:r>
    </w:p>
    <w:p w:rsidR="00362A2F" w:rsidRPr="00362A2F" w:rsidRDefault="00362A2F" w:rsidP="00362A2F">
      <w:pPr>
        <w:ind w:firstLine="709"/>
        <w:jc w:val="both"/>
        <w:rPr>
          <w:lang w:val="x-none" w:eastAsia="x-none"/>
        </w:rPr>
      </w:pPr>
      <w:r w:rsidRPr="00362A2F">
        <w:rPr>
          <w:lang w:val="x-none" w:eastAsia="x-none"/>
        </w:rPr>
        <w:t xml:space="preserve">8.Комиссия в течение 90 календарных дней со дня получения ходатайства </w:t>
      </w:r>
      <w:r w:rsidRPr="00362A2F">
        <w:rPr>
          <w:lang w:eastAsia="x-none"/>
        </w:rPr>
        <w:t xml:space="preserve">о награждении наградой Приморского края </w:t>
      </w:r>
      <w:r w:rsidRPr="00362A2F">
        <w:rPr>
          <w:lang w:eastAsia="x-none"/>
        </w:rPr>
        <w:br/>
      </w:r>
      <w:r w:rsidRPr="00362A2F">
        <w:rPr>
          <w:lang w:val="x-none" w:eastAsia="x-none"/>
        </w:rPr>
        <w:t>и прилагаемых к нему документов выносит заключение:</w:t>
      </w:r>
    </w:p>
    <w:p w:rsidR="00362A2F" w:rsidRPr="00362A2F" w:rsidRDefault="00362A2F" w:rsidP="00362A2F">
      <w:pPr>
        <w:ind w:firstLine="709"/>
        <w:jc w:val="both"/>
        <w:rPr>
          <w:lang w:val="x-none" w:eastAsia="x-none"/>
        </w:rPr>
      </w:pPr>
      <w:r w:rsidRPr="00362A2F">
        <w:rPr>
          <w:lang w:val="x-none" w:eastAsia="x-none"/>
        </w:rPr>
        <w:t>1)о поддержке ходатайства</w:t>
      </w:r>
      <w:r w:rsidRPr="00362A2F">
        <w:rPr>
          <w:lang w:eastAsia="x-none"/>
        </w:rPr>
        <w:t xml:space="preserve"> о награждении наградой Приморского края</w:t>
      </w:r>
      <w:r w:rsidRPr="00362A2F">
        <w:rPr>
          <w:lang w:val="x-none" w:eastAsia="x-none"/>
        </w:rPr>
        <w:t>;</w:t>
      </w:r>
    </w:p>
    <w:p w:rsidR="00362A2F" w:rsidRPr="00362A2F" w:rsidRDefault="00362A2F" w:rsidP="00362A2F">
      <w:pPr>
        <w:ind w:firstLine="709"/>
        <w:jc w:val="both"/>
        <w:rPr>
          <w:lang w:val="x-none" w:eastAsia="x-none"/>
        </w:rPr>
      </w:pPr>
      <w:r w:rsidRPr="00362A2F">
        <w:rPr>
          <w:lang w:val="x-none" w:eastAsia="x-none"/>
        </w:rPr>
        <w:t xml:space="preserve">2)об изменении вида награды Приморского края с учетом характера </w:t>
      </w:r>
      <w:r w:rsidRPr="00362A2F">
        <w:rPr>
          <w:lang w:val="x-none" w:eastAsia="x-none"/>
        </w:rPr>
        <w:br/>
        <w:t>и степени заслуг представляемого лица;</w:t>
      </w:r>
    </w:p>
    <w:p w:rsidR="00362A2F" w:rsidRPr="00362A2F" w:rsidRDefault="00362A2F" w:rsidP="00362A2F">
      <w:pPr>
        <w:ind w:firstLine="709"/>
        <w:jc w:val="both"/>
        <w:rPr>
          <w:lang w:val="x-none" w:eastAsia="x-none"/>
        </w:rPr>
      </w:pPr>
      <w:r w:rsidRPr="00362A2F">
        <w:rPr>
          <w:lang w:val="x-none" w:eastAsia="x-none"/>
        </w:rPr>
        <w:t>3)об оставлении ходатайства</w:t>
      </w:r>
      <w:r w:rsidRPr="00362A2F">
        <w:rPr>
          <w:lang w:eastAsia="x-none"/>
        </w:rPr>
        <w:t xml:space="preserve"> о награждении наградой Приморского края </w:t>
      </w:r>
      <w:r w:rsidRPr="00362A2F">
        <w:rPr>
          <w:lang w:val="x-none" w:eastAsia="x-none"/>
        </w:rPr>
        <w:t>без рассмотрения.</w:t>
      </w:r>
    </w:p>
    <w:p w:rsidR="00362A2F" w:rsidRPr="00362A2F" w:rsidRDefault="00362A2F" w:rsidP="00362A2F">
      <w:pPr>
        <w:ind w:firstLine="709"/>
        <w:jc w:val="both"/>
        <w:rPr>
          <w:lang w:val="x-none" w:eastAsia="x-none"/>
        </w:rPr>
      </w:pPr>
      <w:r w:rsidRPr="00362A2F">
        <w:rPr>
          <w:lang w:val="x-none" w:eastAsia="x-none"/>
        </w:rPr>
        <w:t xml:space="preserve">9.Ходатайство </w:t>
      </w:r>
      <w:r w:rsidRPr="00362A2F">
        <w:rPr>
          <w:lang w:eastAsia="x-none"/>
        </w:rPr>
        <w:t xml:space="preserve">о награждении наградой Приморского края </w:t>
      </w:r>
      <w:r w:rsidRPr="00362A2F">
        <w:rPr>
          <w:lang w:val="x-none" w:eastAsia="x-none"/>
        </w:rPr>
        <w:t>оставляется Комиссией без рассмотрения в случаях:</w:t>
      </w:r>
    </w:p>
    <w:p w:rsidR="00362A2F" w:rsidRPr="00362A2F" w:rsidRDefault="00362A2F" w:rsidP="00362A2F">
      <w:pPr>
        <w:ind w:firstLine="709"/>
        <w:jc w:val="both"/>
        <w:rPr>
          <w:lang w:val="x-none" w:eastAsia="x-none"/>
        </w:rPr>
      </w:pPr>
      <w:r w:rsidRPr="00362A2F">
        <w:rPr>
          <w:lang w:val="x-none" w:eastAsia="x-none"/>
        </w:rPr>
        <w:t xml:space="preserve">1)несоответствия ходатайства о награждении </w:t>
      </w:r>
      <w:r w:rsidRPr="00362A2F">
        <w:rPr>
          <w:lang w:eastAsia="x-none"/>
        </w:rPr>
        <w:t>наградой</w:t>
      </w:r>
      <w:r w:rsidRPr="00362A2F">
        <w:rPr>
          <w:lang w:val="x-none" w:eastAsia="x-none"/>
        </w:rPr>
        <w:t xml:space="preserve"> Приморского края и прилагаемых к нему документов требованиям</w:t>
      </w:r>
      <w:r w:rsidRPr="00362A2F">
        <w:rPr>
          <w:lang w:eastAsia="x-none"/>
        </w:rPr>
        <w:br/>
      </w:r>
      <w:r w:rsidRPr="00362A2F">
        <w:rPr>
          <w:lang w:val="x-none" w:eastAsia="x-none"/>
        </w:rPr>
        <w:t>статей 1, 4-7 настоящего Закона;</w:t>
      </w:r>
    </w:p>
    <w:p w:rsidR="00362A2F" w:rsidRPr="00362A2F" w:rsidRDefault="00362A2F" w:rsidP="00362A2F">
      <w:pPr>
        <w:ind w:firstLine="709"/>
        <w:jc w:val="both"/>
        <w:rPr>
          <w:szCs w:val="28"/>
          <w:lang w:val="x-none" w:eastAsia="x-none"/>
        </w:rPr>
      </w:pPr>
      <w:r w:rsidRPr="00362A2F">
        <w:rPr>
          <w:lang w:val="x-none" w:eastAsia="x-none"/>
        </w:rPr>
        <w:t>2)</w:t>
      </w:r>
      <w:r w:rsidRPr="00362A2F">
        <w:rPr>
          <w:szCs w:val="28"/>
          <w:lang w:val="x-none" w:eastAsia="x-none"/>
        </w:rPr>
        <w:t xml:space="preserve">установления недостоверности сведений, содержащихся </w:t>
      </w:r>
      <w:r w:rsidRPr="00362A2F">
        <w:rPr>
          <w:szCs w:val="28"/>
          <w:lang w:val="x-none" w:eastAsia="x-none"/>
        </w:rPr>
        <w:br/>
        <w:t>в ходатайстве</w:t>
      </w:r>
      <w:r w:rsidRPr="00362A2F">
        <w:rPr>
          <w:sz w:val="26"/>
          <w:lang w:val="x-none" w:eastAsia="x-none"/>
        </w:rPr>
        <w:t xml:space="preserve"> </w:t>
      </w:r>
      <w:r w:rsidRPr="00362A2F">
        <w:rPr>
          <w:szCs w:val="28"/>
          <w:lang w:val="x-none" w:eastAsia="x-none"/>
        </w:rPr>
        <w:t xml:space="preserve">о награждении </w:t>
      </w:r>
      <w:r w:rsidRPr="00362A2F">
        <w:rPr>
          <w:szCs w:val="28"/>
          <w:lang w:eastAsia="x-none"/>
        </w:rPr>
        <w:t>наградой</w:t>
      </w:r>
      <w:r w:rsidRPr="00362A2F">
        <w:rPr>
          <w:szCs w:val="28"/>
          <w:lang w:val="x-none" w:eastAsia="x-none"/>
        </w:rPr>
        <w:t xml:space="preserve"> Приморского края</w:t>
      </w:r>
      <w:r w:rsidRPr="00362A2F">
        <w:rPr>
          <w:szCs w:val="28"/>
          <w:lang w:eastAsia="x-none"/>
        </w:rPr>
        <w:br/>
      </w:r>
      <w:r w:rsidRPr="00362A2F">
        <w:rPr>
          <w:szCs w:val="28"/>
          <w:lang w:val="x-none" w:eastAsia="x-none"/>
        </w:rPr>
        <w:t xml:space="preserve">и прилагаемых к нему документах; </w:t>
      </w:r>
    </w:p>
    <w:p w:rsidR="00362A2F" w:rsidRPr="00362A2F" w:rsidRDefault="00362A2F" w:rsidP="00362A2F">
      <w:pPr>
        <w:ind w:firstLine="709"/>
        <w:jc w:val="both"/>
        <w:rPr>
          <w:szCs w:val="28"/>
          <w:lang w:val="x-none" w:eastAsia="x-none"/>
        </w:rPr>
      </w:pPr>
      <w:r w:rsidRPr="00362A2F">
        <w:rPr>
          <w:szCs w:val="28"/>
          <w:lang w:val="x-none" w:eastAsia="x-none"/>
        </w:rPr>
        <w:lastRenderedPageBreak/>
        <w:t>3)возбуждения уголовного дела в отношении представляемого лица, наличия у указанного лица неснятой (непогашенной) судимости;</w:t>
      </w:r>
    </w:p>
    <w:p w:rsidR="00362A2F" w:rsidRPr="00362A2F" w:rsidRDefault="00362A2F" w:rsidP="00362A2F">
      <w:pPr>
        <w:ind w:firstLine="709"/>
        <w:jc w:val="both"/>
        <w:rPr>
          <w:szCs w:val="28"/>
          <w:lang w:val="x-none" w:eastAsia="x-none"/>
        </w:rPr>
      </w:pPr>
      <w:r w:rsidRPr="00362A2F">
        <w:rPr>
          <w:szCs w:val="28"/>
          <w:lang w:val="x-none" w:eastAsia="x-none"/>
        </w:rPr>
        <w:t>4)смерти представляемого лица.</w:t>
      </w:r>
    </w:p>
    <w:p w:rsidR="00362A2F" w:rsidRPr="00362A2F" w:rsidRDefault="00362A2F" w:rsidP="00362A2F">
      <w:pPr>
        <w:ind w:firstLine="709"/>
        <w:jc w:val="both"/>
        <w:rPr>
          <w:lang w:val="x-none" w:eastAsia="x-none"/>
        </w:rPr>
      </w:pPr>
      <w:r w:rsidRPr="00362A2F">
        <w:rPr>
          <w:szCs w:val="28"/>
          <w:lang w:val="x-none" w:eastAsia="x-none"/>
        </w:rPr>
        <w:t>10.</w:t>
      </w:r>
      <w:r w:rsidRPr="00362A2F">
        <w:rPr>
          <w:lang w:val="x-none" w:eastAsia="x-none"/>
        </w:rPr>
        <w:t>В течение 10 дней со дня вынесения заключения Комисси</w:t>
      </w:r>
      <w:r w:rsidRPr="00362A2F">
        <w:rPr>
          <w:lang w:eastAsia="x-none"/>
        </w:rPr>
        <w:t>я направляет</w:t>
      </w:r>
      <w:r w:rsidRPr="00362A2F">
        <w:rPr>
          <w:lang w:val="x-none" w:eastAsia="x-none"/>
        </w:rPr>
        <w:t>:</w:t>
      </w:r>
    </w:p>
    <w:p w:rsidR="00362A2F" w:rsidRPr="00362A2F" w:rsidRDefault="00362A2F" w:rsidP="00362A2F">
      <w:pPr>
        <w:ind w:firstLine="709"/>
        <w:jc w:val="both"/>
        <w:rPr>
          <w:szCs w:val="28"/>
          <w:lang w:val="x-none" w:eastAsia="x-none"/>
        </w:rPr>
      </w:pPr>
      <w:r w:rsidRPr="00362A2F">
        <w:rPr>
          <w:lang w:eastAsia="x-none"/>
        </w:rPr>
        <w:t>1)</w:t>
      </w:r>
      <w:r w:rsidRPr="00362A2F">
        <w:rPr>
          <w:lang w:val="x-none" w:eastAsia="x-none"/>
        </w:rPr>
        <w:t xml:space="preserve">заключения, указанные в пунктах 1-2 части 8 настоящей статьи, ходатайство о награждении </w:t>
      </w:r>
      <w:r w:rsidRPr="00362A2F">
        <w:rPr>
          <w:lang w:eastAsia="x-none"/>
        </w:rPr>
        <w:t>наградой</w:t>
      </w:r>
      <w:r w:rsidRPr="00362A2F">
        <w:rPr>
          <w:lang w:val="x-none" w:eastAsia="x-none"/>
        </w:rPr>
        <w:t xml:space="preserve"> Приморского края </w:t>
      </w:r>
      <w:r w:rsidRPr="00362A2F">
        <w:rPr>
          <w:lang w:eastAsia="x-none"/>
        </w:rPr>
        <w:br/>
      </w:r>
      <w:r w:rsidRPr="00362A2F">
        <w:rPr>
          <w:lang w:val="x-none" w:eastAsia="x-none"/>
        </w:rPr>
        <w:t xml:space="preserve">и прилагаемые к нему документы Губернатору Приморского края; </w:t>
      </w:r>
    </w:p>
    <w:p w:rsidR="00362A2F" w:rsidRPr="00362A2F" w:rsidRDefault="00362A2F" w:rsidP="00362A2F">
      <w:pPr>
        <w:ind w:firstLine="709"/>
        <w:jc w:val="both"/>
        <w:rPr>
          <w:lang w:val="x-none" w:eastAsia="x-none"/>
        </w:rPr>
      </w:pPr>
      <w:r w:rsidRPr="00362A2F">
        <w:rPr>
          <w:lang w:eastAsia="x-none"/>
        </w:rPr>
        <w:t>2)</w:t>
      </w:r>
      <w:r w:rsidRPr="00362A2F">
        <w:rPr>
          <w:lang w:val="x-none" w:eastAsia="x-none"/>
        </w:rPr>
        <w:t>копи</w:t>
      </w:r>
      <w:r w:rsidR="00E1479B">
        <w:rPr>
          <w:lang w:eastAsia="x-none"/>
        </w:rPr>
        <w:t>ю</w:t>
      </w:r>
      <w:r w:rsidRPr="00362A2F">
        <w:rPr>
          <w:lang w:val="x-none" w:eastAsia="x-none"/>
        </w:rPr>
        <w:t xml:space="preserve"> заключени</w:t>
      </w:r>
      <w:r w:rsidRPr="00362A2F">
        <w:rPr>
          <w:lang w:eastAsia="x-none"/>
        </w:rPr>
        <w:t>я</w:t>
      </w:r>
      <w:r w:rsidRPr="00362A2F">
        <w:rPr>
          <w:lang w:val="x-none" w:eastAsia="x-none"/>
        </w:rPr>
        <w:t>, указанн</w:t>
      </w:r>
      <w:r w:rsidRPr="00362A2F">
        <w:rPr>
          <w:lang w:eastAsia="x-none"/>
        </w:rPr>
        <w:t>ого</w:t>
      </w:r>
      <w:r w:rsidRPr="00362A2F">
        <w:rPr>
          <w:lang w:val="x-none" w:eastAsia="x-none"/>
        </w:rPr>
        <w:t xml:space="preserve"> в пункте 3 части 8 настоящей статьи, </w:t>
      </w:r>
      <w:r w:rsidRPr="00362A2F">
        <w:rPr>
          <w:lang w:eastAsia="x-none"/>
        </w:rPr>
        <w:br/>
      </w:r>
      <w:r w:rsidRPr="00362A2F">
        <w:rPr>
          <w:szCs w:val="28"/>
          <w:lang w:val="x-none" w:eastAsia="x-none"/>
        </w:rPr>
        <w:t xml:space="preserve">в адрес </w:t>
      </w:r>
      <w:r w:rsidRPr="00362A2F">
        <w:rPr>
          <w:lang w:val="x-none" w:eastAsia="x-none"/>
        </w:rPr>
        <w:t>организации, общественного объединения, территориального органа, органа государственной власти, органа местного самоуправления</w:t>
      </w:r>
      <w:r w:rsidRPr="00362A2F">
        <w:rPr>
          <w:sz w:val="26"/>
          <w:lang w:val="x-none" w:eastAsia="x-none"/>
        </w:rPr>
        <w:t xml:space="preserve"> </w:t>
      </w:r>
      <w:r w:rsidRPr="00362A2F">
        <w:rPr>
          <w:sz w:val="26"/>
          <w:lang w:eastAsia="x-none"/>
        </w:rPr>
        <w:t>(</w:t>
      </w:r>
      <w:r w:rsidRPr="00362A2F">
        <w:rPr>
          <w:lang w:val="x-none" w:eastAsia="x-none"/>
        </w:rPr>
        <w:t xml:space="preserve">в случае, указанном в </w:t>
      </w:r>
      <w:r w:rsidRPr="00362A2F">
        <w:rPr>
          <w:lang w:eastAsia="x-none"/>
        </w:rPr>
        <w:t>пункте 1</w:t>
      </w:r>
      <w:r w:rsidRPr="00362A2F">
        <w:rPr>
          <w:lang w:val="x-none" w:eastAsia="x-none"/>
        </w:rPr>
        <w:t xml:space="preserve"> части 2 настоящей статьи</w:t>
      </w:r>
      <w:r w:rsidRPr="00362A2F">
        <w:rPr>
          <w:lang w:eastAsia="x-none"/>
        </w:rPr>
        <w:t>)</w:t>
      </w:r>
      <w:r w:rsidRPr="00362A2F">
        <w:rPr>
          <w:lang w:val="x-none" w:eastAsia="x-none"/>
        </w:rPr>
        <w:t>, представительного органа</w:t>
      </w:r>
      <w:r w:rsidRPr="00362A2F">
        <w:rPr>
          <w:sz w:val="26"/>
          <w:lang w:val="x-none" w:eastAsia="x-none"/>
        </w:rPr>
        <w:t xml:space="preserve"> </w:t>
      </w:r>
      <w:r w:rsidRPr="00362A2F">
        <w:rPr>
          <w:sz w:val="26"/>
          <w:lang w:eastAsia="x-none"/>
        </w:rPr>
        <w:br/>
        <w:t>(</w:t>
      </w:r>
      <w:r w:rsidRPr="00362A2F">
        <w:rPr>
          <w:lang w:val="x-none" w:eastAsia="x-none"/>
        </w:rPr>
        <w:t xml:space="preserve">в случаях, указанных в </w:t>
      </w:r>
      <w:r w:rsidRPr="00362A2F">
        <w:rPr>
          <w:lang w:eastAsia="x-none"/>
        </w:rPr>
        <w:t>пункте 2</w:t>
      </w:r>
      <w:r w:rsidRPr="00362A2F">
        <w:rPr>
          <w:lang w:val="x-none" w:eastAsia="x-none"/>
        </w:rPr>
        <w:t xml:space="preserve"> части 2 и части 3 настоящей статьи</w:t>
      </w:r>
      <w:r w:rsidRPr="00362A2F">
        <w:rPr>
          <w:lang w:eastAsia="x-none"/>
        </w:rPr>
        <w:t>)</w:t>
      </w:r>
      <w:r w:rsidRPr="00362A2F">
        <w:rPr>
          <w:lang w:val="x-none" w:eastAsia="x-none"/>
        </w:rPr>
        <w:t>.</w:t>
      </w:r>
    </w:p>
    <w:p w:rsidR="00362A2F" w:rsidRPr="00362A2F" w:rsidRDefault="00362A2F" w:rsidP="00362A2F">
      <w:pPr>
        <w:ind w:firstLine="709"/>
        <w:jc w:val="both"/>
        <w:rPr>
          <w:lang w:val="x-none" w:eastAsia="x-none"/>
        </w:rPr>
      </w:pPr>
      <w:r w:rsidRPr="00362A2F">
        <w:rPr>
          <w:lang w:val="x-none" w:eastAsia="x-none"/>
        </w:rPr>
        <w:t>11.Решение о награждении наградой Приморского края принимается Губернатором Приморского края на основании ходатайства</w:t>
      </w:r>
      <w:r w:rsidRPr="00362A2F">
        <w:rPr>
          <w:sz w:val="26"/>
          <w:lang w:val="x-none" w:eastAsia="x-none"/>
        </w:rPr>
        <w:t xml:space="preserve"> </w:t>
      </w:r>
      <w:r w:rsidRPr="00362A2F">
        <w:rPr>
          <w:lang w:val="x-none" w:eastAsia="x-none"/>
        </w:rPr>
        <w:t xml:space="preserve">о награждении </w:t>
      </w:r>
      <w:r w:rsidRPr="00362A2F">
        <w:rPr>
          <w:lang w:eastAsia="x-none"/>
        </w:rPr>
        <w:t>наградой</w:t>
      </w:r>
      <w:r w:rsidRPr="00362A2F">
        <w:rPr>
          <w:lang w:val="x-none" w:eastAsia="x-none"/>
        </w:rPr>
        <w:t xml:space="preserve"> Приморского края, прилагаемых к нему документов и заключения Комиссии.</w:t>
      </w:r>
    </w:p>
    <w:p w:rsidR="00362A2F" w:rsidRPr="00362A2F" w:rsidRDefault="00362A2F" w:rsidP="00362A2F">
      <w:pPr>
        <w:ind w:firstLine="709"/>
        <w:jc w:val="both"/>
        <w:rPr>
          <w:lang w:val="x-none" w:eastAsia="x-none"/>
        </w:rPr>
      </w:pPr>
      <w:r w:rsidRPr="00362A2F">
        <w:rPr>
          <w:lang w:val="x-none" w:eastAsia="x-none"/>
        </w:rPr>
        <w:t>12.О награждении наградой Приморского края издается распоряжение Губернатора Приморского края.</w:t>
      </w:r>
      <w:r w:rsidRPr="00362A2F">
        <w:rPr>
          <w:sz w:val="26"/>
          <w:lang w:val="x-none" w:eastAsia="x-none"/>
        </w:rPr>
        <w:t xml:space="preserve"> </w:t>
      </w:r>
      <w:r w:rsidRPr="00362A2F">
        <w:rPr>
          <w:lang w:val="x-none" w:eastAsia="x-none"/>
        </w:rPr>
        <w:t>Подготовку проекта распоряжения о награждении наградой Приморского края осуществляет уполномоченный орган государственной власти Приморского края в сфере реализации законодательства о наградах Приморского края (далее – уполномоченный орган).</w:t>
      </w:r>
    </w:p>
    <w:p w:rsidR="00362A2F" w:rsidRPr="00362A2F" w:rsidRDefault="00362A2F" w:rsidP="00362A2F">
      <w:pPr>
        <w:ind w:firstLine="709"/>
        <w:jc w:val="both"/>
      </w:pPr>
      <w:r w:rsidRPr="00362A2F">
        <w:t>13.Вручение наград Приморского края и удостоверений к ним  производится в торжественной обстановке Губернатором Приморского края или по его поручению иным лицом. Форма удостоверения к награде Приморского края содержится в приложении 10 к настоящему Закону.</w:t>
      </w:r>
    </w:p>
    <w:p w:rsidR="00362A2F" w:rsidRPr="00362A2F" w:rsidRDefault="00362A2F" w:rsidP="00362A2F">
      <w:pPr>
        <w:ind w:firstLine="709"/>
        <w:jc w:val="both"/>
      </w:pPr>
      <w:r w:rsidRPr="00362A2F">
        <w:t>14.В случае смерти награжденного лица награда Приморского края</w:t>
      </w:r>
      <w:r w:rsidRPr="00362A2F">
        <w:br/>
        <w:t>и удостоверение к ней хранятся у наследников.</w:t>
      </w:r>
    </w:p>
    <w:p w:rsidR="00362A2F" w:rsidRPr="00362A2F" w:rsidRDefault="00362A2F" w:rsidP="00362A2F">
      <w:pPr>
        <w:ind w:firstLine="709"/>
        <w:jc w:val="both"/>
      </w:pPr>
      <w:r w:rsidRPr="00362A2F">
        <w:t xml:space="preserve">15.Дубликаты наград Приморского края и удостоверений к ним </w:t>
      </w:r>
      <w:r w:rsidRPr="00362A2F">
        <w:br/>
        <w:t>не выдаются. В случае утраты награды Приморского края и удостоверения</w:t>
      </w:r>
      <w:r w:rsidRPr="00362A2F">
        <w:br/>
        <w:t xml:space="preserve">к ней награжденному лицу в установленном порядке выдается справка, подтверждающая факт награждения. </w:t>
      </w:r>
    </w:p>
    <w:p w:rsidR="00362A2F" w:rsidRPr="00362A2F" w:rsidRDefault="00362A2F" w:rsidP="00362A2F">
      <w:pPr>
        <w:ind w:firstLine="709"/>
        <w:jc w:val="both"/>
      </w:pPr>
      <w:r w:rsidRPr="00362A2F">
        <w:t>16.Учет наград Приморского края и удостоверений к ним осуществляет уполномоченный орган.</w:t>
      </w:r>
    </w:p>
    <w:p w:rsidR="00362A2F" w:rsidRPr="00362A2F" w:rsidRDefault="00362A2F" w:rsidP="00362A2F">
      <w:pPr>
        <w:ind w:firstLine="709"/>
        <w:jc w:val="both"/>
      </w:pPr>
    </w:p>
    <w:p w:rsidR="00362A2F" w:rsidRPr="00362A2F" w:rsidRDefault="00362A2F" w:rsidP="00362A2F">
      <w:pPr>
        <w:ind w:firstLine="709"/>
        <w:jc w:val="both"/>
      </w:pPr>
      <w:r w:rsidRPr="00362A2F">
        <w:t xml:space="preserve">СТАТЬЯ 9. ФИНАНСИРОВАНИЕ РАСХОДОВ, СВЯЗАННЫХ </w:t>
      </w:r>
    </w:p>
    <w:p w:rsidR="00362A2F" w:rsidRPr="00362A2F" w:rsidRDefault="00362A2F" w:rsidP="00362A2F">
      <w:pPr>
        <w:ind w:firstLine="709"/>
        <w:jc w:val="both"/>
      </w:pPr>
      <w:r w:rsidRPr="00362A2F">
        <w:tab/>
      </w:r>
      <w:r w:rsidRPr="00362A2F">
        <w:tab/>
        <w:t>С РЕАЛИЗАЦИЕЙ НАСТОЯЩЕГО ЗАКОНА</w:t>
      </w:r>
    </w:p>
    <w:p w:rsidR="00362A2F" w:rsidRPr="00362A2F" w:rsidRDefault="00362A2F" w:rsidP="00362A2F">
      <w:pPr>
        <w:ind w:firstLine="709"/>
        <w:jc w:val="both"/>
      </w:pPr>
    </w:p>
    <w:p w:rsidR="00362A2F" w:rsidRPr="00362A2F" w:rsidRDefault="00362A2F" w:rsidP="00362A2F">
      <w:pPr>
        <w:ind w:firstLine="709"/>
        <w:jc w:val="both"/>
      </w:pPr>
      <w:r w:rsidRPr="00362A2F">
        <w:t>Расходы, связанные с реализацией настоящего Закона, осуществляются за счет средств краевого бюджета.</w:t>
      </w:r>
    </w:p>
    <w:p w:rsidR="00362A2F" w:rsidRPr="00362A2F" w:rsidRDefault="00362A2F" w:rsidP="00362A2F">
      <w:pPr>
        <w:ind w:firstLine="709"/>
        <w:jc w:val="both"/>
      </w:pPr>
    </w:p>
    <w:p w:rsidR="00362A2F" w:rsidRPr="00362A2F" w:rsidRDefault="00362A2F" w:rsidP="00362A2F">
      <w:pPr>
        <w:ind w:firstLine="709"/>
        <w:jc w:val="both"/>
      </w:pPr>
      <w:r w:rsidRPr="00362A2F">
        <w:t>СТАТЬЯ 10. ВСТУПЛЕНИЕ В СИЛУ НАСТОЯЩЕГО ЗАКОНА</w:t>
      </w:r>
    </w:p>
    <w:p w:rsidR="00362A2F" w:rsidRPr="00362A2F" w:rsidRDefault="00362A2F" w:rsidP="00362A2F">
      <w:pPr>
        <w:ind w:firstLine="709"/>
        <w:jc w:val="both"/>
        <w:rPr>
          <w:szCs w:val="28"/>
        </w:rPr>
      </w:pPr>
    </w:p>
    <w:p w:rsidR="00362A2F" w:rsidRDefault="00362A2F" w:rsidP="00362A2F">
      <w:pPr>
        <w:ind w:firstLine="709"/>
        <w:jc w:val="both"/>
      </w:pPr>
      <w:r w:rsidRPr="00362A2F">
        <w:t>1.Настоящий Закон вступает в силу со дня его официального опубликования.</w:t>
      </w:r>
    </w:p>
    <w:p w:rsidR="00362A2F" w:rsidRPr="00362A2F" w:rsidRDefault="00362A2F" w:rsidP="00362A2F">
      <w:pPr>
        <w:ind w:firstLine="709"/>
        <w:jc w:val="both"/>
      </w:pPr>
      <w:r w:rsidRPr="00362A2F">
        <w:lastRenderedPageBreak/>
        <w:t>2.Со дня вступления в силу настоящего Закона признать утратившим силу Закон Приморского края от 8 июня 2004 года № 120-КЗ "Об установлении почетного звания в Приморском крае "Почетный гражданин Приморского края" (Ведомости Законодательного Собрания Приморского края, 2004, № 61, стр. 24).</w:t>
      </w:r>
    </w:p>
    <w:p w:rsidR="00362A2F" w:rsidRPr="00362A2F" w:rsidRDefault="00362A2F" w:rsidP="00362A2F">
      <w:pPr>
        <w:ind w:firstLine="709"/>
        <w:jc w:val="both"/>
      </w:pPr>
    </w:p>
    <w:p w:rsidR="00362A2F" w:rsidRDefault="00362A2F" w:rsidP="00362A2F">
      <w:pPr>
        <w:ind w:firstLine="709"/>
        <w:jc w:val="both"/>
      </w:pPr>
    </w:p>
    <w:p w:rsidR="00362A2F" w:rsidRPr="00362A2F" w:rsidRDefault="00362A2F" w:rsidP="00362A2F">
      <w:pPr>
        <w:ind w:firstLine="709"/>
        <w:jc w:val="both"/>
      </w:pPr>
    </w:p>
    <w:p w:rsidR="002425D9" w:rsidRDefault="002425D9" w:rsidP="002425D9">
      <w:pPr>
        <w:widowControl w:val="0"/>
        <w:tabs>
          <w:tab w:val="left" w:pos="700"/>
          <w:tab w:val="left" w:pos="1980"/>
          <w:tab w:val="center" w:pos="4818"/>
        </w:tabs>
        <w:jc w:val="both"/>
        <w:rPr>
          <w:szCs w:val="28"/>
        </w:rPr>
      </w:pPr>
      <w:r>
        <w:rPr>
          <w:szCs w:val="28"/>
        </w:rPr>
        <w:t>Временно исполняющий обязанности</w:t>
      </w:r>
    </w:p>
    <w:p w:rsidR="002425D9" w:rsidRDefault="002425D9" w:rsidP="002425D9">
      <w:pPr>
        <w:widowControl w:val="0"/>
        <w:tabs>
          <w:tab w:val="left" w:pos="700"/>
          <w:tab w:val="left" w:pos="1980"/>
          <w:tab w:val="center" w:pos="4818"/>
        </w:tabs>
        <w:jc w:val="both"/>
        <w:rPr>
          <w:szCs w:val="28"/>
        </w:rPr>
      </w:pPr>
      <w:r>
        <w:rPr>
          <w:szCs w:val="28"/>
        </w:rPr>
        <w:t>Губернатора края                                                                   В.В. Миклушевский</w:t>
      </w:r>
    </w:p>
    <w:p w:rsidR="00BE0544" w:rsidRDefault="00BE0544"/>
    <w:p w:rsidR="006947A6" w:rsidRDefault="006947A6">
      <w:bookmarkStart w:id="0" w:name="_GoBack"/>
      <w:r>
        <w:t>г. Владивосток</w:t>
      </w:r>
    </w:p>
    <w:p w:rsidR="006947A6" w:rsidRDefault="006947A6">
      <w:r>
        <w:t>4 июня 2014 года</w:t>
      </w:r>
    </w:p>
    <w:p w:rsidR="006947A6" w:rsidRDefault="006947A6">
      <w:r>
        <w:t>№ 436-КЗ</w:t>
      </w:r>
      <w:bookmarkEnd w:id="0"/>
    </w:p>
    <w:sectPr w:rsidR="006947A6" w:rsidSect="00362A2F">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3524" w:rsidRDefault="00323524">
      <w:r>
        <w:separator/>
      </w:r>
    </w:p>
  </w:endnote>
  <w:endnote w:type="continuationSeparator" w:id="0">
    <w:p w:rsidR="00323524" w:rsidRDefault="00323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3524" w:rsidRDefault="00323524">
      <w:r>
        <w:separator/>
      </w:r>
    </w:p>
  </w:footnote>
  <w:footnote w:type="continuationSeparator" w:id="0">
    <w:p w:rsidR="00323524" w:rsidRDefault="003235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2A2F" w:rsidRDefault="00362A2F" w:rsidP="00362A2F">
    <w:pPr>
      <w:pStyle w:val="a3"/>
      <w:jc w:val="right"/>
    </w:pPr>
    <w:r>
      <w:fldChar w:fldCharType="begin"/>
    </w:r>
    <w:r>
      <w:instrText>PAGE   \* MERGEFORMAT</w:instrText>
    </w:r>
    <w:r>
      <w:fldChar w:fldCharType="separate"/>
    </w:r>
    <w:r w:rsidR="006947A6">
      <w:rPr>
        <w:noProof/>
      </w:rPr>
      <w:t>8</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62A2F"/>
    <w:rsid w:val="0003291F"/>
    <w:rsid w:val="002425D9"/>
    <w:rsid w:val="00323524"/>
    <w:rsid w:val="00362A2F"/>
    <w:rsid w:val="00380EE1"/>
    <w:rsid w:val="003B26E7"/>
    <w:rsid w:val="004261BB"/>
    <w:rsid w:val="0047435B"/>
    <w:rsid w:val="005A2827"/>
    <w:rsid w:val="0060669F"/>
    <w:rsid w:val="006947A6"/>
    <w:rsid w:val="007D71E6"/>
    <w:rsid w:val="00AB70F9"/>
    <w:rsid w:val="00AC31EC"/>
    <w:rsid w:val="00B14397"/>
    <w:rsid w:val="00B53BDC"/>
    <w:rsid w:val="00BE0544"/>
    <w:rsid w:val="00E1479B"/>
    <w:rsid w:val="00E34273"/>
    <w:rsid w:val="00E60B2A"/>
    <w:rsid w:val="00F23036"/>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362A2F"/>
    <w:rPr>
      <w:sz w:val="28"/>
    </w:rPr>
  </w:style>
  <w:style w:type="paragraph" w:styleId="a6">
    <w:name w:val="Balloon Text"/>
    <w:basedOn w:val="a"/>
    <w:link w:val="a7"/>
    <w:rsid w:val="00B53BDC"/>
    <w:rPr>
      <w:rFonts w:ascii="Tahoma" w:hAnsi="Tahoma" w:cs="Tahoma"/>
      <w:sz w:val="16"/>
      <w:szCs w:val="16"/>
    </w:rPr>
  </w:style>
  <w:style w:type="character" w:customStyle="1" w:styleId="a7">
    <w:name w:val="Текст выноски Знак"/>
    <w:link w:val="a6"/>
    <w:rsid w:val="00B53BD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6307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6</TotalTime>
  <Pages>8</Pages>
  <Words>2377</Words>
  <Characters>13551</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15897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4</cp:revision>
  <cp:lastPrinted>2014-05-30T00:37:00Z</cp:lastPrinted>
  <dcterms:created xsi:type="dcterms:W3CDTF">2014-05-28T22:56:00Z</dcterms:created>
  <dcterms:modified xsi:type="dcterms:W3CDTF">2014-06-04T21:57:00Z</dcterms:modified>
</cp:coreProperties>
</file>