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01" w:type="dxa"/>
        <w:tblInd w:w="108" w:type="dxa"/>
        <w:tblLayout w:type="fixed"/>
        <w:tblLook w:val="04A0" w:firstRow="1" w:lastRow="0" w:firstColumn="1" w:lastColumn="0" w:noHBand="0" w:noVBand="1"/>
      </w:tblPr>
      <w:tblGrid>
        <w:gridCol w:w="3686"/>
        <w:gridCol w:w="230"/>
        <w:gridCol w:w="337"/>
        <w:gridCol w:w="698"/>
        <w:gridCol w:w="1075"/>
        <w:gridCol w:w="629"/>
        <w:gridCol w:w="1567"/>
        <w:gridCol w:w="1559"/>
        <w:gridCol w:w="1120"/>
      </w:tblGrid>
      <w:tr w:rsidR="002E4D7F" w:rsidRPr="002E4D7F" w:rsidTr="008B1505">
        <w:trPr>
          <w:trHeight w:val="711"/>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auto"/>
            <w:noWrap/>
            <w:vAlign w:val="bottom"/>
            <w:hideMark/>
          </w:tcPr>
          <w:p w:rsidR="002E4D7F" w:rsidRPr="002E4D7F" w:rsidRDefault="002E4D7F" w:rsidP="002E4D7F">
            <w:pPr>
              <w:rPr>
                <w:rFonts w:ascii="Arial CYR" w:eastAsia="Times New Roman" w:hAnsi="Arial CYR" w:cs="Arial CYR"/>
                <w:sz w:val="20"/>
                <w:szCs w:val="20"/>
                <w:lang w:eastAsia="ru-RU"/>
              </w:rPr>
            </w:pPr>
            <w:r>
              <w:rPr>
                <w:rFonts w:ascii="Arial CYR" w:eastAsia="Times New Roman" w:hAnsi="Arial CYR" w:cs="Arial CYR"/>
                <w:noProof/>
                <w:sz w:val="20"/>
                <w:szCs w:val="20"/>
                <w:lang w:eastAsia="ru-RU"/>
              </w:rPr>
              <mc:AlternateContent>
                <mc:Choice Requires="wps">
                  <w:drawing>
                    <wp:anchor distT="0" distB="0" distL="114300" distR="114300" simplePos="0" relativeHeight="251658240" behindDoc="0" locked="0" layoutInCell="1" allowOverlap="1" wp14:anchorId="49D94B59" wp14:editId="302C60F0">
                      <wp:simplePos x="0" y="0"/>
                      <wp:positionH relativeFrom="column">
                        <wp:posOffset>47625</wp:posOffset>
                      </wp:positionH>
                      <wp:positionV relativeFrom="paragraph">
                        <wp:posOffset>0</wp:posOffset>
                      </wp:positionV>
                      <wp:extent cx="2038350" cy="2257425"/>
                      <wp:effectExtent l="0" t="0" r="0" b="0"/>
                      <wp:wrapNone/>
                      <wp:docPr id="2" name="Поле 2"/>
                      <wp:cNvGraphicFramePr/>
                      <a:graphic xmlns:a="http://schemas.openxmlformats.org/drawingml/2006/main">
                        <a:graphicData uri="http://schemas.microsoft.com/office/word/2010/wordprocessingShape">
                          <wps:wsp>
                            <wps:cNvSpPr txBox="1"/>
                            <wps:spPr>
                              <a:xfrm>
                                <a:off x="0" y="0"/>
                                <a:ext cx="2038350" cy="225742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5B7E95" w:rsidRDefault="005B7E95" w:rsidP="002E4D7F">
                                  <w:pPr>
                                    <w:pStyle w:val="a3"/>
                                    <w:spacing w:before="0" w:beforeAutospacing="0" w:after="0" w:afterAutospacing="0" w:line="300" w:lineRule="exact"/>
                                  </w:pPr>
                                  <w:r>
                                    <w:rPr>
                                      <w:color w:val="000000" w:themeColor="dark1"/>
                                      <w:sz w:val="28"/>
                                      <w:szCs w:val="28"/>
                                    </w:rPr>
                                    <w:t xml:space="preserve">Приложение </w:t>
                                  </w:r>
                                  <w:r w:rsidRPr="00F24E55">
                                    <w:rPr>
                                      <w:color w:val="000000" w:themeColor="dark1"/>
                                      <w:sz w:val="28"/>
                                      <w:szCs w:val="28"/>
                                    </w:rPr>
                                    <w:t>5</w:t>
                                  </w:r>
                                  <w:r>
                                    <w:rPr>
                                      <w:color w:val="000000" w:themeColor="dark1"/>
                                      <w:sz w:val="28"/>
                                      <w:szCs w:val="28"/>
                                    </w:rPr>
                                    <w:t xml:space="preserve">  </w:t>
                                  </w:r>
                                </w:p>
                                <w:p w:rsidR="005B7E95" w:rsidRDefault="005B7E95" w:rsidP="002E4D7F">
                                  <w:pPr>
                                    <w:pStyle w:val="a3"/>
                                    <w:spacing w:before="0" w:beforeAutospacing="0" w:after="0" w:afterAutospacing="0" w:line="300" w:lineRule="exact"/>
                                  </w:pPr>
                                  <w:r>
                                    <w:rPr>
                                      <w:color w:val="000000" w:themeColor="dark1"/>
                                      <w:sz w:val="28"/>
                                      <w:szCs w:val="28"/>
                                    </w:rPr>
                                    <w:t>к Закону</w:t>
                                  </w:r>
                                </w:p>
                                <w:p w:rsidR="005B7E95" w:rsidRDefault="005B7E95" w:rsidP="002E4D7F">
                                  <w:pPr>
                                    <w:pStyle w:val="a3"/>
                                    <w:spacing w:before="0" w:beforeAutospacing="0" w:after="0" w:afterAutospacing="0" w:line="300" w:lineRule="exact"/>
                                  </w:pPr>
                                  <w:r>
                                    <w:rPr>
                                      <w:color w:val="000000" w:themeColor="dark1"/>
                                      <w:sz w:val="28"/>
                                      <w:szCs w:val="28"/>
                                    </w:rPr>
                                    <w:t>Приморского края</w:t>
                                  </w:r>
                                </w:p>
                                <w:p w:rsidR="005B7E95" w:rsidRDefault="002B70E7" w:rsidP="002E4D7F">
                                  <w:pPr>
                                    <w:pStyle w:val="a3"/>
                                    <w:spacing w:before="0" w:beforeAutospacing="0" w:after="0" w:afterAutospacing="0" w:line="300" w:lineRule="exact"/>
                                  </w:pPr>
                                  <w:r w:rsidRPr="002B70E7">
                                    <w:rPr>
                                      <w:color w:val="000000" w:themeColor="dark1"/>
                                      <w:sz w:val="28"/>
                                      <w:szCs w:val="28"/>
                                    </w:rPr>
                                    <w:t>от 03.06.2014 № 423-КЗ</w:t>
                                  </w:r>
                                </w:p>
                                <w:p w:rsidR="005B7E95" w:rsidRDefault="005B7E95" w:rsidP="002E4D7F">
                                  <w:pPr>
                                    <w:pStyle w:val="a3"/>
                                    <w:spacing w:before="0" w:beforeAutospacing="0" w:after="0" w:afterAutospacing="0"/>
                                  </w:pPr>
                                  <w:r>
                                    <w:rPr>
                                      <w:color w:val="000000" w:themeColor="dark1"/>
                                      <w:sz w:val="28"/>
                                      <w:szCs w:val="28"/>
                                    </w:rPr>
                                    <w:t> </w:t>
                                  </w:r>
                                </w:p>
                                <w:p w:rsidR="005B7E95" w:rsidRDefault="005B7E95" w:rsidP="002E4D7F">
                                  <w:pPr>
                                    <w:pStyle w:val="a3"/>
                                    <w:spacing w:before="0" w:beforeAutospacing="0" w:after="0" w:afterAutospacing="0" w:line="300" w:lineRule="exact"/>
                                  </w:pPr>
                                  <w:r>
                                    <w:rPr>
                                      <w:color w:val="000000" w:themeColor="dark1"/>
                                      <w:sz w:val="28"/>
                                      <w:szCs w:val="28"/>
                                    </w:rPr>
                                    <w:t>"Приложение 1</w:t>
                                  </w:r>
                                  <w:r w:rsidRPr="008A2F5E">
                                    <w:rPr>
                                      <w:color w:val="000000" w:themeColor="dark1"/>
                                      <w:sz w:val="28"/>
                                      <w:szCs w:val="28"/>
                                    </w:rPr>
                                    <w:t>3</w:t>
                                  </w:r>
                                  <w:r>
                                    <w:rPr>
                                      <w:color w:val="000000" w:themeColor="dark1"/>
                                      <w:sz w:val="28"/>
                                      <w:szCs w:val="28"/>
                                    </w:rPr>
                                    <w:t xml:space="preserve"> </w:t>
                                  </w:r>
                                </w:p>
                                <w:p w:rsidR="005B7E95" w:rsidRDefault="005B7E95" w:rsidP="002E4D7F">
                                  <w:pPr>
                                    <w:pStyle w:val="a3"/>
                                    <w:spacing w:before="0" w:beforeAutospacing="0" w:after="0" w:afterAutospacing="0"/>
                                  </w:pPr>
                                  <w:r>
                                    <w:rPr>
                                      <w:color w:val="000000" w:themeColor="dark1"/>
                                      <w:sz w:val="28"/>
                                      <w:szCs w:val="28"/>
                                    </w:rPr>
                                    <w:t>к Закону</w:t>
                                  </w:r>
                                </w:p>
                                <w:p w:rsidR="005B7E95" w:rsidRDefault="005B7E95" w:rsidP="002E4D7F">
                                  <w:pPr>
                                    <w:pStyle w:val="a3"/>
                                    <w:spacing w:before="0" w:beforeAutospacing="0" w:after="0" w:afterAutospacing="0" w:line="300" w:lineRule="exact"/>
                                  </w:pPr>
                                  <w:r>
                                    <w:rPr>
                                      <w:color w:val="000000" w:themeColor="dark1"/>
                                      <w:sz w:val="28"/>
                                      <w:szCs w:val="28"/>
                                    </w:rPr>
                                    <w:t>Приморского края</w:t>
                                  </w:r>
                                </w:p>
                                <w:p w:rsidR="005B7E95" w:rsidRDefault="005B7E95" w:rsidP="002E4D7F">
                                  <w:pPr>
                                    <w:pStyle w:val="a3"/>
                                    <w:spacing w:before="0" w:beforeAutospacing="0" w:after="0" w:afterAutospacing="0"/>
                                  </w:pPr>
                                  <w:r>
                                    <w:rPr>
                                      <w:color w:val="000000" w:themeColor="dark1"/>
                                      <w:sz w:val="28"/>
                                      <w:szCs w:val="28"/>
                                    </w:rPr>
                                    <w:t>от 19.12.2013 № 334-КЗ</w:t>
                                  </w:r>
                                </w:p>
                                <w:p w:rsidR="005B7E95" w:rsidRDefault="005B7E95" w:rsidP="002E4D7F">
                                  <w:pPr>
                                    <w:pStyle w:val="a3"/>
                                    <w:spacing w:before="0" w:beforeAutospacing="0" w:after="0" w:afterAutospacing="0" w:line="240" w:lineRule="exact"/>
                                  </w:pPr>
                                  <w:r>
                                    <w:rPr>
                                      <w:rFonts w:asciiTheme="minorHAnsi" w:hAnsi="Calibri" w:cstheme="minorBidi"/>
                                      <w:color w:val="000000" w:themeColor="dark1"/>
                                      <w:sz w:val="22"/>
                                      <w:szCs w:val="22"/>
                                    </w:rPr>
                                    <w:t> </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3.75pt;margin-top:0;width:160.5pt;height:1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" filled="f" stroked="f">
                      <v:textbox>
                        <w:txbxContent>
                          <w:p w:rsidR="005B7E95" w:rsidRDefault="005B7E95" w:rsidP="002E4D7F">
                            <w:pPr>
                              <w:pStyle w:val="a3"/>
                              <w:spacing w:before="0" w:beforeAutospacing="0" w:after="0" w:afterAutospacing="0" w:line="300" w:lineRule="exact"/>
                            </w:pPr>
                            <w:r>
                              <w:rPr>
                                <w:color w:val="000000" w:themeColor="dark1"/>
                                <w:sz w:val="28"/>
                                <w:szCs w:val="28"/>
                              </w:rPr>
                              <w:t xml:space="preserve">Приложение </w:t>
                            </w:r>
                            <w:r w:rsidRPr="00F24E55">
                              <w:rPr>
                                <w:color w:val="000000" w:themeColor="dark1"/>
                                <w:sz w:val="28"/>
                                <w:szCs w:val="28"/>
                              </w:rPr>
                              <w:t>5</w:t>
                            </w:r>
                            <w:r>
                              <w:rPr>
                                <w:color w:val="000000" w:themeColor="dark1"/>
                                <w:sz w:val="28"/>
                                <w:szCs w:val="28"/>
                              </w:rPr>
                              <w:t xml:space="preserve">  </w:t>
                            </w:r>
                          </w:p>
                          <w:p w:rsidR="005B7E95" w:rsidRDefault="005B7E95" w:rsidP="002E4D7F">
                            <w:pPr>
                              <w:pStyle w:val="a3"/>
                              <w:spacing w:before="0" w:beforeAutospacing="0" w:after="0" w:afterAutospacing="0" w:line="300" w:lineRule="exact"/>
                            </w:pPr>
                            <w:r>
                              <w:rPr>
                                <w:color w:val="000000" w:themeColor="dark1"/>
                                <w:sz w:val="28"/>
                                <w:szCs w:val="28"/>
                              </w:rPr>
                              <w:t>к Закону</w:t>
                            </w:r>
                          </w:p>
                          <w:p w:rsidR="005B7E95" w:rsidRDefault="005B7E95" w:rsidP="002E4D7F">
                            <w:pPr>
                              <w:pStyle w:val="a3"/>
                              <w:spacing w:before="0" w:beforeAutospacing="0" w:after="0" w:afterAutospacing="0" w:line="300" w:lineRule="exact"/>
                            </w:pPr>
                            <w:r>
                              <w:rPr>
                                <w:color w:val="000000" w:themeColor="dark1"/>
                                <w:sz w:val="28"/>
                                <w:szCs w:val="28"/>
                              </w:rPr>
                              <w:t>Приморского края</w:t>
                            </w:r>
                          </w:p>
                          <w:p w:rsidR="005B7E95" w:rsidRDefault="002B70E7" w:rsidP="002E4D7F">
                            <w:pPr>
                              <w:pStyle w:val="a3"/>
                              <w:spacing w:before="0" w:beforeAutospacing="0" w:after="0" w:afterAutospacing="0" w:line="300" w:lineRule="exact"/>
                            </w:pPr>
                            <w:r w:rsidRPr="002B70E7">
                              <w:rPr>
                                <w:color w:val="000000" w:themeColor="dark1"/>
                                <w:sz w:val="28"/>
                                <w:szCs w:val="28"/>
                              </w:rPr>
                              <w:t>от 03.06.2014 № 423-КЗ</w:t>
                            </w:r>
                          </w:p>
                          <w:p w:rsidR="005B7E95" w:rsidRDefault="005B7E95" w:rsidP="002E4D7F">
                            <w:pPr>
                              <w:pStyle w:val="a3"/>
                              <w:spacing w:before="0" w:beforeAutospacing="0" w:after="0" w:afterAutospacing="0"/>
                            </w:pPr>
                            <w:r>
                              <w:rPr>
                                <w:color w:val="000000" w:themeColor="dark1"/>
                                <w:sz w:val="28"/>
                                <w:szCs w:val="28"/>
                              </w:rPr>
                              <w:t> </w:t>
                            </w:r>
                          </w:p>
                          <w:p w:rsidR="005B7E95" w:rsidRDefault="005B7E95" w:rsidP="002E4D7F">
                            <w:pPr>
                              <w:pStyle w:val="a3"/>
                              <w:spacing w:before="0" w:beforeAutospacing="0" w:after="0" w:afterAutospacing="0" w:line="300" w:lineRule="exact"/>
                            </w:pPr>
                            <w:r>
                              <w:rPr>
                                <w:color w:val="000000" w:themeColor="dark1"/>
                                <w:sz w:val="28"/>
                                <w:szCs w:val="28"/>
                              </w:rPr>
                              <w:t>"Приложение 1</w:t>
                            </w:r>
                            <w:r w:rsidRPr="008A2F5E">
                              <w:rPr>
                                <w:color w:val="000000" w:themeColor="dark1"/>
                                <w:sz w:val="28"/>
                                <w:szCs w:val="28"/>
                              </w:rPr>
                              <w:t>3</w:t>
                            </w:r>
                            <w:r>
                              <w:rPr>
                                <w:color w:val="000000" w:themeColor="dark1"/>
                                <w:sz w:val="28"/>
                                <w:szCs w:val="28"/>
                              </w:rPr>
                              <w:t xml:space="preserve"> </w:t>
                            </w:r>
                          </w:p>
                          <w:p w:rsidR="005B7E95" w:rsidRDefault="005B7E95" w:rsidP="002E4D7F">
                            <w:pPr>
                              <w:pStyle w:val="a3"/>
                              <w:spacing w:before="0" w:beforeAutospacing="0" w:after="0" w:afterAutospacing="0"/>
                            </w:pPr>
                            <w:r>
                              <w:rPr>
                                <w:color w:val="000000" w:themeColor="dark1"/>
                                <w:sz w:val="28"/>
                                <w:szCs w:val="28"/>
                              </w:rPr>
                              <w:t>к Закону</w:t>
                            </w:r>
                          </w:p>
                          <w:p w:rsidR="005B7E95" w:rsidRDefault="005B7E95" w:rsidP="002E4D7F">
                            <w:pPr>
                              <w:pStyle w:val="a3"/>
                              <w:spacing w:before="0" w:beforeAutospacing="0" w:after="0" w:afterAutospacing="0" w:line="300" w:lineRule="exact"/>
                            </w:pPr>
                            <w:r>
                              <w:rPr>
                                <w:color w:val="000000" w:themeColor="dark1"/>
                                <w:sz w:val="28"/>
                                <w:szCs w:val="28"/>
                              </w:rPr>
                              <w:t>Приморского края</w:t>
                            </w:r>
                          </w:p>
                          <w:p w:rsidR="005B7E95" w:rsidRDefault="005B7E95" w:rsidP="002E4D7F">
                            <w:pPr>
                              <w:pStyle w:val="a3"/>
                              <w:spacing w:before="0" w:beforeAutospacing="0" w:after="0" w:afterAutospacing="0"/>
                            </w:pPr>
                            <w:r>
                              <w:rPr>
                                <w:color w:val="000000" w:themeColor="dark1"/>
                                <w:sz w:val="28"/>
                                <w:szCs w:val="28"/>
                              </w:rPr>
                              <w:t>от 19.12.2013 № 334-КЗ</w:t>
                            </w:r>
                          </w:p>
                          <w:p w:rsidR="005B7E95" w:rsidRDefault="005B7E95" w:rsidP="002E4D7F">
                            <w:pPr>
                              <w:pStyle w:val="a3"/>
                              <w:spacing w:before="0" w:beforeAutospacing="0" w:after="0" w:afterAutospacing="0" w:line="240" w:lineRule="exact"/>
                            </w:pPr>
                            <w:r>
                              <w:rPr>
                                <w:rFonts w:asciiTheme="minorHAnsi" w:hAnsi="Calibri" w:cstheme="minorBidi"/>
                                <w:color w:val="000000" w:themeColor="dark1"/>
                                <w:sz w:val="22"/>
                                <w:szCs w:val="22"/>
                              </w:rPr>
                              <w:t> </w:t>
                            </w:r>
                          </w:p>
                        </w:txbxContent>
                      </v:textbox>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480"/>
            </w:tblGrid>
            <w:tr w:rsidR="002E4D7F" w:rsidRPr="002E4D7F" w:rsidTr="00703C8F">
              <w:trPr>
                <w:trHeight w:val="375"/>
                <w:tblCellSpacing w:w="0" w:type="dxa"/>
              </w:trPr>
              <w:tc>
                <w:tcPr>
                  <w:tcW w:w="148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r>
          </w:tbl>
          <w:p w:rsidR="002E4D7F" w:rsidRPr="002E4D7F" w:rsidRDefault="002E4D7F" w:rsidP="002E4D7F">
            <w:pPr>
              <w:rPr>
                <w:rFonts w:ascii="Arial CYR" w:eastAsia="Times New Roman" w:hAnsi="Arial CYR" w:cs="Arial CYR"/>
                <w:sz w:val="20"/>
                <w:szCs w:val="20"/>
                <w:lang w:eastAsia="ru-RU"/>
              </w:rPr>
            </w:pP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lang w:eastAsia="ru-RU"/>
              </w:rPr>
            </w:pPr>
            <w:r w:rsidRPr="002E4D7F">
              <w:rPr>
                <w:rFonts w:eastAsia="Times New Roman"/>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bookmarkStart w:id="0" w:name="_GoBack"/>
        <w:bookmarkEnd w:id="0"/>
      </w:tr>
      <w:tr w:rsidR="002E4D7F" w:rsidRPr="002E4D7F" w:rsidTr="00E463B2">
        <w:trPr>
          <w:trHeight w:val="1770"/>
        </w:trPr>
        <w:tc>
          <w:tcPr>
            <w:tcW w:w="9781" w:type="dxa"/>
            <w:gridSpan w:val="8"/>
            <w:tcBorders>
              <w:top w:val="nil"/>
              <w:left w:val="nil"/>
              <w:bottom w:val="nil"/>
              <w:right w:val="nil"/>
            </w:tcBorders>
            <w:shd w:val="clear" w:color="000000" w:fill="FFFFFF"/>
            <w:vAlign w:val="center"/>
            <w:hideMark/>
          </w:tcPr>
          <w:p w:rsidR="002E4D7F" w:rsidRPr="002E4D7F" w:rsidRDefault="002E4D7F" w:rsidP="00421368">
            <w:pPr>
              <w:tabs>
                <w:tab w:val="left" w:pos="3436"/>
                <w:tab w:val="left" w:pos="3598"/>
                <w:tab w:val="left" w:pos="3720"/>
              </w:tabs>
              <w:jc w:val="center"/>
              <w:rPr>
                <w:rFonts w:eastAsia="Times New Roman"/>
                <w:color w:val="000000"/>
                <w:lang w:eastAsia="ru-RU"/>
              </w:rPr>
            </w:pPr>
            <w:r w:rsidRPr="002E4D7F">
              <w:rPr>
                <w:rFonts w:eastAsia="Times New Roman"/>
                <w:color w:val="000000"/>
                <w:lang w:eastAsia="ru-RU"/>
              </w:rPr>
              <w:t>Распределение</w:t>
            </w:r>
            <w:r w:rsidRPr="002E4D7F">
              <w:rPr>
                <w:rFonts w:eastAsia="Times New Roman"/>
                <w:color w:val="000000"/>
                <w:lang w:eastAsia="ru-RU"/>
              </w:rPr>
              <w:br/>
              <w:t>бюджетных ассигнований из краевого бюджета на пла</w:t>
            </w:r>
            <w:r w:rsidR="005B7E95">
              <w:rPr>
                <w:rFonts w:eastAsia="Times New Roman"/>
                <w:color w:val="000000"/>
                <w:lang w:eastAsia="ru-RU"/>
              </w:rPr>
              <w:t>новый период</w:t>
            </w:r>
            <w:r w:rsidR="005B7E95">
              <w:rPr>
                <w:rFonts w:eastAsia="Times New Roman"/>
                <w:color w:val="000000"/>
                <w:lang w:eastAsia="ru-RU"/>
              </w:rPr>
              <w:br/>
              <w:t xml:space="preserve">2015 и 2016 годов </w:t>
            </w:r>
            <w:r w:rsidRPr="002E4D7F">
              <w:rPr>
                <w:rFonts w:eastAsia="Times New Roman"/>
                <w:color w:val="000000"/>
                <w:lang w:eastAsia="ru-RU"/>
              </w:rPr>
              <w:t>по разделам, подразделам, целевым статьям и видам</w:t>
            </w:r>
            <w:r w:rsidRPr="002E4D7F">
              <w:rPr>
                <w:rFonts w:eastAsia="Times New Roman"/>
                <w:color w:val="000000"/>
                <w:lang w:eastAsia="ru-RU"/>
              </w:rPr>
              <w:br/>
              <w:t>расходов в соответствии с классификацией расходов бюджетов</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270"/>
        </w:trPr>
        <w:tc>
          <w:tcPr>
            <w:tcW w:w="9781" w:type="dxa"/>
            <w:gridSpan w:val="8"/>
            <w:tcBorders>
              <w:top w:val="nil"/>
              <w:left w:val="nil"/>
              <w:bottom w:val="nil"/>
              <w:right w:val="nil"/>
            </w:tcBorders>
            <w:shd w:val="clear" w:color="000000" w:fill="FFFFFF"/>
            <w:noWrap/>
            <w:vAlign w:val="bottom"/>
            <w:hideMark/>
          </w:tcPr>
          <w:p w:rsidR="002E4D7F" w:rsidRPr="002E4D7F" w:rsidRDefault="002E4D7F" w:rsidP="002E4D7F">
            <w:pPr>
              <w:jc w:val="center"/>
              <w:rPr>
                <w:rFonts w:eastAsia="Times New Roman"/>
                <w:color w:val="000000"/>
                <w:lang w:eastAsia="ru-RU"/>
              </w:rPr>
            </w:pPr>
            <w:r w:rsidRPr="002E4D7F">
              <w:rPr>
                <w:rFonts w:eastAsia="Times New Roman"/>
                <w:color w:val="000000"/>
                <w:lang w:eastAsia="ru-RU"/>
              </w:rPr>
              <w:t> </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81EC7">
        <w:trPr>
          <w:trHeight w:val="375"/>
        </w:trPr>
        <w:tc>
          <w:tcPr>
            <w:tcW w:w="9781" w:type="dxa"/>
            <w:gridSpan w:val="8"/>
            <w:tcBorders>
              <w:top w:val="nil"/>
              <w:left w:val="nil"/>
              <w:bottom w:val="single" w:sz="4" w:space="0" w:color="auto"/>
              <w:right w:val="nil"/>
            </w:tcBorders>
            <w:shd w:val="clear" w:color="000000" w:fill="FFFFFF"/>
            <w:noWrap/>
            <w:vAlign w:val="bottom"/>
            <w:hideMark/>
          </w:tcPr>
          <w:p w:rsidR="002E4D7F" w:rsidRPr="002E4D7F" w:rsidRDefault="002E4D7F" w:rsidP="002E4D7F">
            <w:pPr>
              <w:jc w:val="right"/>
              <w:rPr>
                <w:rFonts w:eastAsia="Times New Roman"/>
                <w:color w:val="000000"/>
                <w:lang w:eastAsia="ru-RU"/>
              </w:rPr>
            </w:pPr>
            <w:r w:rsidRPr="002E4D7F">
              <w:rPr>
                <w:rFonts w:eastAsia="Times New Roman"/>
                <w:color w:val="000000"/>
                <w:lang w:eastAsia="ru-RU"/>
              </w:rPr>
              <w:t>(тыс. рублей)</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trHeight w:val="315"/>
        </w:trPr>
        <w:tc>
          <w:tcPr>
            <w:tcW w:w="368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Наименование</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6446D4">
            <w:pPr>
              <w:ind w:right="-108" w:hanging="108"/>
              <w:jc w:val="center"/>
              <w:rPr>
                <w:rFonts w:eastAsia="Times New Roman"/>
                <w:color w:val="000000"/>
                <w:sz w:val="24"/>
                <w:szCs w:val="24"/>
                <w:lang w:eastAsia="ru-RU"/>
              </w:rPr>
            </w:pPr>
            <w:proofErr w:type="gramStart"/>
            <w:r w:rsidRPr="002E4D7F">
              <w:rPr>
                <w:rFonts w:eastAsia="Times New Roman"/>
                <w:color w:val="000000"/>
                <w:sz w:val="24"/>
                <w:szCs w:val="24"/>
                <w:lang w:eastAsia="ru-RU"/>
              </w:rPr>
              <w:t>Раз-дел</w:t>
            </w:r>
            <w:proofErr w:type="gramEnd"/>
          </w:p>
        </w:tc>
        <w:tc>
          <w:tcPr>
            <w:tcW w:w="69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6446D4">
            <w:pPr>
              <w:ind w:left="-108" w:right="-119"/>
              <w:jc w:val="center"/>
              <w:rPr>
                <w:rFonts w:eastAsia="Times New Roman"/>
                <w:color w:val="000000"/>
                <w:sz w:val="24"/>
                <w:szCs w:val="24"/>
                <w:lang w:eastAsia="ru-RU"/>
              </w:rPr>
            </w:pPr>
            <w:r w:rsidRPr="002E4D7F">
              <w:rPr>
                <w:rFonts w:eastAsia="Times New Roman"/>
                <w:color w:val="000000"/>
                <w:sz w:val="24"/>
                <w:szCs w:val="24"/>
                <w:lang w:eastAsia="ru-RU"/>
              </w:rPr>
              <w:t>Под-раз-дел</w:t>
            </w:r>
          </w:p>
        </w:tc>
        <w:tc>
          <w:tcPr>
            <w:tcW w:w="10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Целевая статья</w:t>
            </w:r>
          </w:p>
        </w:tc>
        <w:tc>
          <w:tcPr>
            <w:tcW w:w="62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br/>
              <w:t>Вид</w:t>
            </w:r>
            <w:r w:rsidRPr="002E4D7F">
              <w:rPr>
                <w:rFonts w:eastAsia="Times New Roman"/>
                <w:color w:val="000000"/>
                <w:sz w:val="24"/>
                <w:szCs w:val="24"/>
                <w:lang w:eastAsia="ru-RU"/>
              </w:rPr>
              <w:br/>
              <w:t>ра</w:t>
            </w:r>
            <w:proofErr w:type="gramStart"/>
            <w:r w:rsidRPr="002E4D7F">
              <w:rPr>
                <w:rFonts w:eastAsia="Times New Roman"/>
                <w:color w:val="000000"/>
                <w:sz w:val="24"/>
                <w:szCs w:val="24"/>
                <w:lang w:eastAsia="ru-RU"/>
              </w:rPr>
              <w:t>с-</w:t>
            </w:r>
            <w:proofErr w:type="gramEnd"/>
            <w:r w:rsidRPr="002E4D7F">
              <w:rPr>
                <w:rFonts w:eastAsia="Times New Roman"/>
                <w:color w:val="000000"/>
                <w:sz w:val="24"/>
                <w:szCs w:val="24"/>
                <w:lang w:eastAsia="ru-RU"/>
              </w:rPr>
              <w:br/>
              <w:t>хо-</w:t>
            </w:r>
            <w:r w:rsidRPr="002E4D7F">
              <w:rPr>
                <w:rFonts w:eastAsia="Times New Roman"/>
                <w:color w:val="000000"/>
                <w:sz w:val="24"/>
                <w:szCs w:val="24"/>
                <w:lang w:eastAsia="ru-RU"/>
              </w:rPr>
              <w:br/>
            </w:r>
            <w:proofErr w:type="spellStart"/>
            <w:r w:rsidRPr="002E4D7F">
              <w:rPr>
                <w:rFonts w:eastAsia="Times New Roman"/>
                <w:color w:val="000000"/>
                <w:sz w:val="24"/>
                <w:szCs w:val="24"/>
                <w:lang w:eastAsia="ru-RU"/>
              </w:rPr>
              <w:t>дов</w:t>
            </w:r>
            <w:proofErr w:type="spellEnd"/>
          </w:p>
        </w:tc>
        <w:tc>
          <w:tcPr>
            <w:tcW w:w="3126"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Сумма</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81EC7">
        <w:trPr>
          <w:trHeight w:val="1005"/>
        </w:trPr>
        <w:tc>
          <w:tcPr>
            <w:tcW w:w="3686" w:type="dxa"/>
            <w:vMerge/>
            <w:tcBorders>
              <w:top w:val="single" w:sz="4" w:space="0" w:color="auto"/>
              <w:left w:val="single" w:sz="4" w:space="0" w:color="auto"/>
              <w:right w:val="single" w:sz="4" w:space="0" w:color="auto"/>
            </w:tcBorders>
            <w:vAlign w:val="center"/>
            <w:hideMark/>
          </w:tcPr>
          <w:p w:rsidR="002E4D7F" w:rsidRPr="002E4D7F" w:rsidRDefault="002E4D7F" w:rsidP="002E4D7F">
            <w:pPr>
              <w:rPr>
                <w:rFonts w:eastAsia="Times New Roman"/>
                <w:color w:val="000000"/>
                <w:sz w:val="24"/>
                <w:szCs w:val="24"/>
                <w:lang w:eastAsia="ru-RU"/>
              </w:rPr>
            </w:pPr>
          </w:p>
        </w:tc>
        <w:tc>
          <w:tcPr>
            <w:tcW w:w="567" w:type="dxa"/>
            <w:gridSpan w:val="2"/>
            <w:vMerge/>
            <w:tcBorders>
              <w:top w:val="single" w:sz="4" w:space="0" w:color="auto"/>
              <w:left w:val="single" w:sz="4" w:space="0" w:color="auto"/>
              <w:right w:val="single" w:sz="4" w:space="0" w:color="auto"/>
            </w:tcBorders>
            <w:vAlign w:val="center"/>
            <w:hideMark/>
          </w:tcPr>
          <w:p w:rsidR="002E4D7F" w:rsidRPr="002E4D7F" w:rsidRDefault="002E4D7F" w:rsidP="002E4D7F">
            <w:pPr>
              <w:rPr>
                <w:rFonts w:eastAsia="Times New Roman"/>
                <w:color w:val="000000"/>
                <w:sz w:val="24"/>
                <w:szCs w:val="24"/>
                <w:lang w:eastAsia="ru-RU"/>
              </w:rPr>
            </w:pPr>
          </w:p>
        </w:tc>
        <w:tc>
          <w:tcPr>
            <w:tcW w:w="698" w:type="dxa"/>
            <w:vMerge/>
            <w:tcBorders>
              <w:top w:val="single" w:sz="4" w:space="0" w:color="auto"/>
              <w:left w:val="single" w:sz="4" w:space="0" w:color="auto"/>
              <w:right w:val="single" w:sz="4" w:space="0" w:color="auto"/>
            </w:tcBorders>
            <w:vAlign w:val="center"/>
            <w:hideMark/>
          </w:tcPr>
          <w:p w:rsidR="002E4D7F" w:rsidRPr="002E4D7F" w:rsidRDefault="002E4D7F" w:rsidP="002E4D7F">
            <w:pPr>
              <w:rPr>
                <w:rFonts w:eastAsia="Times New Roman"/>
                <w:color w:val="000000"/>
                <w:sz w:val="24"/>
                <w:szCs w:val="24"/>
                <w:lang w:eastAsia="ru-RU"/>
              </w:rPr>
            </w:pPr>
          </w:p>
        </w:tc>
        <w:tc>
          <w:tcPr>
            <w:tcW w:w="1075" w:type="dxa"/>
            <w:vMerge/>
            <w:tcBorders>
              <w:top w:val="single" w:sz="4" w:space="0" w:color="auto"/>
              <w:left w:val="single" w:sz="4" w:space="0" w:color="auto"/>
              <w:right w:val="single" w:sz="4" w:space="0" w:color="auto"/>
            </w:tcBorders>
            <w:vAlign w:val="center"/>
            <w:hideMark/>
          </w:tcPr>
          <w:p w:rsidR="002E4D7F" w:rsidRPr="002E4D7F" w:rsidRDefault="002E4D7F" w:rsidP="002E4D7F">
            <w:pPr>
              <w:rPr>
                <w:rFonts w:eastAsia="Times New Roman"/>
                <w:color w:val="000000"/>
                <w:sz w:val="24"/>
                <w:szCs w:val="24"/>
                <w:lang w:eastAsia="ru-RU"/>
              </w:rPr>
            </w:pPr>
          </w:p>
        </w:tc>
        <w:tc>
          <w:tcPr>
            <w:tcW w:w="629" w:type="dxa"/>
            <w:vMerge/>
            <w:tcBorders>
              <w:top w:val="single" w:sz="4" w:space="0" w:color="auto"/>
              <w:left w:val="single" w:sz="4" w:space="0" w:color="auto"/>
              <w:right w:val="single" w:sz="4" w:space="0" w:color="auto"/>
            </w:tcBorders>
            <w:vAlign w:val="center"/>
            <w:hideMark/>
          </w:tcPr>
          <w:p w:rsidR="002E4D7F" w:rsidRPr="002E4D7F" w:rsidRDefault="002E4D7F" w:rsidP="002E4D7F">
            <w:pPr>
              <w:rPr>
                <w:rFonts w:eastAsia="Times New Roman"/>
                <w:color w:val="000000"/>
                <w:sz w:val="24"/>
                <w:szCs w:val="24"/>
                <w:lang w:eastAsia="ru-RU"/>
              </w:rPr>
            </w:pPr>
          </w:p>
        </w:tc>
        <w:tc>
          <w:tcPr>
            <w:tcW w:w="1567" w:type="dxa"/>
            <w:tcBorders>
              <w:top w:val="single" w:sz="4" w:space="0" w:color="auto"/>
              <w:left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2015 год</w:t>
            </w:r>
          </w:p>
        </w:tc>
        <w:tc>
          <w:tcPr>
            <w:tcW w:w="1559" w:type="dxa"/>
            <w:tcBorders>
              <w:top w:val="single" w:sz="4" w:space="0" w:color="auto"/>
              <w:left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2016 год</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bl>
    <w:p w:rsidR="00981EC7" w:rsidRPr="00981EC7" w:rsidRDefault="00981EC7">
      <w:pPr>
        <w:rPr>
          <w:sz w:val="2"/>
          <w:szCs w:val="2"/>
        </w:rPr>
      </w:pPr>
    </w:p>
    <w:tbl>
      <w:tblPr>
        <w:tblW w:w="10901" w:type="dxa"/>
        <w:tblInd w:w="108" w:type="dxa"/>
        <w:tblLayout w:type="fixed"/>
        <w:tblLook w:val="04A0" w:firstRow="1" w:lastRow="0" w:firstColumn="1" w:lastColumn="0" w:noHBand="0" w:noVBand="1"/>
      </w:tblPr>
      <w:tblGrid>
        <w:gridCol w:w="3686"/>
        <w:gridCol w:w="230"/>
        <w:gridCol w:w="337"/>
        <w:gridCol w:w="698"/>
        <w:gridCol w:w="1075"/>
        <w:gridCol w:w="629"/>
        <w:gridCol w:w="1567"/>
        <w:gridCol w:w="1559"/>
        <w:gridCol w:w="1120"/>
      </w:tblGrid>
      <w:tr w:rsidR="002E4D7F" w:rsidRPr="002E4D7F" w:rsidTr="00981EC7">
        <w:trPr>
          <w:trHeight w:val="300"/>
          <w:tblHeader/>
        </w:trPr>
        <w:tc>
          <w:tcPr>
            <w:tcW w:w="36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 </w:t>
            </w:r>
            <w:r w:rsidR="00981EC7">
              <w:rPr>
                <w:rFonts w:eastAsia="Times New Roman"/>
                <w:color w:val="000000"/>
                <w:sz w:val="24"/>
                <w:szCs w:val="24"/>
                <w:lang w:eastAsia="ru-RU"/>
              </w:rPr>
              <w:t>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981EC7" w:rsidP="002E4D7F">
            <w:pPr>
              <w:jc w:val="center"/>
              <w:rPr>
                <w:rFonts w:eastAsia="Times New Roman"/>
                <w:color w:val="000000"/>
                <w:sz w:val="24"/>
                <w:szCs w:val="24"/>
                <w:lang w:eastAsia="ru-RU"/>
              </w:rPr>
            </w:pPr>
            <w:r>
              <w:rPr>
                <w:rFonts w:eastAsia="Times New Roman"/>
                <w:color w:val="000000"/>
                <w:sz w:val="24"/>
                <w:szCs w:val="24"/>
                <w:lang w:eastAsia="ru-RU"/>
              </w:rPr>
              <w:t>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981EC7" w:rsidP="002E4D7F">
            <w:pPr>
              <w:jc w:val="center"/>
              <w:rPr>
                <w:rFonts w:eastAsia="Times New Roman"/>
                <w:color w:val="000000"/>
                <w:sz w:val="24"/>
                <w:szCs w:val="24"/>
                <w:lang w:eastAsia="ru-RU"/>
              </w:rPr>
            </w:pPr>
            <w:r>
              <w:rPr>
                <w:rFonts w:eastAsia="Times New Roman"/>
                <w:color w:val="000000"/>
                <w:sz w:val="24"/>
                <w:szCs w:val="24"/>
                <w:lang w:eastAsia="ru-RU"/>
              </w:rPr>
              <w:t>5</w:t>
            </w:r>
          </w:p>
        </w:tc>
        <w:tc>
          <w:tcPr>
            <w:tcW w:w="1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981EC7" w:rsidP="002E4D7F">
            <w:pPr>
              <w:jc w:val="center"/>
              <w:rPr>
                <w:rFonts w:eastAsia="Times New Roman"/>
                <w:color w:val="000000"/>
                <w:sz w:val="24"/>
                <w:szCs w:val="24"/>
                <w:lang w:eastAsia="ru-RU"/>
              </w:rPr>
            </w:pPr>
            <w:r>
              <w:rPr>
                <w:rFonts w:eastAsia="Times New Roman"/>
                <w:color w:val="000000"/>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E4D7F" w:rsidRPr="002E4D7F" w:rsidRDefault="00981EC7" w:rsidP="002E4D7F">
            <w:pPr>
              <w:jc w:val="center"/>
              <w:rPr>
                <w:rFonts w:eastAsia="Times New Roman"/>
                <w:color w:val="000000"/>
                <w:sz w:val="24"/>
                <w:szCs w:val="24"/>
                <w:lang w:eastAsia="ru-RU"/>
              </w:rPr>
            </w:pPr>
            <w:r>
              <w:rPr>
                <w:rFonts w:eastAsia="Times New Roman"/>
                <w:color w:val="000000"/>
                <w:sz w:val="24"/>
                <w:szCs w:val="24"/>
                <w:lang w:eastAsia="ru-RU"/>
              </w:rPr>
              <w:t>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ОБЩЕГОСУДАРСТВЕННЫЕ ВОПРОСЫ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3 216 174,66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3 074 095,46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13 460,83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13 460,83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13 460,83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13 460,83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13 460,83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13 460,83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Губернатор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4 069,64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4 069,64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4 069,64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4 069,64</w:t>
            </w:r>
          </w:p>
        </w:tc>
        <w:tc>
          <w:tcPr>
            <w:tcW w:w="1120" w:type="dxa"/>
            <w:tcBorders>
              <w:top w:val="nil"/>
              <w:left w:val="single" w:sz="4" w:space="0" w:color="auto"/>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4 069,64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4 069,64</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9 391,19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9 391,19</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9 391,19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9 391,19</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9 391,19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9 391,19</w:t>
            </w:r>
          </w:p>
        </w:tc>
        <w:tc>
          <w:tcPr>
            <w:tcW w:w="1120" w:type="dxa"/>
            <w:tcBorders>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484 468,00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484 468,00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484 468,00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484 468,00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484 468,00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484 468,00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375 543,00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375 543,00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266 787,00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266 787,00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B7E95">
        <w:trPr>
          <w:cantSplit/>
          <w:trHeight w:val="7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266 787,00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266 787,00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104 655,00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104 655,00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104 655,00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104 655,00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B7E95">
        <w:trPr>
          <w:cantSplit/>
          <w:trHeight w:val="5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2 400,00</w:t>
            </w:r>
          </w:p>
        </w:tc>
        <w:tc>
          <w:tcPr>
            <w:tcW w:w="1120" w:type="dxa"/>
            <w:tcBorders>
              <w:top w:val="nil"/>
              <w:left w:val="single" w:sz="4" w:space="0" w:color="auto"/>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2 400,00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1 701,00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1 701,00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1 701,00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1 701,00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Председатель Законодательного Собрания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4 056,00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4 056,00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4 056,00</w:t>
            </w:r>
          </w:p>
        </w:tc>
        <w:tc>
          <w:tcPr>
            <w:tcW w:w="1120" w:type="dxa"/>
            <w:tcBorders>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Депутаты (члены) Законодательного Собрания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104 569,00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104 569,00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104 569,00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104 569,00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104 569,00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104 569,00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9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профессиональной переподготовке и повышению квалификации государственных служащих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7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137 871,61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137 871,61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137 871,61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137 871,61</w:t>
            </w:r>
          </w:p>
        </w:tc>
        <w:tc>
          <w:tcPr>
            <w:tcW w:w="1120" w:type="dxa"/>
            <w:tcBorders>
              <w:top w:val="nil"/>
              <w:left w:val="single" w:sz="4" w:space="0" w:color="auto"/>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B7E95">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137 871,61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137 871,61</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Вице-губернаторы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25 223,27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25 223,27</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25 223,27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25 223,27</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B7E95">
        <w:trPr>
          <w:cantSplit/>
          <w:trHeight w:val="7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25 223,27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25 223,27</w:t>
            </w:r>
          </w:p>
        </w:tc>
        <w:tc>
          <w:tcPr>
            <w:tcW w:w="1120" w:type="dxa"/>
            <w:tcBorders>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112 648,34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112 648,34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93 188,34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93 188,34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93 188,34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93 188,34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19 460,00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19 460,00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19 460,00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19 460,00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B7E95">
        <w:trPr>
          <w:cantSplit/>
          <w:trHeight w:val="22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Судебная система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276 014,00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280 338,00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44826">
        <w:trPr>
          <w:cantSplit/>
          <w:trHeight w:val="7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276 014,00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280 338,00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276 014,00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280 338,00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деятельности мировых судей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276 014,00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276 014,00</w:t>
            </w:r>
          </w:p>
        </w:tc>
        <w:tc>
          <w:tcPr>
            <w:tcW w:w="1120" w:type="dxa"/>
            <w:tcBorders>
              <w:top w:val="nil"/>
              <w:left w:val="single" w:sz="4" w:space="0" w:color="auto"/>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173 833,00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173 833,00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173 833,00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173 833,00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101 687,62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101 687,62</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101 687,62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101 687,62</w:t>
            </w:r>
          </w:p>
        </w:tc>
        <w:tc>
          <w:tcPr>
            <w:tcW w:w="1120" w:type="dxa"/>
            <w:tcBorders>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493,38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493,38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493,38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493,38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4 324,00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4 324,00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4 324,00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174 116,26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174 116,26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"Экономическое развитие и инновационная экономика Приморского края" </w:t>
            </w:r>
            <w:r w:rsidR="008E7F21">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127 416,50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127 416,50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4F6BEF">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127 416,50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127 416,50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8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94 826,50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94 826,50</w:t>
            </w:r>
          </w:p>
        </w:tc>
        <w:tc>
          <w:tcPr>
            <w:tcW w:w="1120" w:type="dxa"/>
            <w:tcBorders>
              <w:top w:val="nil"/>
              <w:left w:val="single" w:sz="4" w:space="0" w:color="auto"/>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79 621,70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79 621,70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79 621,70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79 621,70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15 164,80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15 164,80</w:t>
            </w:r>
          </w:p>
        </w:tc>
        <w:tc>
          <w:tcPr>
            <w:tcW w:w="1120" w:type="dxa"/>
            <w:tcBorders>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15 164,80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15 164,80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1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совершенствование бюджетного процесса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1742197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32 590,00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32 590,00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1742197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32 590,00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32 590,00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1742197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32 590,00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32 590,00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46 699,76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46 699,76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46 699,76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46 699,76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40 597,36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40 597,36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32 253,97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32 253,97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32 253,97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32 253,97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8 142,39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8 142,39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8 142,39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8 142,39</w:t>
            </w:r>
          </w:p>
        </w:tc>
        <w:tc>
          <w:tcPr>
            <w:tcW w:w="1120" w:type="dxa"/>
            <w:tcBorders>
              <w:top w:val="nil"/>
              <w:left w:val="single" w:sz="4" w:space="0" w:color="auto"/>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44826">
        <w:trPr>
          <w:cantSplit/>
          <w:trHeight w:val="28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201,00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Председатель Контрольно-счетной палаты Приморского края и его заместитель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6 102,40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6 102,40</w:t>
            </w:r>
          </w:p>
        </w:tc>
        <w:tc>
          <w:tcPr>
            <w:tcW w:w="1120" w:type="dxa"/>
            <w:tcBorders>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6 102,40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6 102,40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6 102,40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6 102,40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проведения выборов и референдумов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146 028,50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146 028,50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146 028,50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146 028,50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146 028,50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146 028,50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33 450,50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33 450,50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27 908,70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27 908,70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44826">
        <w:trPr>
          <w:cantSplit/>
          <w:trHeight w:val="8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27 908,70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27 908,70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5 541,80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5 541,80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5 541,80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5 541,80</w:t>
            </w:r>
          </w:p>
        </w:tc>
        <w:tc>
          <w:tcPr>
            <w:tcW w:w="1120" w:type="dxa"/>
            <w:tcBorders>
              <w:top w:val="nil"/>
              <w:left w:val="single" w:sz="4" w:space="0" w:color="auto"/>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44826">
        <w:trPr>
          <w:cantSplit/>
          <w:trHeight w:val="6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Члены Избирательной комиссии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34 107,50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34 107,50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34 107,50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34 107,50</w:t>
            </w:r>
          </w:p>
        </w:tc>
        <w:tc>
          <w:tcPr>
            <w:tcW w:w="1120" w:type="dxa"/>
            <w:tcBorders>
              <w:left w:val="single" w:sz="4" w:space="0" w:color="auto"/>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34 107,50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34 107,50</w:t>
            </w:r>
          </w:p>
        </w:tc>
        <w:tc>
          <w:tcPr>
            <w:tcW w:w="1120" w:type="dxa"/>
            <w:tcBorders>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Председатели территориальных избирательных комиссий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48 014,70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48 014,70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48 014,70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48 014,70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48 014,70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48 014,70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44826">
        <w:trPr>
          <w:cantSplit/>
          <w:trHeight w:val="6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Аппараты территориальных избирательных комиссий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29 871,00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29 871,00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27 894,00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27 894,00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27 894,00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27 894,00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1 977,00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1 977,00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1 977,00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1 977,00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44826">
        <w:trPr>
          <w:cantSplit/>
          <w:trHeight w:val="8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Резервные фонды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Финансовый резерв для ликвидации чрезвычайных ситуаций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Резервные средства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870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Резервный фонд Администрации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Резервные средства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870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общегосударственные вопросы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1 791 715,46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1 645 312,26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образования Приморского края" на </w:t>
            </w:r>
            <w:r w:rsidR="004F6BEF">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144826">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"Развитие образования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648CC">
        <w:trPr>
          <w:cantSplit/>
          <w:trHeight w:val="8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9 224,50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"Содействие занятости населения Приморского края на </w:t>
            </w:r>
            <w:r w:rsidR="004F6BEF">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22 965,10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22 965,10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Мероприятия государственной программы "Содействие занятости населения Приморского края </w:t>
            </w:r>
            <w:r w:rsidR="005648C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22 965,10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22 965,10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0492052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0492052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0492052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Совершенствование системы обучения, профессиональной подготовки по охране труда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0492053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248,10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248,10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0492053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248,10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248,10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0492053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248,10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248,10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0499310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22 317,00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22 317,00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0499310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22 317,00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22 317,00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0499310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22 317,00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22 317,00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культуры Приморского края </w:t>
            </w:r>
            <w:r w:rsidR="005648C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51 956,26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51 956,26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культуры Приморского края </w:t>
            </w:r>
            <w:r w:rsidR="005648C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51 956,26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51 956,26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5 850,70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5 850,70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5 704,86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5 704,86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648CC">
        <w:trPr>
          <w:cantSplit/>
          <w:trHeight w:val="8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5 704,86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5 704,86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145,84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145,84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145,84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145,84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46 105,56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46 105,56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20 301,19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20 301,19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20 301,19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20 301,19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25 782,03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25 782,03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25 782,03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25 782,03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туризма в Приморском крае"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36 085,00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36 085,00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Мероприятия государственной программы "Развитие туризма в Приморском крае" на </w:t>
            </w:r>
            <w:r w:rsidR="00FA20B8">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36 085,00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36 085,00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36 085,00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36 085,00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33 482,30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33 482,30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33 482,30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33 482,30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2 601,55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2 601,55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2 601,55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2 601,55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"Информационное общество" </w:t>
            </w:r>
            <w:r w:rsidR="005648C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152 527,65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152 620,45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"Развитие телекоммуникационной инфраструктуры органов государственной власти Приморского края и органов местного </w:t>
            </w:r>
            <w:proofErr w:type="spellStart"/>
            <w:proofErr w:type="gramStart"/>
            <w:r w:rsidRPr="002E4D7F">
              <w:rPr>
                <w:rFonts w:eastAsia="Times New Roman"/>
                <w:color w:val="000000"/>
                <w:sz w:val="24"/>
                <w:szCs w:val="24"/>
                <w:lang w:eastAsia="ru-RU"/>
              </w:rPr>
              <w:t>c</w:t>
            </w:r>
            <w:proofErr w:type="gramEnd"/>
            <w:r w:rsidRPr="002E4D7F">
              <w:rPr>
                <w:rFonts w:eastAsia="Times New Roman"/>
                <w:color w:val="000000"/>
                <w:sz w:val="24"/>
                <w:szCs w:val="24"/>
                <w:lang w:eastAsia="ru-RU"/>
              </w:rPr>
              <w:t>амоуправления</w:t>
            </w:r>
            <w:proofErr w:type="spellEnd"/>
            <w:r w:rsidRPr="002E4D7F">
              <w:rPr>
                <w:rFonts w:eastAsia="Times New Roman"/>
                <w:color w:val="000000"/>
                <w:sz w:val="24"/>
                <w:szCs w:val="24"/>
                <w:lang w:eastAsia="ru-RU"/>
              </w:rPr>
              <w:t>"</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67 926,80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68 019,60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Ситуационный центр Губернатора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1112189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1112189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1112189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5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35 426,80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35 519,60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35 426,80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35 519,60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35 426,80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35 519,60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1119218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1119218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1119218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отрасли информационных технологий и телекоммуникаций"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41 893,50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41 893,50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41 893,50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41 893,50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36 308,50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36 308,50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36 308,50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36 308,50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5 315,00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5 315,00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5 315,00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5 315,00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"Информационное общество"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42 707,35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42 707,35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22 707,35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22 707,35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19 692,65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19 692,65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19 692,65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19 692,65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2 814,70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2 814,70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2 814,70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2 814,70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5648CC">
        <w:trPr>
          <w:cantSplit/>
          <w:trHeight w:val="3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1192154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1192154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1192154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транспортного комплекса Приморского края" </w:t>
            </w:r>
            <w:r w:rsidR="005648C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107 943,61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50 102,61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5648CC">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"Повышение безопасности дорожного движения в Приморском крае </w:t>
            </w:r>
            <w:r w:rsidR="005648C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107 943,61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50 102,61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1242069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59 063,00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1242069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59 063,00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1242069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59 063,00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1242070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10 180,00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11 402,00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1242070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10 180,00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11 402,00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1242070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10 180,00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11 402,00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38 300,61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38 300,61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22 795,61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22 795,61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0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22 795,61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22 795,61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685,00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685,00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685,00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685,00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5648CC">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w:t>
            </w:r>
            <w:r w:rsidR="005648C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18 579,10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18 579,10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"Энергосбережение и повышение энергетической эффективнос</w:t>
            </w:r>
            <w:r w:rsidR="00AC281F">
              <w:rPr>
                <w:rFonts w:eastAsia="Times New Roman"/>
                <w:color w:val="000000"/>
                <w:sz w:val="24"/>
                <w:szCs w:val="24"/>
                <w:lang w:eastAsia="ru-RU"/>
              </w:rPr>
              <w:t xml:space="preserve">ти в Приморском крае" </w:t>
            </w:r>
            <w:r w:rsidR="005648CC">
              <w:rPr>
                <w:rFonts w:eastAsia="Times New Roman"/>
                <w:color w:val="000000"/>
                <w:sz w:val="24"/>
                <w:szCs w:val="24"/>
                <w:lang w:eastAsia="ru-RU"/>
              </w:rPr>
              <w:br/>
            </w:r>
            <w:r w:rsidR="00AC281F">
              <w:rPr>
                <w:rFonts w:eastAsia="Times New Roman"/>
                <w:color w:val="000000"/>
                <w:sz w:val="24"/>
                <w:szCs w:val="24"/>
                <w:lang w:eastAsia="ru-RU"/>
              </w:rPr>
              <w:t>на 2013-</w:t>
            </w:r>
            <w:r w:rsidRPr="002E4D7F">
              <w:rPr>
                <w:rFonts w:eastAsia="Times New Roman"/>
                <w:color w:val="000000"/>
                <w:sz w:val="24"/>
                <w:szCs w:val="24"/>
                <w:lang w:eastAsia="ru-RU"/>
              </w:rPr>
              <w:t>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3 707,50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"Энергоэффективность, развитие газоснабжения и энергетики в Приморском крае" </w:t>
            </w:r>
            <w:r w:rsidR="006F555F">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14 871,60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14 871,60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14 871,60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14 871,60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14 329,10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14 329,10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F555F">
        <w:trPr>
          <w:cantSplit/>
          <w:trHeight w:val="79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14 329,10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14 329,10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542,50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542,50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542,50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542,50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"Экономическое развитие и инновационная экономика Приморского края" на </w:t>
            </w:r>
            <w:r w:rsidR="00FA20B8">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742 881,88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692 881,88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"Управление имуществом, находящимся в собственности и ведении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693 365,18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643 365,18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80 352,65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80 352,65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79 287,70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79 287,70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79 287,70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79 287,70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1 057,75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1 057,75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1 057,75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1 057,75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Строительство гостевого комплекса на острове Русский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1754073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1754073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1754073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525 086,53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525 086,53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0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19 965,00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19 965,00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19 965,00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19 965,00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487 859,53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487 859,53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487 859,53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487 859,53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0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37 926,00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37 926,00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3 926,00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3 926,00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3 926,00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3 926,00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49 516,70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49 516,70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49 516,70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49 516,70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47 802,20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47 802,20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9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47 802,20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47 802,20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1 693,70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1 693,70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649 552,36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610 897,36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649 552,36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610 897,36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247 361,43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247 361,43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228 883,00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228 883,00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228 883,00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228 883,00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17 748,43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17 748,43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17 748,43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17 748,43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Уполномоченный по правам человека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проводимые Администрацией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3 655,50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3 655,50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3 655,50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3 655,50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3 655,50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3 655,50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профилактике правонарушений и борьбе с преступностью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Страхование государственных гражданских служащих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9992179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9992179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9992179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связанные с исполнением решений, принятых судебными органами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Исполнение судебных актов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Строительство здания для временного содержания иностранных граждан и лиц без гражданства, подлежащих депортации либо административному </w:t>
            </w:r>
            <w:proofErr w:type="gramStart"/>
            <w:r w:rsidRPr="002E4D7F">
              <w:rPr>
                <w:rFonts w:eastAsia="Times New Roman"/>
                <w:color w:val="000000"/>
                <w:sz w:val="24"/>
                <w:szCs w:val="24"/>
                <w:lang w:eastAsia="ru-RU"/>
              </w:rPr>
              <w:t>выдворению</w:t>
            </w:r>
            <w:proofErr w:type="gramEnd"/>
            <w:r w:rsidRPr="002E4D7F">
              <w:rPr>
                <w:rFonts w:eastAsia="Times New Roman"/>
                <w:color w:val="000000"/>
                <w:sz w:val="24"/>
                <w:szCs w:val="24"/>
                <w:lang w:eastAsia="ru-RU"/>
              </w:rPr>
              <w:t xml:space="preserve"> за пределы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9994072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9994072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9994072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9995142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9995142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9995142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6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137 703,10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137 703,10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15 051,81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15 051,81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15 051,81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15 051,81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9 609,89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9 609,89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9 609,89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9 609,89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112 961,40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112 961,40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112 961,40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112 961,40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9995931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6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9996009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3 311,50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3 311,50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9996009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3 311,50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3 311,50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9996009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3 311,50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3 311,50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9996010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9996010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9996010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89 467,50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86 812,50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77 324,06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77 324,06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6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77 324,06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77 324,06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12 057,44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9 402,44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12 057,44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9 402,44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создание и обеспечение деятельности комиссий по делам несовершеннолетних и защите их прав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46 410,83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46 410,83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46 410,83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46 410,83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46 410,83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46 410,83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реализацию отдельных государственных полномочий по созданию административных комиссий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26 534,00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26 534,00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26 534,00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26 534,00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26 534,00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26 534,00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НАЦИОНАЛЬНАЯ ОБОРОНА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27 634,50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27 634,50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Мобилизационная и вневойсковая подготовка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9995118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27 184,50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Мобилизационная подготовка экономики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обеспечению мобилизационной готовности экономики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lastRenderedPageBreak/>
              <w:t>НАЦИОНАЛЬНАЯ БЕЗОПАСНОСТЬ И ПРАВООХРАНИТЕЛЬНАЯ ДЕЯТЕЛЬНОСТЬ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1 064 551,69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1 064 551,69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135 784,72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135 784,72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6F555F">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6F555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"Сейсмобезопасность территории Приморского края" </w:t>
            </w:r>
            <w:r w:rsidR="006F555F">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6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2E4D7F">
              <w:rPr>
                <w:rFonts w:eastAsia="Times New Roman"/>
                <w:color w:val="000000"/>
                <w:sz w:val="24"/>
                <w:szCs w:val="24"/>
                <w:lang w:eastAsia="ru-RU"/>
              </w:rPr>
              <w:t>дств дл</w:t>
            </w:r>
            <w:proofErr w:type="gramEnd"/>
            <w:r w:rsidRPr="002E4D7F">
              <w:rPr>
                <w:rFonts w:eastAsia="Times New Roman"/>
                <w:color w:val="000000"/>
                <w:sz w:val="24"/>
                <w:szCs w:val="24"/>
                <w:lang w:eastAsia="ru-RU"/>
              </w:rPr>
              <w:t>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0642135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0642135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0642135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5 218,00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124 977,72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124 977,72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124 977,72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124 977,72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17 160,31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17 160,31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F555F">
        <w:trPr>
          <w:cantSplit/>
          <w:trHeight w:val="8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17 160,31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17 160,31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услуг в целях формирования государственного материального резерва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17 160,31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17 160,31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6 756,80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6 756,80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6 491,89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6 491,89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6 491,89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6 491,89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75,19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75,19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101 060,61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101 060,61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81 256,21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81 256,21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81 256,21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81 256,21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19 352,77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19 352,77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19 352,77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19 352,77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451,63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451,63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451,63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451,63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6E01AA">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w:t>
            </w:r>
            <w:r w:rsidR="006E01A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"Энергосбережение и повышение энергетической эффективности в Приморском крае" </w:t>
            </w:r>
            <w:r w:rsidR="006E01A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E01AA">
        <w:trPr>
          <w:cantSplit/>
          <w:trHeight w:val="1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5 589,00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пожарной безопасности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928 766,97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928 766,97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928 766,97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928 766,97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"Пожарная безопасность"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77 064,25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77 064,25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Противопожарная пропаганда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0722064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0722064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0722064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0722112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74 892,25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74 892,25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0722112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74 892,25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74 892,25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0722112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74 892,25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74 892,25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851 702,72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851 702,72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851 702,72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851 702,72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734 332,14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734 332,14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734 332,14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734 332,14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105 352,08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105 352,08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105 352,08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105 352,08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12 018,50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12 018,50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12 018,50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12 018,50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НАЦИОНАЛЬНАЯ ЭКОНОМИКА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6E01AA">
            <w:pPr>
              <w:ind w:left="-100"/>
              <w:jc w:val="right"/>
              <w:rPr>
                <w:rFonts w:eastAsia="Times New Roman"/>
                <w:b/>
                <w:bCs/>
                <w:sz w:val="24"/>
                <w:szCs w:val="24"/>
                <w:lang w:eastAsia="ru-RU"/>
              </w:rPr>
            </w:pPr>
            <w:r w:rsidRPr="002E4D7F">
              <w:rPr>
                <w:rFonts w:eastAsia="Times New Roman"/>
                <w:b/>
                <w:bCs/>
                <w:sz w:val="24"/>
                <w:szCs w:val="24"/>
                <w:lang w:eastAsia="ru-RU"/>
              </w:rPr>
              <w:t>13 080 695,15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6E01AA">
            <w:pPr>
              <w:ind w:left="-108"/>
              <w:jc w:val="right"/>
              <w:rPr>
                <w:rFonts w:eastAsia="Times New Roman"/>
                <w:b/>
                <w:bCs/>
                <w:sz w:val="24"/>
                <w:szCs w:val="24"/>
                <w:lang w:eastAsia="ru-RU"/>
              </w:rPr>
            </w:pPr>
            <w:r w:rsidRPr="002E4D7F">
              <w:rPr>
                <w:rFonts w:eastAsia="Times New Roman"/>
                <w:b/>
                <w:bCs/>
                <w:sz w:val="24"/>
                <w:szCs w:val="24"/>
                <w:lang w:eastAsia="ru-RU"/>
              </w:rPr>
              <w:t>11 598 691,32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Общеэкономические вопросы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457 754,61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450 467,01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Государственная программа "Социальная поддержка населения Приморского края на </w:t>
            </w:r>
            <w:r w:rsidR="00A61348">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F5904">
            <w:pPr>
              <w:rPr>
                <w:rFonts w:eastAsia="Times New Roman"/>
                <w:color w:val="000000"/>
                <w:sz w:val="24"/>
                <w:szCs w:val="24"/>
                <w:lang w:eastAsia="ru-RU"/>
              </w:rPr>
            </w:pPr>
            <w:r w:rsidRPr="002E4D7F">
              <w:rPr>
                <w:rFonts w:eastAsia="Times New Roman"/>
                <w:color w:val="000000"/>
                <w:sz w:val="24"/>
                <w:szCs w:val="24"/>
                <w:lang w:eastAsia="ru-RU"/>
              </w:rPr>
              <w:t>Мероприятия подпрограммы "Доступная среда" на</w:t>
            </w:r>
            <w:r w:rsidR="002F5904">
              <w:rPr>
                <w:rFonts w:eastAsia="Times New Roman"/>
                <w:color w:val="000000"/>
                <w:sz w:val="24"/>
                <w:szCs w:val="24"/>
                <w:lang w:eastAsia="ru-RU"/>
              </w:rPr>
              <w:br/>
            </w:r>
            <w:r w:rsidRPr="002E4D7F">
              <w:rPr>
                <w:rFonts w:eastAsia="Times New Roman"/>
                <w:color w:val="000000"/>
                <w:sz w:val="24"/>
                <w:szCs w:val="24"/>
                <w:lang w:eastAsia="ru-RU"/>
              </w:rPr>
              <w:t xml:space="preserve">2013-2017 годы, </w:t>
            </w:r>
            <w:proofErr w:type="spellStart"/>
            <w:r w:rsidRPr="002E4D7F">
              <w:rPr>
                <w:rFonts w:eastAsia="Times New Roman"/>
                <w:color w:val="000000"/>
                <w:sz w:val="24"/>
                <w:szCs w:val="24"/>
                <w:lang w:eastAsia="ru-RU"/>
              </w:rPr>
              <w:t>софинансируемые</w:t>
            </w:r>
            <w:proofErr w:type="spellEnd"/>
            <w:r w:rsidRPr="002E4D7F">
              <w:rPr>
                <w:rFonts w:eastAsia="Times New Roman"/>
                <w:color w:val="000000"/>
                <w:sz w:val="24"/>
                <w:szCs w:val="24"/>
                <w:lang w:eastAsia="ru-RU"/>
              </w:rPr>
              <w:t xml:space="preserve">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"Содействие занятости населения Приморского края на </w:t>
            </w:r>
            <w:r w:rsidR="002F5904">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454 849,11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447 667,01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6E01AA">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"Содействие занятости населения Приморского края </w:t>
            </w:r>
            <w:r w:rsidR="006E01A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454 849,11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447 667,01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реализацию дополнительных мероприятий в сфере занятости населения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0495083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10 082,10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0495083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10 082,10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0495083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10 082,10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9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безработным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Дополнительные мероприятия в сфере занятости населения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0496069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2 966,14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2 966,14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0496069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2 966,14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2 966,14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0496069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2 966,14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2 966,14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366 800,87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366 800,87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366 800,87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366 800,87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366 800,87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366 800,87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6E01AA">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w:t>
            </w:r>
            <w:r w:rsidR="006E01A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"Энергосбережение и повышение энергетической эффективности в Приморском крае" </w:t>
            </w:r>
            <w:r w:rsidR="006E01A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Сельское хозяйство и рыболовство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1 988 063,46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1 984 391,18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6E01AA">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w:t>
            </w:r>
            <w:r w:rsidR="006E01A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Подпрограмма "Энергосбережение и повышение энергетической эффективности в Приморском крае" </w:t>
            </w:r>
            <w:r w:rsidR="006E01A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1 621 140,58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1 621 140,58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6E01AA" w:rsidP="002E4D7F">
            <w:pPr>
              <w:rPr>
                <w:rFonts w:eastAsia="Times New Roman"/>
                <w:color w:val="000000"/>
                <w:sz w:val="24"/>
                <w:szCs w:val="24"/>
                <w:lang w:eastAsia="ru-RU"/>
              </w:rPr>
            </w:pPr>
            <w:r>
              <w:rPr>
                <w:rFonts w:eastAsia="Times New Roman"/>
                <w:color w:val="000000"/>
                <w:sz w:val="24"/>
                <w:szCs w:val="24"/>
                <w:lang w:eastAsia="ru-RU"/>
              </w:rPr>
              <w:t xml:space="preserve">Подпрограмма </w:t>
            </w:r>
            <w:r w:rsidR="002E4D7F" w:rsidRPr="002E4D7F">
              <w:rPr>
                <w:rFonts w:eastAsia="Times New Roman"/>
                <w:color w:val="000000"/>
                <w:sz w:val="24"/>
                <w:szCs w:val="24"/>
                <w:lang w:eastAsia="ru-RU"/>
              </w:rPr>
              <w:t>"Техническая и технологическая модернизация, инновационное развитие агропромышленного комплекса"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оказанию консультационной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1412080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1412080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1412080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454 600,00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на возмещение части затрат, связанных с технической и технологической модернизацией агропромышленного комплекса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Гранты на развитие семейных  животноводческих ферм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1416061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"Снижение финансовых рисков и повышение финансовой устойчивости"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компенсацию части затрат, связанных с уплатой процентов по инвестиционным кредитам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компенсацию части затрат, связанных с  уплатой процентов по краткосрочным кредитам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компенсацию части затрат, связанных с уплатой процентов по кредитам малых форм хозяйствования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1426017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Проведение агрохимического обследования (мониторинг)</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1432081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1432081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1432081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мелиорации сельскохозяйственных земель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связанные с проведением научно-исследовательских и опытно-конструкторских работ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1442082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1442082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1442082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4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техническим перевооружением и модернизацией мелиоративных систем, со стимулированием сельскохозяйственных товаропроизводителей к внедрению технологических  сре</w:t>
            </w:r>
            <w:proofErr w:type="gramStart"/>
            <w:r w:rsidRPr="002E4D7F">
              <w:rPr>
                <w:rFonts w:eastAsia="Times New Roman"/>
                <w:color w:val="000000"/>
                <w:sz w:val="24"/>
                <w:szCs w:val="24"/>
                <w:lang w:eastAsia="ru-RU"/>
              </w:rPr>
              <w:t>дств к в</w:t>
            </w:r>
            <w:proofErr w:type="gramEnd"/>
            <w:r w:rsidRPr="002E4D7F">
              <w:rPr>
                <w:rFonts w:eastAsia="Times New Roman"/>
                <w:color w:val="000000"/>
                <w:sz w:val="24"/>
                <w:szCs w:val="24"/>
                <w:lang w:eastAsia="ru-RU"/>
              </w:rPr>
              <w:t>одоснабжению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1446023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1446023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1446023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подотрасли растениеводства, переработки и реализации продукции растениеводства"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291 227,00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291 227,00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производством гречихи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поддержкой элитного семеноводства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c поддержкой закладки и уходом за многолетними насаждениями и виноградниками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249 227,00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249 227,00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249 227,00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249 227,00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249 227,00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249 227,00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производством овощей защищенного грунта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1456056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1456056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1456056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1460000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производством продукции животноводства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1466028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1466028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1466028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1466029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1466029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1466029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96679B" w:rsidP="002E4D7F">
            <w:pPr>
              <w:rPr>
                <w:rFonts w:eastAsia="Times New Roman"/>
                <w:color w:val="000000"/>
                <w:sz w:val="24"/>
                <w:szCs w:val="24"/>
                <w:lang w:eastAsia="ru-RU"/>
              </w:rPr>
            </w:pPr>
            <w:r>
              <w:rPr>
                <w:rFonts w:eastAsia="Times New Roman"/>
                <w:color w:val="000000"/>
                <w:sz w:val="24"/>
                <w:szCs w:val="24"/>
                <w:lang w:eastAsia="ru-RU"/>
              </w:rPr>
              <w:t xml:space="preserve">Подпрограмма </w:t>
            </w:r>
            <w:r w:rsidR="002E4D7F" w:rsidRPr="002E4D7F">
              <w:rPr>
                <w:rFonts w:eastAsia="Times New Roman"/>
                <w:color w:val="000000"/>
                <w:sz w:val="24"/>
                <w:szCs w:val="24"/>
                <w:lang w:eastAsia="ru-RU"/>
              </w:rPr>
              <w:t>"Поддержка малых форм хозяйствования, садоводческих и дачных объединений и обществ"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1470000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оформлением земельных участков в собственность крестьянских (фермерских) хозяйств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1476030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1476030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1476030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развитие сельскохозяйственных потребительских кооперативов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1476062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1476062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1476062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"Обеспечение </w:t>
            </w:r>
            <w:proofErr w:type="gramStart"/>
            <w:r w:rsidRPr="002E4D7F">
              <w:rPr>
                <w:rFonts w:eastAsia="Times New Roman"/>
                <w:color w:val="000000"/>
                <w:sz w:val="24"/>
                <w:szCs w:val="24"/>
                <w:lang w:eastAsia="ru-RU"/>
              </w:rPr>
              <w:t>функций управления реализации государственной программы  Приморского края</w:t>
            </w:r>
            <w:proofErr w:type="gramEnd"/>
            <w:r w:rsidRPr="002E4D7F">
              <w:rPr>
                <w:rFonts w:eastAsia="Times New Roman"/>
                <w:color w:val="000000"/>
                <w:sz w:val="24"/>
                <w:szCs w:val="24"/>
                <w:lang w:eastAsia="ru-RU"/>
              </w:rPr>
              <w:t>"</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1480000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1481003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1481003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1481003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42 813,58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Государственная программа "Развитие рыбохозяйственного комплекса в Приморском крае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214 109,57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210 437,29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193 190,37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168 342,79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Подготовка и проведение Международного конгресса рыбаков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1512102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1512102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1512102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Подготовка и проведение профессионального праздника "День рыбака"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1512103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1512103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1512103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части затрат организациям, осуществляющим товарное (промышленное)</w:t>
            </w:r>
            <w:r w:rsidR="0096679B">
              <w:rPr>
                <w:rFonts w:eastAsia="Times New Roman"/>
                <w:color w:val="000000"/>
                <w:sz w:val="24"/>
                <w:szCs w:val="24"/>
                <w:lang w:eastAsia="ru-RU"/>
              </w:rPr>
              <w:t xml:space="preserve"> рыбоводство и воспроизводство водных  биологических </w:t>
            </w:r>
            <w:r w:rsidRPr="002E4D7F">
              <w:rPr>
                <w:rFonts w:eastAsia="Times New Roman"/>
                <w:color w:val="000000"/>
                <w:sz w:val="24"/>
                <w:szCs w:val="24"/>
                <w:lang w:eastAsia="ru-RU"/>
              </w:rPr>
              <w:t>ресурсов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1516037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54 490,37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1516037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54 490,37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1516037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54 490,37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части затрат, понесенных  береговыми рыбоперерабатывающими организациями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1516038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108 192,79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1516038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108 192,79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1516038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108 192,79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"Развитие рынка рыбной продукции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21 175,30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Разработка и</w:t>
            </w:r>
            <w:r w:rsidR="0096679B">
              <w:rPr>
                <w:rFonts w:eastAsia="Times New Roman"/>
                <w:color w:val="000000"/>
                <w:sz w:val="24"/>
                <w:szCs w:val="24"/>
                <w:lang w:eastAsia="ru-RU"/>
              </w:rPr>
              <w:t xml:space="preserve"> реализация  пилотного проекта </w:t>
            </w:r>
            <w:r w:rsidRPr="002E4D7F">
              <w:rPr>
                <w:rFonts w:eastAsia="Times New Roman"/>
                <w:color w:val="000000"/>
                <w:sz w:val="24"/>
                <w:szCs w:val="24"/>
                <w:lang w:eastAsia="ru-RU"/>
              </w:rPr>
              <w:t>аукционной торговой площадки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1522105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5 415,30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1522105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5 415,30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1522105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5 415,30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Разработка и реализация пилотного проекта рыбного рынка в городе Владивостоке и крупных городах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1522106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15 760,00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1522106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15 760,00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1522106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15 760,00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государственного управления"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20 919,20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20 919,20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20 919,20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20 919,20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20 269,70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20 269,70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20 269,70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20 269,70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649,40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649,40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649,40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649,40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152 536,51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152 536,51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152 536,51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152 536,51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4 536,70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4 536,70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4 462,70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4 462,70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4 462,70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4 462,70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9992173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141 209,81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141 209,81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141 209,81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141 209,81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141 209,81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141 209,81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Водное хозяйство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6679B">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"Охрана окружающей среды Приморского края" </w:t>
            </w:r>
            <w:r w:rsidR="0096679B">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осуществление отдельных полномочий в области водных отношений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0845128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0845128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0845128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32 744,00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Лесное хозяйство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379 871,87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378 400,37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на </w:t>
            </w:r>
            <w:r w:rsidR="00643431">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430,77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"Энергосбережение и повышение энергетической эффективности в Приморском крае" </w:t>
            </w:r>
            <w:r w:rsidR="0096679B">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430,77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0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430,77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216,97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396,97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216,97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396,97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лесного хозяйства в Приморском крае на </w:t>
            </w:r>
            <w:r w:rsidR="00902C61">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379 621,10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377 969,60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4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"Охрана лесов от пожаров"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119 550,60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113 840,30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оснащению техникой и средствами пожаротушения существующих пожарно-химических станций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1612089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1612089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1612089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осуществление отдельных полномочий в области лесных отношений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113 550,60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113 840,30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6 880,30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7 170,00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6 880,30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7 170,00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106 670,30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106 670,30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1615129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106 670,30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106 670,30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"Развитие лесного хозяйства в Приморском крае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260 070,50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264 129,30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осуществление отдельных полномочий в области лесных отношений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260 070,50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264 129,30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185 163,86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188 163,86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148 454,56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151 454,56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36 709,30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36 709,30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69 147,37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70 176,17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69 147,37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70 176,17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5 759,27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5 789,27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1695129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5 759,27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5 789,27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Транспорт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437 782,75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372 210,30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3432A">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транспортного комплекса Приморского края"</w:t>
            </w:r>
            <w:r w:rsidR="00B3432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437 662,10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372 089,65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3432A">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транспортного комплекса в Приморском крае</w:t>
            </w:r>
            <w:r w:rsidR="00B3432A">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340 696,45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275 124,00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9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краевым государственным унитарным предприятиям на приобретение (аренду) воздушных судов, оборудования и запасных частей для проведения технического обслуживания воздушных судов в целях осуществления транспортного обслуживания населения в Приморском крае воздушным транспортом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1216021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340 696,45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275 124,00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1216021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340 696,45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275 124,00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1216021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340 696,45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275 124,00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6679B">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дорожной отрасли в Приморском крае на</w:t>
            </w:r>
            <w:r w:rsidR="0096679B">
              <w:rPr>
                <w:rFonts w:eastAsia="Times New Roman"/>
                <w:color w:val="000000"/>
                <w:sz w:val="24"/>
                <w:szCs w:val="24"/>
                <w:lang w:eastAsia="ru-RU"/>
              </w:rPr>
              <w:t xml:space="preserve"> </w:t>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96 965,65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96 965,65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96 965,65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96 965,65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95 671,65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95 671,65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95 671,65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95 671,65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1 252,94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1 252,94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1 252,94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1 252,94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41,06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41,06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9999302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Дорожное хозяйство (дорожные фонды)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8 021 890,62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8 021 890,62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транспортного комплекса Приморского края" </w:t>
            </w:r>
            <w:r w:rsidR="00EE0AE5">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8 021 890,62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8 021 890,62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6679B">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дорожной отрасли в Приморском крае на</w:t>
            </w:r>
            <w:r w:rsidR="00EE0AE5">
              <w:rPr>
                <w:rFonts w:eastAsia="Times New Roman"/>
                <w:color w:val="000000"/>
                <w:sz w:val="24"/>
                <w:szCs w:val="24"/>
                <w:lang w:eastAsia="ru-RU"/>
              </w:rPr>
              <w:t xml:space="preserve"> </w:t>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8 021 890,62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8 021 890,62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1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2 912 217,87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3 101 512,03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2 912 217,87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3 101 512,03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2 912 217,87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3 101 512,03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Ремонт автомобильных дорог регионального или межмуниципального значения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2 605 791,82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2 970 952,06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2 605 791,82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2 970 952,06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2 605 791,82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2 970 952,06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109 877,76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109 877,76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1222111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109 877,76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Строительство автомобильной дороги Владивосток - Находка - порт Восточный на участке </w:t>
            </w:r>
            <w:r w:rsidR="00081A5C">
              <w:rPr>
                <w:rFonts w:eastAsia="Times New Roman"/>
                <w:color w:val="000000"/>
                <w:sz w:val="24"/>
                <w:szCs w:val="24"/>
                <w:lang w:eastAsia="ru-RU"/>
              </w:rPr>
              <w:br/>
            </w:r>
            <w:proofErr w:type="gramStart"/>
            <w:r w:rsidRPr="002E4D7F">
              <w:rPr>
                <w:rFonts w:eastAsia="Times New Roman"/>
                <w:color w:val="000000"/>
                <w:sz w:val="24"/>
                <w:szCs w:val="24"/>
                <w:lang w:eastAsia="ru-RU"/>
              </w:rPr>
              <w:t>км</w:t>
            </w:r>
            <w:proofErr w:type="gramEnd"/>
            <w:r w:rsidRPr="002E4D7F">
              <w:rPr>
                <w:rFonts w:eastAsia="Times New Roman"/>
                <w:color w:val="000000"/>
                <w:sz w:val="24"/>
                <w:szCs w:val="24"/>
                <w:lang w:eastAsia="ru-RU"/>
              </w:rPr>
              <w:t xml:space="preserve"> 18+500 - км 40+800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323 577,52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1 290 230,00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323 577,52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1 290 230,00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323 577,52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1 290 230,00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Строительство автомобильной дороги Владивосток - Находка - порт Восточный на участке </w:t>
            </w:r>
            <w:r w:rsidR="00081A5C">
              <w:rPr>
                <w:rFonts w:eastAsia="Times New Roman"/>
                <w:color w:val="000000"/>
                <w:sz w:val="24"/>
                <w:szCs w:val="24"/>
                <w:lang w:eastAsia="ru-RU"/>
              </w:rPr>
              <w:br/>
            </w:r>
            <w:proofErr w:type="gramStart"/>
            <w:r w:rsidRPr="002E4D7F">
              <w:rPr>
                <w:rFonts w:eastAsia="Times New Roman"/>
                <w:color w:val="000000"/>
                <w:sz w:val="24"/>
                <w:szCs w:val="24"/>
                <w:lang w:eastAsia="ru-RU"/>
              </w:rPr>
              <w:t>км</w:t>
            </w:r>
            <w:proofErr w:type="gramEnd"/>
            <w:r w:rsidRPr="002E4D7F">
              <w:rPr>
                <w:rFonts w:eastAsia="Times New Roman"/>
                <w:color w:val="000000"/>
                <w:sz w:val="24"/>
                <w:szCs w:val="24"/>
                <w:lang w:eastAsia="ru-RU"/>
              </w:rPr>
              <w:t xml:space="preserve"> 0 - км 18+500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520 456,02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520 456,02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520 456,02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415 554,00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195 402,00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415 554,00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195 402,00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415 554,00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195 402,00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Строительство мостового перехода через р. Мельгуновка на </w:t>
            </w:r>
            <w:proofErr w:type="gramStart"/>
            <w:r w:rsidRPr="002E4D7F">
              <w:rPr>
                <w:rFonts w:eastAsia="Times New Roman"/>
                <w:color w:val="000000"/>
                <w:sz w:val="24"/>
                <w:szCs w:val="24"/>
                <w:lang w:eastAsia="ru-RU"/>
              </w:rPr>
              <w:t>км</w:t>
            </w:r>
            <w:proofErr w:type="gramEnd"/>
            <w:r w:rsidRPr="002E4D7F">
              <w:rPr>
                <w:rFonts w:eastAsia="Times New Roman"/>
                <w:color w:val="000000"/>
                <w:sz w:val="24"/>
                <w:szCs w:val="24"/>
                <w:lang w:eastAsia="ru-RU"/>
              </w:rPr>
              <w:t xml:space="preserve"> 72 автомобильной дороги Михайловка - Турий Рог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87 700,00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87 700,00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87 700,00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F75041">
            <w:pPr>
              <w:rPr>
                <w:rFonts w:eastAsia="Times New Roman"/>
                <w:color w:val="000000"/>
                <w:sz w:val="24"/>
                <w:szCs w:val="24"/>
                <w:lang w:eastAsia="ru-RU"/>
              </w:rPr>
            </w:pPr>
            <w:r w:rsidRPr="002E4D7F">
              <w:rPr>
                <w:rFonts w:eastAsia="Times New Roman"/>
                <w:color w:val="000000"/>
                <w:sz w:val="24"/>
                <w:szCs w:val="24"/>
                <w:lang w:eastAsia="ru-RU"/>
              </w:rPr>
              <w:t xml:space="preserve">Строительство примыканий автомобильной дороги </w:t>
            </w:r>
            <w:r w:rsidR="00081A5C">
              <w:rPr>
                <w:rFonts w:eastAsia="Times New Roman"/>
                <w:color w:val="000000"/>
                <w:sz w:val="24"/>
                <w:szCs w:val="24"/>
                <w:lang w:eastAsia="ru-RU"/>
              </w:rPr>
              <w:br/>
            </w:r>
            <w:r w:rsidRPr="002E4D7F">
              <w:rPr>
                <w:rFonts w:eastAsia="Times New Roman"/>
                <w:color w:val="000000"/>
                <w:sz w:val="24"/>
                <w:szCs w:val="24"/>
                <w:lang w:eastAsia="ru-RU"/>
              </w:rPr>
              <w:t xml:space="preserve">пос. Новый - полуостров </w:t>
            </w:r>
            <w:r w:rsidR="00081A5C">
              <w:rPr>
                <w:rFonts w:eastAsia="Times New Roman"/>
                <w:color w:val="000000"/>
                <w:sz w:val="24"/>
                <w:szCs w:val="24"/>
                <w:lang w:eastAsia="ru-RU"/>
              </w:rPr>
              <w:br/>
            </w:r>
            <w:r w:rsidRPr="002E4D7F">
              <w:rPr>
                <w:rFonts w:eastAsia="Times New Roman"/>
                <w:color w:val="000000"/>
                <w:sz w:val="24"/>
                <w:szCs w:val="24"/>
                <w:lang w:eastAsia="ru-RU"/>
              </w:rPr>
              <w:t xml:space="preserve">Де-Фриз - Седанка - бухта Патрокл с низководным мостом (эстакадой) Де-Фриз - Седанка на участке </w:t>
            </w:r>
            <w:proofErr w:type="gramStart"/>
            <w:r w:rsidRPr="002E4D7F">
              <w:rPr>
                <w:rFonts w:eastAsia="Times New Roman"/>
                <w:color w:val="000000"/>
                <w:sz w:val="24"/>
                <w:szCs w:val="24"/>
                <w:lang w:eastAsia="ru-RU"/>
              </w:rPr>
              <w:t>км</w:t>
            </w:r>
            <w:proofErr w:type="gramEnd"/>
            <w:r w:rsidRPr="002E4D7F">
              <w:rPr>
                <w:rFonts w:eastAsia="Times New Roman"/>
                <w:color w:val="000000"/>
                <w:sz w:val="24"/>
                <w:szCs w:val="24"/>
                <w:lang w:eastAsia="ru-RU"/>
              </w:rPr>
              <w:t xml:space="preserve"> 23 - бухта Патрокл, Приморский край к улично-дорожной сети города Владивостока в районе </w:t>
            </w:r>
            <w:r w:rsidR="00081A5C">
              <w:rPr>
                <w:rFonts w:eastAsia="Times New Roman"/>
                <w:color w:val="000000"/>
                <w:sz w:val="24"/>
                <w:szCs w:val="24"/>
                <w:lang w:eastAsia="ru-RU"/>
              </w:rPr>
              <w:br/>
            </w:r>
            <w:r w:rsidRPr="002E4D7F">
              <w:rPr>
                <w:rFonts w:eastAsia="Times New Roman"/>
                <w:color w:val="000000"/>
                <w:sz w:val="24"/>
                <w:szCs w:val="24"/>
                <w:lang w:eastAsia="ru-RU"/>
              </w:rPr>
              <w:t>ул. Фадеева, ул. Космонавтов и ул. Снеговой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1224065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168 301,48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1224065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168 301,48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1224065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168 301,48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081A5C">
            <w:pPr>
              <w:rPr>
                <w:rFonts w:eastAsia="Times New Roman"/>
                <w:color w:val="000000"/>
                <w:sz w:val="24"/>
                <w:szCs w:val="24"/>
                <w:lang w:eastAsia="ru-RU"/>
              </w:rPr>
            </w:pPr>
            <w:r w:rsidRPr="002E4D7F">
              <w:rPr>
                <w:rFonts w:eastAsia="Times New Roman"/>
                <w:color w:val="000000"/>
                <w:sz w:val="24"/>
                <w:szCs w:val="24"/>
                <w:lang w:eastAsia="ru-RU"/>
              </w:rPr>
              <w:t xml:space="preserve">Строительство автомобильной дороги Владивосток - Находка - порт Восточный на участке </w:t>
            </w:r>
            <w:r w:rsidR="00081A5C">
              <w:rPr>
                <w:rFonts w:eastAsia="Times New Roman"/>
                <w:color w:val="000000"/>
                <w:sz w:val="24"/>
                <w:szCs w:val="24"/>
                <w:lang w:eastAsia="ru-RU"/>
              </w:rPr>
              <w:br/>
            </w:r>
            <w:proofErr w:type="gramStart"/>
            <w:r w:rsidR="003D6698">
              <w:rPr>
                <w:rFonts w:eastAsia="Times New Roman"/>
                <w:color w:val="000000"/>
                <w:sz w:val="24"/>
                <w:szCs w:val="24"/>
                <w:lang w:eastAsia="ru-RU"/>
              </w:rPr>
              <w:t>к</w:t>
            </w:r>
            <w:r w:rsidRPr="002E4D7F">
              <w:rPr>
                <w:rFonts w:eastAsia="Times New Roman"/>
                <w:color w:val="000000"/>
                <w:sz w:val="24"/>
                <w:szCs w:val="24"/>
                <w:lang w:eastAsia="ru-RU"/>
              </w:rPr>
              <w:t>м</w:t>
            </w:r>
            <w:proofErr w:type="gramEnd"/>
            <w:r w:rsidRPr="002E4D7F">
              <w:rPr>
                <w:rFonts w:eastAsia="Times New Roman"/>
                <w:color w:val="000000"/>
                <w:sz w:val="24"/>
                <w:szCs w:val="24"/>
                <w:lang w:eastAsia="ru-RU"/>
              </w:rPr>
              <w:t xml:space="preserve"> 43+474 - км 146+197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1224076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358 963,62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1224076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358 963,62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1224076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358 963,62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1229225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376 094,53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376 094,53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1229225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376 094,53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376 094,53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1229225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376 094,53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376 094,53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Связь и информатика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"Информационное общество"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"Развитие телекоммуникационной инфраструктуры органов государственной власти Приморского края и органов местного </w:t>
            </w:r>
            <w:proofErr w:type="spellStart"/>
            <w:proofErr w:type="gramStart"/>
            <w:r w:rsidRPr="002E4D7F">
              <w:rPr>
                <w:rFonts w:eastAsia="Times New Roman"/>
                <w:color w:val="000000"/>
                <w:sz w:val="24"/>
                <w:szCs w:val="24"/>
                <w:lang w:eastAsia="ru-RU"/>
              </w:rPr>
              <w:t>c</w:t>
            </w:r>
            <w:proofErr w:type="gramEnd"/>
            <w:r w:rsidRPr="002E4D7F">
              <w:rPr>
                <w:rFonts w:eastAsia="Times New Roman"/>
                <w:color w:val="000000"/>
                <w:sz w:val="24"/>
                <w:szCs w:val="24"/>
                <w:lang w:eastAsia="ru-RU"/>
              </w:rPr>
              <w:t>амоуправления</w:t>
            </w:r>
            <w:proofErr w:type="spellEnd"/>
            <w:r w:rsidRPr="002E4D7F">
              <w:rPr>
                <w:rFonts w:eastAsia="Times New Roman"/>
                <w:color w:val="000000"/>
                <w:sz w:val="24"/>
                <w:szCs w:val="24"/>
                <w:lang w:eastAsia="ru-RU"/>
              </w:rPr>
              <w:t>"</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9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1112058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1112058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1112058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доступа к сети Интернет органов исполнительной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9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Реализация мероприятий по использованию информационно-коммуникационных технологий </w:t>
            </w:r>
            <w:r w:rsidR="00081A5C">
              <w:rPr>
                <w:rFonts w:eastAsia="Times New Roman"/>
                <w:color w:val="000000"/>
                <w:sz w:val="24"/>
                <w:szCs w:val="24"/>
                <w:lang w:eastAsia="ru-RU"/>
              </w:rPr>
              <w:t xml:space="preserve"> в целях </w:t>
            </w:r>
            <w:r w:rsidRPr="002E4D7F">
              <w:rPr>
                <w:rFonts w:eastAsia="Times New Roman"/>
                <w:color w:val="000000"/>
                <w:sz w:val="24"/>
                <w:szCs w:val="24"/>
                <w:lang w:eastAsia="ru-RU"/>
              </w:rPr>
              <w:t>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1112143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1112143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1112143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Реализация проекта по внедрению универсальной электронной карты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4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национальной экономики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1 719 497,84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318 587,84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81A5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80 726,60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80 726,60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"Стимулирование развития жилищного строительства на территории Приморского края" </w:t>
            </w:r>
            <w:r w:rsidR="00081A5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0622055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0622055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0622055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r w:rsidR="00081A5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78 226,60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78 226,60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78 226,60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78 226,60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76 167,70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76 167,70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76 167,70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76 167,70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2 058,90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2 058,90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2 058,90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2 058,90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D015A">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"Охрана окружающей среды Приморского края" на</w:t>
            </w:r>
            <w:r w:rsidR="009D015A">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26 147,00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26 147,00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0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26 147,00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26 147,00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26 147,00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26 147,00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25 749,00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25 749,00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25 749,00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25 749,00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туризма в Приморском крае"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28 187,61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28 187,61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"Повышение качества туристских услуг"</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и проведение ежегодного конкурса "Лидеры туриндустрии Приморья"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мониторинга сферы туризма и гостеприимства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23A33">
        <w:trPr>
          <w:cantSplit/>
          <w:trHeight w:val="7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1022124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"Продвижение туристского продукта Приморского края на российском и мировом туристских рынках"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25 037,61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24 987,61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19 537,61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20 687,61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19 537,61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20 687,61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19 537,61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20 687,61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Создание системы информационного обеспечения туризма и туристской деятельности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Разработка и реализация плана продвижения туристского бренда Приморского края и брендов туристских кластеров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1032182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"Информационное общество"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5 858,00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4 948,00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Формирование инфраструктуры пространственных данных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1122145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"Использование информационно-коммуникационных технологий в социально ориентированных областях"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Создание целевых систем мониторинга и управления ключевыми отраслями экономики и территориями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1132047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1132047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1132047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27 043,58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27 043,58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транспортного</w:t>
            </w:r>
            <w:r w:rsidR="007C3F76">
              <w:rPr>
                <w:rFonts w:eastAsia="Times New Roman"/>
                <w:color w:val="000000"/>
                <w:sz w:val="24"/>
                <w:szCs w:val="24"/>
                <w:lang w:eastAsia="ru-RU"/>
              </w:rPr>
              <w:t xml:space="preserve"> комплекса в Приморском крае на</w:t>
            </w:r>
            <w:r w:rsidR="007C3F76">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27 043,58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27 043,58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27 043,58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27 043,58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26 421,58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26 421,58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26 421,58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26 421,58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23A33">
            <w:pPr>
              <w:rPr>
                <w:rFonts w:eastAsia="Times New Roman"/>
                <w:color w:val="000000"/>
                <w:sz w:val="24"/>
                <w:szCs w:val="24"/>
                <w:lang w:eastAsia="ru-RU"/>
              </w:rPr>
            </w:pPr>
            <w:r w:rsidRPr="002E4D7F">
              <w:rPr>
                <w:rFonts w:eastAsia="Times New Roman"/>
                <w:color w:val="000000"/>
                <w:sz w:val="24"/>
                <w:szCs w:val="24"/>
                <w:lang w:eastAsia="ru-RU"/>
              </w:rPr>
              <w:lastRenderedPageBreak/>
              <w:t>Государственная программа "Экономическое развитие и инновационная экономика Приморского края"</w:t>
            </w:r>
            <w:r w:rsidR="00923A33">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112 599,05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112 599,05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23A33">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"Улучшение инвестиционного климата в Приморском крае" </w:t>
            </w:r>
            <w:r w:rsidR="00923A33">
              <w:rPr>
                <w:rFonts w:eastAsia="Times New Roman"/>
                <w:color w:val="000000"/>
                <w:sz w:val="24"/>
                <w:szCs w:val="24"/>
                <w:lang w:eastAsia="ru-RU"/>
              </w:rPr>
              <w:br/>
            </w:r>
            <w:r w:rsidRPr="002E4D7F">
              <w:rPr>
                <w:rFonts w:eastAsia="Times New Roman"/>
                <w:color w:val="000000"/>
                <w:sz w:val="24"/>
                <w:szCs w:val="24"/>
                <w:lang w:eastAsia="ru-RU"/>
              </w:rPr>
              <w:t>на</w:t>
            </w:r>
            <w:r w:rsidR="00923A33">
              <w:rPr>
                <w:rFonts w:eastAsia="Times New Roman"/>
                <w:color w:val="000000"/>
                <w:sz w:val="24"/>
                <w:szCs w:val="24"/>
                <w:lang w:eastAsia="ru-RU"/>
              </w:rPr>
              <w:t xml:space="preserve"> </w:t>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44 794,05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42 599,05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ежегодного Тихоокеанского экономического конгресса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1712136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15 544,05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13 349,05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1712136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15 544,05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13 349,05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1712136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15 544,05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13 349,05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Формирование имиджа Приморского края как территории наибольшего благоприятствования для инвесторов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1712137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1712137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1712137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1716047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1716047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1716047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BB54C0"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малого и среднего предпринимательства в Приморском крае"</w:t>
            </w:r>
          </w:p>
          <w:p w:rsidR="002E4D7F" w:rsidRPr="002E4D7F" w:rsidRDefault="002E4D7F" w:rsidP="00BB54C0">
            <w:pPr>
              <w:rPr>
                <w:rFonts w:eastAsia="Times New Roman"/>
                <w:color w:val="000000"/>
                <w:sz w:val="24"/>
                <w:szCs w:val="24"/>
                <w:lang w:eastAsia="ru-RU"/>
              </w:rPr>
            </w:pPr>
            <w:r w:rsidRPr="002E4D7F">
              <w:rPr>
                <w:rFonts w:eastAsia="Times New Roman"/>
                <w:color w:val="000000"/>
                <w:sz w:val="24"/>
                <w:szCs w:val="24"/>
                <w:lang w:eastAsia="ru-RU"/>
              </w:rPr>
              <w:t>на</w:t>
            </w:r>
            <w:r w:rsidR="00BB54C0">
              <w:rPr>
                <w:rFonts w:eastAsia="Times New Roman"/>
                <w:color w:val="000000"/>
                <w:sz w:val="24"/>
                <w:szCs w:val="24"/>
                <w:lang w:eastAsia="ru-RU"/>
              </w:rPr>
              <w:t xml:space="preserve"> </w:t>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67 805,00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1722138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1722138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1722138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и проведение ежегодного краевого конкурса "Предприниматель Приморья" и "Ты - Предприниматель"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1722140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9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1722140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1722140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68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1726049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9 515,00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1726049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9 515,00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1726049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9 515,00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Гарантийный фонд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1726055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1726055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1726055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субъектам малого и среднего предпринимательства на возмещение части затрат, связанных с разработкой и внедрением инновационной продукции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субъектам малого и среднего предпринимательства на возмещение части затрат, связанных с повышением энергоэффективности производства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1726068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1729230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27 750,00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27 750,00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1729230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27 750,00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27 750,00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1729230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27 750,00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27 750,00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1 438 936,00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38 936,00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1 438 936,00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38 936,00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38 936,00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38 936,00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37 599,00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37 599,00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23A33">
        <w:trPr>
          <w:cantSplit/>
          <w:trHeight w:val="8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37 599,00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37 599,00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Государственные гарантии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1 400 000,00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1 400 000,00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9992907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1 400 000,00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ЖИЛИЩНО-КОММУНАЛЬНОЕ ХОЗЯЙСТВО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1 711 871,26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2 546 805,76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Жилищное хозяйство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916 750,28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1 714 819,96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B2159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916 750,28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1 714 819,96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2159C">
            <w:pPr>
              <w:rPr>
                <w:rFonts w:eastAsia="Times New Roman"/>
                <w:color w:val="000000"/>
                <w:sz w:val="24"/>
                <w:szCs w:val="24"/>
                <w:lang w:eastAsia="ru-RU"/>
              </w:rPr>
            </w:pPr>
            <w:r w:rsidRPr="002E4D7F">
              <w:rPr>
                <w:rFonts w:eastAsia="Times New Roman"/>
                <w:color w:val="000000"/>
                <w:sz w:val="24"/>
                <w:szCs w:val="24"/>
                <w:lang w:eastAsia="ru-RU"/>
              </w:rPr>
              <w:t>Подпрограмма "Переселение граждан из аварийного жилищного фонда в Приморском крае" на</w:t>
            </w:r>
            <w:r w:rsidR="00B2159C">
              <w:rPr>
                <w:rFonts w:eastAsia="Times New Roman"/>
                <w:color w:val="000000"/>
                <w:sz w:val="24"/>
                <w:szCs w:val="24"/>
                <w:lang w:eastAsia="ru-RU"/>
              </w:rPr>
              <w:t xml:space="preserve"> </w:t>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0670000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834 888,21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1 714 819,96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0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0679503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603 713,00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576 904,00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0679503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603 713,00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576 904,00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0679503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603 713,00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576 904,00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0679603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231 175,21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1 137 915,96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0679603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231 175,21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1 137 915,96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0679603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231 175,21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1 137 915,96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2159C">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"Проведение капитального ремонта многоквартирных домов в Приморском крае" </w:t>
            </w:r>
            <w:r w:rsidR="00B2159C">
              <w:rPr>
                <w:rFonts w:eastAsia="Times New Roman"/>
                <w:color w:val="000000"/>
                <w:sz w:val="24"/>
                <w:szCs w:val="24"/>
                <w:lang w:eastAsia="ru-RU"/>
              </w:rPr>
              <w:br/>
            </w:r>
            <w:r w:rsidRPr="002E4D7F">
              <w:rPr>
                <w:rFonts w:eastAsia="Times New Roman"/>
                <w:color w:val="000000"/>
                <w:sz w:val="24"/>
                <w:szCs w:val="24"/>
                <w:lang w:eastAsia="ru-RU"/>
              </w:rPr>
              <w:t>на</w:t>
            </w:r>
            <w:r w:rsidR="00B2159C">
              <w:rPr>
                <w:rFonts w:eastAsia="Times New Roman"/>
                <w:color w:val="000000"/>
                <w:sz w:val="24"/>
                <w:szCs w:val="24"/>
                <w:lang w:eastAsia="ru-RU"/>
              </w:rPr>
              <w:t xml:space="preserve"> </w:t>
            </w:r>
            <w:r w:rsidRPr="002E4D7F">
              <w:rPr>
                <w:rFonts w:eastAsia="Times New Roman"/>
                <w:color w:val="000000"/>
                <w:sz w:val="24"/>
                <w:szCs w:val="24"/>
                <w:lang w:eastAsia="ru-RU"/>
              </w:rPr>
              <w:t>2013-2015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0680000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81 862,07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2159C">
            <w:pPr>
              <w:rPr>
                <w:rFonts w:eastAsia="Times New Roman"/>
                <w:color w:val="000000"/>
                <w:sz w:val="24"/>
                <w:szCs w:val="24"/>
                <w:lang w:eastAsia="ru-RU"/>
              </w:rPr>
            </w:pPr>
            <w:r w:rsidRPr="002E4D7F">
              <w:rPr>
                <w:rFonts w:eastAsia="Times New Roman"/>
                <w:color w:val="000000"/>
                <w:sz w:val="24"/>
                <w:szCs w:val="24"/>
                <w:lang w:eastAsia="ru-RU"/>
              </w:rPr>
              <w:lastRenderedPageBreak/>
              <w:t>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0689501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55 780,09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0689501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55 780,09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0689501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55 780,09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мероприятий по капитальному ремонту многоквартирных домов за счет средств бюджетов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0689601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26 081,98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0689601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26 081,98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0689601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26 081,98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Коммунальное хозяйство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723 236,68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760 102,10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B2159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483 108,82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483 022,10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"Стимулирование развития жилищного строительства на территории Приморского края" </w:t>
            </w:r>
            <w:r w:rsidR="00B2159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154 538,82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154 452,10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proofErr w:type="spellStart"/>
            <w:proofErr w:type="gramStart"/>
            <w:r w:rsidRPr="002E4D7F">
              <w:rPr>
                <w:rFonts w:eastAsia="Times New Roman"/>
                <w:color w:val="000000"/>
                <w:sz w:val="24"/>
                <w:szCs w:val="24"/>
                <w:lang w:eastAsia="ru-RU"/>
              </w:rPr>
              <w:t>C</w:t>
            </w:r>
            <w:proofErr w:type="gramEnd"/>
            <w:r w:rsidRPr="002E4D7F">
              <w:rPr>
                <w:rFonts w:eastAsia="Times New Roman"/>
                <w:color w:val="000000"/>
                <w:sz w:val="24"/>
                <w:szCs w:val="24"/>
                <w:lang w:eastAsia="ru-RU"/>
              </w:rPr>
              <w:t>убсидии</w:t>
            </w:r>
            <w:proofErr w:type="spellEnd"/>
            <w:r w:rsidRPr="002E4D7F">
              <w:rPr>
                <w:rFonts w:eastAsia="Times New Roman"/>
                <w:color w:val="000000"/>
                <w:sz w:val="24"/>
                <w:szCs w:val="24"/>
                <w:lang w:eastAsia="ru-RU"/>
              </w:rPr>
              <w:t xml:space="preserve">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0629210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154 538,82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154 452,10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0629210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154 538,82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154 452,10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0629210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154 538,82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154 452,10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"Чи</w:t>
            </w:r>
            <w:r w:rsidR="00EB2CA9">
              <w:rPr>
                <w:rFonts w:eastAsia="Times New Roman"/>
                <w:color w:val="000000"/>
                <w:sz w:val="24"/>
                <w:szCs w:val="24"/>
                <w:lang w:eastAsia="ru-RU"/>
              </w:rPr>
              <w:t>стая вода Примор</w:t>
            </w:r>
            <w:r w:rsidRPr="002E4D7F">
              <w:rPr>
                <w:rFonts w:eastAsia="Times New Roman"/>
                <w:color w:val="000000"/>
                <w:sz w:val="24"/>
                <w:szCs w:val="24"/>
                <w:lang w:eastAsia="ru-RU"/>
              </w:rPr>
              <w:t xml:space="preserve">ского края" </w:t>
            </w:r>
            <w:r w:rsidR="00EB2CA9">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0660000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0664080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0664080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0664080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328 570,00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w:t>
            </w:r>
            <w:r w:rsidR="00EB2CA9">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240 127,86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277 080,00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0B4C8E">
            <w:pPr>
              <w:rPr>
                <w:rFonts w:eastAsia="Times New Roman"/>
                <w:color w:val="000000"/>
                <w:sz w:val="24"/>
                <w:szCs w:val="24"/>
                <w:lang w:eastAsia="ru-RU"/>
              </w:rPr>
            </w:pPr>
            <w:r w:rsidRPr="002E4D7F">
              <w:rPr>
                <w:rFonts w:eastAsia="Times New Roman"/>
                <w:color w:val="000000"/>
                <w:sz w:val="24"/>
                <w:szCs w:val="24"/>
                <w:lang w:eastAsia="ru-RU"/>
              </w:rPr>
              <w:t>Подпрограмма "Энергосбережение и повышение энергетической эффективности в Приморском крае"</w:t>
            </w:r>
            <w:r w:rsidR="000B4C8E">
              <w:rPr>
                <w:rFonts w:eastAsia="Times New Roman"/>
                <w:color w:val="000000"/>
                <w:sz w:val="24"/>
                <w:szCs w:val="24"/>
                <w:lang w:eastAsia="ru-RU"/>
              </w:rPr>
              <w:t xml:space="preserve"> </w:t>
            </w:r>
            <w:r w:rsidR="00B2159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240 127,86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277 080,00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1336040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127 080,00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127 080,00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1336040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127 080,00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127 080,00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1336040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127 080,00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127 080,00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1339227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113 047,86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1339227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113 047,86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1339227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113 047,86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жилищно-коммунального хозяйства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r w:rsidR="00B2159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71 883,70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70 334,30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70 333,70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70 334,30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70 333,70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1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ОХРАНА ОКРУЖАЮЩЕЙ СРЕДЫ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60 693,90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60 693,90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Охрана объектов растительного и животного мира и среды их обитания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37 316,60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37 316,60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"Охрана окружающей среды Приморского края" </w:t>
            </w:r>
            <w:r w:rsidR="000B4C8E">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36 838,50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36 838,50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2159C">
        <w:trPr>
          <w:cantSplit/>
          <w:trHeight w:val="5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"Биологическое разнообразие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14 303,00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14 303,00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r w:rsidR="00527948">
              <w:rPr>
                <w:rFonts w:eastAsia="Times New Roman"/>
                <w:color w:val="000000"/>
                <w:sz w:val="24"/>
                <w:szCs w:val="24"/>
                <w:lang w:eastAsia="ru-RU"/>
              </w:rPr>
              <w:br/>
            </w:r>
            <w:r w:rsidRPr="002E4D7F">
              <w:rPr>
                <w:rFonts w:eastAsia="Times New Roman"/>
                <w:color w:val="000000"/>
                <w:sz w:val="24"/>
                <w:szCs w:val="24"/>
                <w:lang w:eastAsia="ru-RU"/>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0835921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0835921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0835921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w:t>
            </w:r>
            <w:proofErr w:type="gramStart"/>
            <w:r w:rsidRPr="002E4D7F">
              <w:rPr>
                <w:rFonts w:eastAsia="Times New Roman"/>
                <w:color w:val="000000"/>
                <w:sz w:val="24"/>
                <w:szCs w:val="24"/>
                <w:lang w:eastAsia="ru-RU"/>
              </w:rPr>
              <w:t>и</w:t>
            </w:r>
            <w:proofErr w:type="gramEnd"/>
            <w:r w:rsidRPr="002E4D7F">
              <w:rPr>
                <w:rFonts w:eastAsia="Times New Roman"/>
                <w:color w:val="000000"/>
                <w:sz w:val="24"/>
                <w:szCs w:val="24"/>
                <w:lang w:eastAsia="ru-RU"/>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0835991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256,40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256,40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0835991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256,40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256,40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0835991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256,40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256,40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13 808,00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13 808,00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13 808,00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13 808,00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13 808,00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13 808,00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22 535,50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22 535,50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67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w:t>
            </w:r>
            <w:proofErr w:type="gramStart"/>
            <w:r w:rsidRPr="002E4D7F">
              <w:rPr>
                <w:rFonts w:eastAsia="Times New Roman"/>
                <w:color w:val="000000"/>
                <w:sz w:val="24"/>
                <w:szCs w:val="24"/>
                <w:lang w:eastAsia="ru-RU"/>
              </w:rPr>
              <w:t>и</w:t>
            </w:r>
            <w:proofErr w:type="gramEnd"/>
            <w:r w:rsidRPr="002E4D7F">
              <w:rPr>
                <w:rFonts w:eastAsia="Times New Roman"/>
                <w:color w:val="000000"/>
                <w:sz w:val="24"/>
                <w:szCs w:val="24"/>
                <w:lang w:eastAsia="ru-RU"/>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0845981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22 535,50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22 535,50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0845981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13 319,40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13 319,40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0845981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13 319,40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13 319,40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0845981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9 199,10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9 199,10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0845981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9 199,10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9 199,10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0845981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0845981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рыбохозяйственного комплекса в Приморском крае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государственного управления"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68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1535911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1535911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78,84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1535911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78,84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1535911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395,76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1535911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395,76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1535911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1535911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охраны окружающей среды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23 377,30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23 377,30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"Охрана окружающей среды Приморского края" на </w:t>
            </w:r>
            <w:r w:rsidR="00E816F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23 377,30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23 377,30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"Обращение с твердыми бытовыми и промышленными отходами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2 647,00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2 447,00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2 447,00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2 447,00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2159C">
        <w:trPr>
          <w:cantSplit/>
          <w:trHeight w:val="1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Ведение краевого кадастра отходов производства и потребления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0812095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"Биологическое разнообразие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Разработка схемы развития (трансформации) каркаса особо охраняемых природных территорий и рекреационных зон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0832097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0832097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0832097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20 730,30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22 540,30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20 730,30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20 730,30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17 932,80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17 932,80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17 932,80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17 932,80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2 737,50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2 737,50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2 737,50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2 737,50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и осуществление государственного мониторинга водных объектов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0842099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0842099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0842099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6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0842100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0842100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0842100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810,00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lastRenderedPageBreak/>
              <w:t>ОБРАЗОВАНИЕ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B36466">
            <w:pPr>
              <w:ind w:left="-100"/>
              <w:jc w:val="right"/>
              <w:rPr>
                <w:rFonts w:eastAsia="Times New Roman"/>
                <w:b/>
                <w:bCs/>
                <w:sz w:val="24"/>
                <w:szCs w:val="24"/>
                <w:lang w:eastAsia="ru-RU"/>
              </w:rPr>
            </w:pPr>
            <w:r w:rsidRPr="002E4D7F">
              <w:rPr>
                <w:rFonts w:eastAsia="Times New Roman"/>
                <w:b/>
                <w:bCs/>
                <w:sz w:val="24"/>
                <w:szCs w:val="24"/>
                <w:lang w:eastAsia="ru-RU"/>
              </w:rPr>
              <w:t>15 571 798,99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B36466">
            <w:pPr>
              <w:ind w:left="-108"/>
              <w:jc w:val="right"/>
              <w:rPr>
                <w:rFonts w:eastAsia="Times New Roman"/>
                <w:b/>
                <w:bCs/>
                <w:sz w:val="24"/>
                <w:szCs w:val="24"/>
                <w:lang w:eastAsia="ru-RU"/>
              </w:rPr>
            </w:pPr>
            <w:r w:rsidRPr="002E4D7F">
              <w:rPr>
                <w:rFonts w:eastAsia="Times New Roman"/>
                <w:b/>
                <w:bCs/>
                <w:sz w:val="24"/>
                <w:szCs w:val="24"/>
                <w:lang w:eastAsia="ru-RU"/>
              </w:rPr>
              <w:t>15 570 941,56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Дошкольное образование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2 899 895,00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2 899 895,00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36466">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образования Приморского края" на</w:t>
            </w:r>
            <w:r w:rsidR="00E3389E">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2 899 895,00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2 899 895,00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дошкольного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2 899 895,00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2 899 895,00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0216003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54 078,00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54 078,00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0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0216003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54 078,00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54 078,00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0216003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54 078,00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54 078,00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0219307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2 845 817,00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2 845 817,00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36466">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0219307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2 845 817,00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2 845 817,00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36466">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0219307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2 845 817,00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2 845 817,00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36466">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Общее образование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B36466">
            <w:pPr>
              <w:ind w:left="-100"/>
              <w:jc w:val="right"/>
              <w:rPr>
                <w:rFonts w:eastAsia="Times New Roman"/>
                <w:sz w:val="24"/>
                <w:szCs w:val="24"/>
                <w:lang w:eastAsia="ru-RU"/>
              </w:rPr>
            </w:pPr>
            <w:r w:rsidRPr="002E4D7F">
              <w:rPr>
                <w:rFonts w:eastAsia="Times New Roman"/>
                <w:sz w:val="24"/>
                <w:szCs w:val="24"/>
                <w:lang w:eastAsia="ru-RU"/>
              </w:rPr>
              <w:t>10 187 839,17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B36466">
            <w:pPr>
              <w:ind w:left="-108"/>
              <w:jc w:val="right"/>
              <w:rPr>
                <w:rFonts w:eastAsia="Times New Roman"/>
                <w:sz w:val="24"/>
                <w:szCs w:val="24"/>
                <w:lang w:eastAsia="ru-RU"/>
              </w:rPr>
            </w:pPr>
            <w:r w:rsidRPr="002E4D7F">
              <w:rPr>
                <w:rFonts w:eastAsia="Times New Roman"/>
                <w:sz w:val="24"/>
                <w:szCs w:val="24"/>
                <w:lang w:eastAsia="ru-RU"/>
              </w:rPr>
              <w:t>10 187 981,74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образования Приморского края" на </w:t>
            </w:r>
            <w:r w:rsidR="000A30E6">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9 861 101,70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9 861 101,70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36466">
        <w:trPr>
          <w:cantSplit/>
          <w:trHeight w:val="5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общего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9 836 496,70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9 836 496,70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36466">
        <w:trPr>
          <w:cantSplit/>
          <w:trHeight w:val="23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49 470,00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49 470,00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49 470,00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49 470,00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49 470,00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49 470,00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Поощрение лучших учителей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Премии и гранты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2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proofErr w:type="gramStart"/>
            <w:r w:rsidRPr="002E4D7F">
              <w:rPr>
                <w:rFonts w:eastAsia="Times New Roman"/>
                <w:color w:val="000000"/>
                <w:sz w:val="24"/>
                <w:szCs w:val="24"/>
                <w:lang w:eastAsia="ru-RU"/>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roofErr w:type="gramEnd"/>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0226001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67 513,00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67 513,00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0226001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67 513,00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67 513,00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0226001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67 513,00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67 513,00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1 798 072,70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1 798 072,70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1 322 609,70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1 322 609,70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1 322 609,70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1 322 609,70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413 496,00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413 496,00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413 496,00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413 496,00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36466">
        <w:trPr>
          <w:cantSplit/>
          <w:trHeight w:val="5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44 703,00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44 703,00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44 703,00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44 703,00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B36466">
        <w:trPr>
          <w:cantSplit/>
          <w:trHeight w:val="4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0229305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270 499,00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270 499,00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0229305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270 499,00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270 499,00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0229305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270 499,00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270 499,00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5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0229306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7 650 535,00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7 650 535,00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0229306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7 650 535,00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7 650 535,00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0229306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7 650 535,00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7 650 535,00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24 605,00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24 605,00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1501F">
            <w:pPr>
              <w:rPr>
                <w:rFonts w:eastAsia="Times New Roman"/>
                <w:color w:val="000000"/>
                <w:sz w:val="24"/>
                <w:szCs w:val="24"/>
                <w:lang w:eastAsia="ru-RU"/>
              </w:rPr>
            </w:pPr>
            <w:r w:rsidRPr="002E4D7F">
              <w:rPr>
                <w:rFonts w:eastAsia="Times New Roman"/>
                <w:color w:val="000000"/>
                <w:sz w:val="24"/>
                <w:szCs w:val="24"/>
                <w:lang w:eastAsia="ru-RU"/>
              </w:rPr>
              <w:t>Мероприятия, направленные на допризывную подготовку учащейся молод</w:t>
            </w:r>
            <w:r w:rsidR="008072BA">
              <w:rPr>
                <w:rFonts w:eastAsia="Times New Roman"/>
                <w:color w:val="000000"/>
                <w:sz w:val="24"/>
                <w:szCs w:val="24"/>
                <w:lang w:eastAsia="ru-RU"/>
              </w:rPr>
              <w:t>е</w:t>
            </w:r>
            <w:r w:rsidRPr="002E4D7F">
              <w:rPr>
                <w:rFonts w:eastAsia="Times New Roman"/>
                <w:color w:val="000000"/>
                <w:sz w:val="24"/>
                <w:szCs w:val="24"/>
                <w:lang w:eastAsia="ru-RU"/>
              </w:rPr>
              <w:t>жи Приморского края к службе в Вооруж</w:t>
            </w:r>
            <w:r w:rsidR="00B1501F">
              <w:rPr>
                <w:rFonts w:eastAsia="Times New Roman"/>
                <w:color w:val="000000"/>
                <w:sz w:val="24"/>
                <w:szCs w:val="24"/>
                <w:lang w:eastAsia="ru-RU"/>
              </w:rPr>
              <w:t>е</w:t>
            </w:r>
            <w:r w:rsidRPr="002E4D7F">
              <w:rPr>
                <w:rFonts w:eastAsia="Times New Roman"/>
                <w:color w:val="000000"/>
                <w:sz w:val="24"/>
                <w:szCs w:val="24"/>
                <w:lang w:eastAsia="ru-RU"/>
              </w:rPr>
              <w:t>нных Силах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2 794,00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21 811,00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21 811,00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21 811,00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21 811,00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21 811,00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21 811,00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B1501F">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24 226,80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23 348,60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5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24 226,80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23 348,60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F70A27">
        <w:trPr>
          <w:cantSplit/>
          <w:trHeight w:val="4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дистанционного образования детей-инвалидов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2 326,80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на </w:t>
            </w:r>
            <w:r w:rsidR="00B1501F">
              <w:rPr>
                <w:rFonts w:eastAsia="Times New Roman"/>
                <w:color w:val="000000"/>
                <w:sz w:val="24"/>
                <w:szCs w:val="24"/>
                <w:lang w:eastAsia="ru-RU"/>
              </w:rPr>
              <w:br/>
            </w:r>
            <w:r w:rsidRPr="002E4D7F">
              <w:rPr>
                <w:rFonts w:eastAsia="Times New Roman"/>
                <w:color w:val="000000"/>
                <w:sz w:val="24"/>
                <w:szCs w:val="24"/>
                <w:lang w:eastAsia="ru-RU"/>
              </w:rPr>
              <w:t>2013-2017 годы, финансируемые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20 952,00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20 952,00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20 952,00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культуры Приморского края </w:t>
            </w:r>
            <w:r w:rsidR="00F70A2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13 001,44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13 001,44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культуры Приморского края </w:t>
            </w:r>
            <w:r w:rsidR="00F70A2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13 001,44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13 001,44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12 821,44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12 821,44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12 821,44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12 821,44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12 821,44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12 821,44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0103D8">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физической культуры и спорта Приморского края" на</w:t>
            </w:r>
            <w:r w:rsidR="000103D8">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229 979,23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"Подготовка спортивного резерва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229 979,23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229 979,23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229 979,23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229 979,23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"Информационное общество"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23 056,00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23 056,00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23 056,00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1132147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1132147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1132147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8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1139222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1139222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1139222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18 400,00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"Повышение безопасности дорожного движения в Приморском крае на </w:t>
            </w:r>
            <w:r w:rsidR="009D79F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Повышение правового сознания и пропаганда культуры поведения участников дорожного движения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D79F2">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"Энергоэффективность, развитие газоснабжения и энергетики в Приморском крае" на</w:t>
            </w:r>
            <w:r w:rsidR="009D79F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31 674,00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31 674,00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5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"Энергосбережение и повышение энергетической эффективности в Приморском крае" </w:t>
            </w:r>
            <w:r w:rsidR="00F70A2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31 674,00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31 674,00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31 674,00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31 674,00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31 514,00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31 514,00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31 514,00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31 514,00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Среднее профессиональное образование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2 019 351,28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2 018 351,28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D79F2">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здравоохранения Приморского края" на</w:t>
            </w:r>
            <w:r w:rsidR="009D79F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188 327,21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188 327,21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"Формирование эффективной системы организации медицинской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188 327,21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188 327,21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182 035,14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182 035,14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182 035,14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182 035,14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182 035,14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182 035,14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6 292,07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6 292,07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6 292,07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6 292,07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4 560,47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4 560,47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Стипендии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1 731,60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1 731,60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образования Приморского края" на </w:t>
            </w:r>
            <w:r w:rsidR="00343B61">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1 606 642,00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1 606 642,00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4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343B61">
            <w:pPr>
              <w:rPr>
                <w:rFonts w:eastAsia="Times New Roman"/>
                <w:color w:val="000000"/>
                <w:sz w:val="24"/>
                <w:szCs w:val="24"/>
                <w:lang w:eastAsia="ru-RU"/>
              </w:rPr>
            </w:pPr>
            <w:r w:rsidRPr="002E4D7F">
              <w:rPr>
                <w:rFonts w:eastAsia="Times New Roman"/>
                <w:color w:val="000000"/>
                <w:sz w:val="24"/>
                <w:szCs w:val="24"/>
                <w:lang w:eastAsia="ru-RU"/>
              </w:rPr>
              <w:t>Мероприятия, направленные на допризывную подготовку учащейся молод</w:t>
            </w:r>
            <w:r w:rsidR="008072BA">
              <w:rPr>
                <w:rFonts w:eastAsia="Times New Roman"/>
                <w:color w:val="000000"/>
                <w:sz w:val="24"/>
                <w:szCs w:val="24"/>
                <w:lang w:eastAsia="ru-RU"/>
              </w:rPr>
              <w:t>е</w:t>
            </w:r>
            <w:r w:rsidRPr="002E4D7F">
              <w:rPr>
                <w:rFonts w:eastAsia="Times New Roman"/>
                <w:color w:val="000000"/>
                <w:sz w:val="24"/>
                <w:szCs w:val="24"/>
                <w:lang w:eastAsia="ru-RU"/>
              </w:rPr>
              <w:t>жи Приморского края к службе в Вооруж</w:t>
            </w:r>
            <w:r w:rsidR="00343B61">
              <w:rPr>
                <w:rFonts w:eastAsia="Times New Roman"/>
                <w:color w:val="000000"/>
                <w:sz w:val="24"/>
                <w:szCs w:val="24"/>
                <w:lang w:eastAsia="ru-RU"/>
              </w:rPr>
              <w:t>е</w:t>
            </w:r>
            <w:r w:rsidRPr="002E4D7F">
              <w:rPr>
                <w:rFonts w:eastAsia="Times New Roman"/>
                <w:color w:val="000000"/>
                <w:sz w:val="24"/>
                <w:szCs w:val="24"/>
                <w:lang w:eastAsia="ru-RU"/>
              </w:rPr>
              <w:t>нных Силах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профессионального образования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1 602 762,00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1 602 762,00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Модернизация системы профессионального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0242018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42 728,00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42 728,00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w:t>
            </w:r>
            <w:r w:rsidR="00343B61">
              <w:rPr>
                <w:rFonts w:eastAsia="Times New Roman"/>
                <w:color w:val="000000"/>
                <w:sz w:val="24"/>
                <w:szCs w:val="24"/>
                <w:lang w:eastAsia="ru-RU"/>
              </w:rPr>
              <w:t>редоставление субсидий бюджетны</w:t>
            </w:r>
            <w:r w:rsidRPr="002E4D7F">
              <w:rPr>
                <w:rFonts w:eastAsia="Times New Roman"/>
                <w:color w:val="000000"/>
                <w:sz w:val="24"/>
                <w:szCs w:val="24"/>
                <w:lang w:eastAsia="ru-RU"/>
              </w:rPr>
              <w:t>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0242018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42 728,00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42 728,00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0242018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0242018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38 824,00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1 427 673,00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1 427 673,00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1 427 673,00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1 427 673,00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703 450,00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703 450,00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724 223,00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724 223,00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132 361,00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132 361,00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132 361,00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132 361,00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110 108,00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110 108,00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Стипендии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22 253,00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22 253,00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культуры Приморского края </w:t>
            </w:r>
            <w:r w:rsidR="001268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204 774,07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204 774,07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культуры Приморского края </w:t>
            </w:r>
            <w:r w:rsidR="001268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204 774,07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204 774,07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проведения социально</w:t>
            </w:r>
            <w:r w:rsidR="00942E9E">
              <w:rPr>
                <w:rFonts w:eastAsia="Times New Roman"/>
                <w:color w:val="000000"/>
                <w:sz w:val="24"/>
                <w:szCs w:val="24"/>
                <w:lang w:eastAsia="ru-RU"/>
              </w:rPr>
              <w:t xml:space="preserve"> </w:t>
            </w:r>
            <w:r w:rsidRPr="002E4D7F">
              <w:rPr>
                <w:rFonts w:eastAsia="Times New Roman"/>
                <w:color w:val="000000"/>
                <w:sz w:val="24"/>
                <w:szCs w:val="24"/>
                <w:lang w:eastAsia="ru-RU"/>
              </w:rPr>
              <w:t>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w:t>
            </w:r>
            <w:r w:rsidR="00942E9E">
              <w:rPr>
                <w:rFonts w:eastAsia="Times New Roman"/>
                <w:color w:val="000000"/>
                <w:sz w:val="24"/>
                <w:szCs w:val="24"/>
                <w:lang w:eastAsia="ru-RU"/>
              </w:rPr>
              <w:t>редоставление субсидий бюджетны</w:t>
            </w:r>
            <w:r w:rsidRPr="002E4D7F">
              <w:rPr>
                <w:rFonts w:eastAsia="Times New Roman"/>
                <w:color w:val="000000"/>
                <w:sz w:val="24"/>
                <w:szCs w:val="24"/>
                <w:lang w:eastAsia="ru-RU"/>
              </w:rPr>
              <w:t>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0592028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4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Предоставление субсидий бюджетн</w:t>
            </w:r>
            <w:r w:rsidR="00942E9E">
              <w:rPr>
                <w:rFonts w:eastAsia="Times New Roman"/>
                <w:color w:val="000000"/>
                <w:sz w:val="24"/>
                <w:szCs w:val="24"/>
                <w:lang w:eastAsia="ru-RU"/>
              </w:rPr>
              <w:t>ы</w:t>
            </w:r>
            <w:r w:rsidRPr="002E4D7F">
              <w:rPr>
                <w:rFonts w:eastAsia="Times New Roman"/>
                <w:color w:val="000000"/>
                <w:sz w:val="24"/>
                <w:szCs w:val="24"/>
                <w:lang w:eastAsia="ru-RU"/>
              </w:rPr>
              <w:t>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201 467,12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201 467,12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201 467,12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201 467,12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201 467,12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201 467,12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w:t>
            </w:r>
            <w:r w:rsidR="00E3584C">
              <w:rPr>
                <w:rFonts w:eastAsia="Times New Roman"/>
                <w:color w:val="000000"/>
                <w:sz w:val="24"/>
                <w:szCs w:val="24"/>
                <w:lang w:eastAsia="ru-RU"/>
              </w:rPr>
              <w:t>редоставление субсидий бюджетны</w:t>
            </w:r>
            <w:r w:rsidRPr="002E4D7F">
              <w:rPr>
                <w:rFonts w:eastAsia="Times New Roman"/>
                <w:color w:val="000000"/>
                <w:sz w:val="24"/>
                <w:szCs w:val="24"/>
                <w:lang w:eastAsia="ru-RU"/>
              </w:rPr>
              <w:t>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1 956,95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1 956,95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1 956,95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1 956,95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1 395,35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1 395,35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Стипендии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0598116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физической культуры и спорта Приморского края" на </w:t>
            </w:r>
            <w:r w:rsidR="00E3584C">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"Развитие массовой физической культуры и спорта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0912030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0912030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0912030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0912030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"Повышение безопасности дорожного движения в Приморском крае на </w:t>
            </w:r>
            <w:r w:rsidR="00E3584C">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Повышение правового сознания и пропаганда культуры поведения участников дорожного движения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на </w:t>
            </w:r>
            <w:r w:rsidR="00E3584C">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"Энергосбережение и повышение энергетической эффективнос</w:t>
            </w:r>
            <w:r w:rsidR="00316145">
              <w:rPr>
                <w:rFonts w:eastAsia="Times New Roman"/>
                <w:color w:val="000000"/>
                <w:sz w:val="24"/>
                <w:szCs w:val="24"/>
                <w:lang w:eastAsia="ru-RU"/>
              </w:rPr>
              <w:t xml:space="preserve">ти в Приморском крае" </w:t>
            </w:r>
            <w:r w:rsidR="001268F7">
              <w:rPr>
                <w:rFonts w:eastAsia="Times New Roman"/>
                <w:color w:val="000000"/>
                <w:sz w:val="24"/>
                <w:szCs w:val="24"/>
                <w:lang w:eastAsia="ru-RU"/>
              </w:rPr>
              <w:br/>
            </w:r>
            <w:r w:rsidR="00316145">
              <w:rPr>
                <w:rFonts w:eastAsia="Times New Roman"/>
                <w:color w:val="000000"/>
                <w:sz w:val="24"/>
                <w:szCs w:val="24"/>
                <w:lang w:eastAsia="ru-RU"/>
              </w:rPr>
              <w:t>на 2013-</w:t>
            </w:r>
            <w:r w:rsidRPr="002E4D7F">
              <w:rPr>
                <w:rFonts w:eastAsia="Times New Roman"/>
                <w:color w:val="000000"/>
                <w:sz w:val="24"/>
                <w:szCs w:val="24"/>
                <w:lang w:eastAsia="ru-RU"/>
              </w:rPr>
              <w:t>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w:t>
            </w:r>
            <w:r w:rsidR="00316145">
              <w:rPr>
                <w:rFonts w:eastAsia="Times New Roman"/>
                <w:color w:val="000000"/>
                <w:sz w:val="24"/>
                <w:szCs w:val="24"/>
                <w:lang w:eastAsia="ru-RU"/>
              </w:rPr>
              <w:t>редоставление субсидий бюджетны</w:t>
            </w:r>
            <w:r w:rsidRPr="002E4D7F">
              <w:rPr>
                <w:rFonts w:eastAsia="Times New Roman"/>
                <w:color w:val="000000"/>
                <w:sz w:val="24"/>
                <w:szCs w:val="24"/>
                <w:lang w:eastAsia="ru-RU"/>
              </w:rPr>
              <w:t>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5 408,00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4 708,00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4 708,00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Профессиональная подготовка, переподготовка и повышение квалификации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73 524,03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73 524,03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w:t>
            </w:r>
            <w:r w:rsidR="001268F7">
              <w:rPr>
                <w:rFonts w:eastAsia="Times New Roman"/>
                <w:color w:val="000000"/>
                <w:sz w:val="24"/>
                <w:szCs w:val="24"/>
                <w:lang w:eastAsia="ru-RU"/>
              </w:rPr>
              <w:t xml:space="preserve">арственная программа "Развитие </w:t>
            </w:r>
            <w:r w:rsidRPr="002E4D7F">
              <w:rPr>
                <w:rFonts w:eastAsia="Times New Roman"/>
                <w:color w:val="000000"/>
                <w:sz w:val="24"/>
                <w:szCs w:val="24"/>
                <w:lang w:eastAsia="ru-RU"/>
              </w:rPr>
              <w:t xml:space="preserve">образования Приморского края" на </w:t>
            </w:r>
            <w:r w:rsidR="00316145">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61 311,00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61 311,00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общего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61 117,00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61 117,00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8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и проведение единого государственного экзамена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14 471,00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14 471,00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w:t>
            </w:r>
            <w:r w:rsidR="00316145">
              <w:rPr>
                <w:rFonts w:eastAsia="Times New Roman"/>
                <w:color w:val="000000"/>
                <w:sz w:val="24"/>
                <w:szCs w:val="24"/>
                <w:lang w:eastAsia="ru-RU"/>
              </w:rPr>
              <w:t>редоставление субсидий бюджетны</w:t>
            </w:r>
            <w:r w:rsidRPr="002E4D7F">
              <w:rPr>
                <w:rFonts w:eastAsia="Times New Roman"/>
                <w:color w:val="000000"/>
                <w:sz w:val="24"/>
                <w:szCs w:val="24"/>
                <w:lang w:eastAsia="ru-RU"/>
              </w:rPr>
              <w:t>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14 471,00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14 471,00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14 471,00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14 471,00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46 646,00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46 646,00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46 646,00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46 646,00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46 646,00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46 646,00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до</w:t>
            </w:r>
            <w:r w:rsidR="00316145">
              <w:rPr>
                <w:rFonts w:eastAsia="Times New Roman"/>
                <w:color w:val="000000"/>
                <w:sz w:val="24"/>
                <w:szCs w:val="24"/>
                <w:lang w:eastAsia="ru-RU"/>
              </w:rPr>
              <w:t>полнительного образования, отды</w:t>
            </w:r>
            <w:r w:rsidRPr="002E4D7F">
              <w:rPr>
                <w:rFonts w:eastAsia="Times New Roman"/>
                <w:color w:val="000000"/>
                <w:sz w:val="24"/>
                <w:szCs w:val="24"/>
                <w:lang w:eastAsia="ru-RU"/>
              </w:rPr>
              <w:t>ха, оздоровления и занятости детей и подростков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0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316145">
            <w:pPr>
              <w:rPr>
                <w:rFonts w:eastAsia="Times New Roman"/>
                <w:color w:val="000000"/>
                <w:sz w:val="24"/>
                <w:szCs w:val="24"/>
                <w:lang w:eastAsia="ru-RU"/>
              </w:rPr>
            </w:pPr>
            <w:r w:rsidRPr="002E4D7F">
              <w:rPr>
                <w:rFonts w:eastAsia="Times New Roman"/>
                <w:color w:val="000000"/>
                <w:sz w:val="24"/>
                <w:szCs w:val="24"/>
                <w:lang w:eastAsia="ru-RU"/>
              </w:rPr>
              <w:t>Мероприятия, направленные на допризывную подготовку учащейся молод</w:t>
            </w:r>
            <w:r w:rsidR="008072BA">
              <w:rPr>
                <w:rFonts w:eastAsia="Times New Roman"/>
                <w:color w:val="000000"/>
                <w:sz w:val="24"/>
                <w:szCs w:val="24"/>
                <w:lang w:eastAsia="ru-RU"/>
              </w:rPr>
              <w:t>е</w:t>
            </w:r>
            <w:r w:rsidRPr="002E4D7F">
              <w:rPr>
                <w:rFonts w:eastAsia="Times New Roman"/>
                <w:color w:val="000000"/>
                <w:sz w:val="24"/>
                <w:szCs w:val="24"/>
                <w:lang w:eastAsia="ru-RU"/>
              </w:rPr>
              <w:t>жи Приморского края к службе в Вооруж</w:t>
            </w:r>
            <w:r w:rsidR="00316145">
              <w:rPr>
                <w:rFonts w:eastAsia="Times New Roman"/>
                <w:color w:val="000000"/>
                <w:sz w:val="24"/>
                <w:szCs w:val="24"/>
                <w:lang w:eastAsia="ru-RU"/>
              </w:rPr>
              <w:t>е</w:t>
            </w:r>
            <w:r w:rsidRPr="002E4D7F">
              <w:rPr>
                <w:rFonts w:eastAsia="Times New Roman"/>
                <w:color w:val="000000"/>
                <w:sz w:val="24"/>
                <w:szCs w:val="24"/>
                <w:lang w:eastAsia="ru-RU"/>
              </w:rPr>
              <w:t>нных Силах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w:t>
            </w:r>
            <w:r w:rsidR="00316145">
              <w:rPr>
                <w:rFonts w:eastAsia="Times New Roman"/>
                <w:color w:val="000000"/>
                <w:sz w:val="24"/>
                <w:szCs w:val="24"/>
                <w:lang w:eastAsia="ru-RU"/>
              </w:rPr>
              <w:t>редоставление субсидий бюджетны</w:t>
            </w:r>
            <w:r w:rsidRPr="002E4D7F">
              <w:rPr>
                <w:rFonts w:eastAsia="Times New Roman"/>
                <w:color w:val="000000"/>
                <w:sz w:val="24"/>
                <w:szCs w:val="24"/>
                <w:lang w:eastAsia="ru-RU"/>
              </w:rPr>
              <w:t>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7 546,53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7 546,53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"Обеспечение реализации государственной 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7 546,53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7 546,53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7 546,53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7 546,53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5 542,78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5 542,78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5 542,78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5 542,78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1 808,52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1 808,52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1 808,52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1 808,52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195,23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195,23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0747059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195,23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195,23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"Повышение безопасности дорожного движения в Приморском крае на </w:t>
            </w:r>
            <w:r w:rsidR="003D1E9D">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Повышение правового сознания и пропаганда культуры поведения участников дорожного движения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4 375,50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4 375,50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4 375,50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4 375,50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1 200,60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1 200,60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1 200,60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1 200,60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1 200,60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1 200,60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профессиональной переподготовке и повышению квалификации государственных служащих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3 174,90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3 174,90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3 174,90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3 174,90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3 174,90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3 174,90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Молодежная политика и оздоровление детей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208 438,71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208 438,71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1268F7">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образования Приморского края" на </w:t>
            </w:r>
            <w:r w:rsidR="000E1DAD">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159 958,00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159 958,00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159 958,00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159 958,00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0E1DAD">
            <w:pPr>
              <w:rPr>
                <w:rFonts w:eastAsia="Times New Roman"/>
                <w:color w:val="000000"/>
                <w:sz w:val="24"/>
                <w:szCs w:val="24"/>
                <w:lang w:eastAsia="ru-RU"/>
              </w:rPr>
            </w:pPr>
            <w:r w:rsidRPr="002E4D7F">
              <w:rPr>
                <w:rFonts w:eastAsia="Times New Roman"/>
                <w:color w:val="000000"/>
                <w:sz w:val="24"/>
                <w:szCs w:val="24"/>
                <w:lang w:eastAsia="ru-RU"/>
              </w:rPr>
              <w:lastRenderedPageBreak/>
              <w:t>Компенсация родителям (законным представителям) части расходов на оплату стоимости пут</w:t>
            </w:r>
            <w:r w:rsidR="000E1DAD">
              <w:rPr>
                <w:rFonts w:eastAsia="Times New Roman"/>
                <w:color w:val="000000"/>
                <w:sz w:val="24"/>
                <w:szCs w:val="24"/>
                <w:lang w:eastAsia="ru-RU"/>
              </w:rPr>
              <w:t>е</w:t>
            </w:r>
            <w:r w:rsidRPr="002E4D7F">
              <w:rPr>
                <w:rFonts w:eastAsia="Times New Roman"/>
                <w:color w:val="000000"/>
                <w:sz w:val="24"/>
                <w:szCs w:val="24"/>
                <w:lang w:eastAsia="ru-RU"/>
              </w:rPr>
              <w:t>вки, приобрет</w:t>
            </w:r>
            <w:r w:rsidR="000E1DAD">
              <w:rPr>
                <w:rFonts w:eastAsia="Times New Roman"/>
                <w:color w:val="000000"/>
                <w:sz w:val="24"/>
                <w:szCs w:val="24"/>
                <w:lang w:eastAsia="ru-RU"/>
              </w:rPr>
              <w:t>е</w:t>
            </w:r>
            <w:r w:rsidRPr="002E4D7F">
              <w:rPr>
                <w:rFonts w:eastAsia="Times New Roman"/>
                <w:color w:val="000000"/>
                <w:sz w:val="24"/>
                <w:szCs w:val="24"/>
                <w:lang w:eastAsia="ru-RU"/>
              </w:rPr>
              <w:t>нной в организациях и (или) у индивидуальных предпринимателей, оказывающих услуги по организации отдыха и оздоровления детей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14 259,00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14 259,00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13 968,00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13 968,00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13 968,00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13 968,00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19 963,00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19 963,00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18 023,00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18 023,00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18 023,00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18 023,00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6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268F7">
        <w:trPr>
          <w:cantSplit/>
          <w:trHeight w:val="4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BD5D22">
            <w:pPr>
              <w:rPr>
                <w:rFonts w:eastAsia="Times New Roman"/>
                <w:color w:val="000000"/>
                <w:sz w:val="24"/>
                <w:szCs w:val="24"/>
                <w:lang w:eastAsia="ru-RU"/>
              </w:rPr>
            </w:pPr>
            <w:r w:rsidRPr="002E4D7F">
              <w:rPr>
                <w:rFonts w:eastAsia="Times New Roman"/>
                <w:color w:val="000000"/>
                <w:sz w:val="24"/>
                <w:szCs w:val="24"/>
                <w:lang w:eastAsia="ru-RU"/>
              </w:rPr>
              <w:t>Проведение мероприятий для детей и молод</w:t>
            </w:r>
            <w:r w:rsidR="00BD5D22">
              <w:rPr>
                <w:rFonts w:eastAsia="Times New Roman"/>
                <w:color w:val="000000"/>
                <w:sz w:val="24"/>
                <w:szCs w:val="24"/>
                <w:lang w:eastAsia="ru-RU"/>
              </w:rPr>
              <w:t>е</w:t>
            </w:r>
            <w:r w:rsidRPr="002E4D7F">
              <w:rPr>
                <w:rFonts w:eastAsia="Times New Roman"/>
                <w:color w:val="000000"/>
                <w:sz w:val="24"/>
                <w:szCs w:val="24"/>
                <w:lang w:eastAsia="ru-RU"/>
              </w:rPr>
              <w:t>жи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2 253,00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2 253,00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2 253,00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2 253,00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2 253,00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2 253,00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Приобретение новогодних подарков детям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15 824,00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15 824,00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15 824,00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15 824,00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15 824,00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15 824,00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2 037,00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2 037,00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2 037,00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2 037,00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2 037,00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2 037,00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Информационно-методическое обеспечение отдыха, оздоровления и занятости детей и подростков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0232045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0232045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0232045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0236002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0236002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0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0236002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38 800,00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0239308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63 050,00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63 050,00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0239308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63 050,00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63 050,00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0239308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63 050,00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63 050,00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2A1CE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A1CE9">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Приморского края "Социальная поддержка населения Приморского края  на</w:t>
            </w:r>
            <w:r w:rsidR="002A1CE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45 480,71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37 162,91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37 162,91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8 317,80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8 317,80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культуры Приморского края </w:t>
            </w:r>
            <w:r w:rsidR="001268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культуры Приморского края </w:t>
            </w:r>
            <w:r w:rsidR="001268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1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268F7">
        <w:trPr>
          <w:cantSplit/>
          <w:trHeight w:val="51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182 750,80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182 750,80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образования Приморского края" на </w:t>
            </w:r>
            <w:r w:rsidR="002A1CE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181 780,80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181 780,80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общего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22 860,00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22 860,00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268F7">
        <w:trPr>
          <w:cantSplit/>
          <w:trHeight w:val="5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503106">
            <w:pPr>
              <w:rPr>
                <w:rFonts w:eastAsia="Times New Roman"/>
                <w:color w:val="000000"/>
                <w:sz w:val="24"/>
                <w:szCs w:val="24"/>
                <w:lang w:eastAsia="ru-RU"/>
              </w:rPr>
            </w:pPr>
            <w:r w:rsidRPr="002E4D7F">
              <w:rPr>
                <w:rFonts w:eastAsia="Times New Roman"/>
                <w:color w:val="000000"/>
                <w:sz w:val="24"/>
                <w:szCs w:val="24"/>
                <w:lang w:eastAsia="ru-RU"/>
              </w:rPr>
              <w:t>Государственная поддержка талантливой молод</w:t>
            </w:r>
            <w:r w:rsidR="00503106">
              <w:rPr>
                <w:rFonts w:eastAsia="Times New Roman"/>
                <w:color w:val="000000"/>
                <w:sz w:val="24"/>
                <w:szCs w:val="24"/>
                <w:lang w:eastAsia="ru-RU"/>
              </w:rPr>
              <w:t>е</w:t>
            </w:r>
            <w:r w:rsidRPr="002E4D7F">
              <w:rPr>
                <w:rFonts w:eastAsia="Times New Roman"/>
                <w:color w:val="000000"/>
                <w:sz w:val="24"/>
                <w:szCs w:val="24"/>
                <w:lang w:eastAsia="ru-RU"/>
              </w:rPr>
              <w:t>жи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20 436,00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20 436,00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20 436,00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20 436,00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268F7">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Стипендии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1268F7">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Премии и гранты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противодействию распространению наркотиков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профилактике экстремизма и терроризма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профилактике правонарушений и борьбе с преступностью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Содействие занятости трудоспособных граждан пожилого возраста, организация их свободного времени и культурного досуга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0222177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0222177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0222177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FF20F9">
            <w:pPr>
              <w:rPr>
                <w:rFonts w:eastAsia="Times New Roman"/>
                <w:color w:val="000000"/>
                <w:sz w:val="24"/>
                <w:szCs w:val="24"/>
                <w:lang w:eastAsia="ru-RU"/>
              </w:rPr>
            </w:pPr>
            <w:r w:rsidRPr="002E4D7F">
              <w:rPr>
                <w:rFonts w:eastAsia="Times New Roman"/>
                <w:color w:val="000000"/>
                <w:sz w:val="24"/>
                <w:szCs w:val="24"/>
                <w:lang w:eastAsia="ru-RU"/>
              </w:rPr>
              <w:t>Мероприятия, направленные на допризывную подготовку учащейся молод</w:t>
            </w:r>
            <w:r w:rsidR="00FF20F9">
              <w:rPr>
                <w:rFonts w:eastAsia="Times New Roman"/>
                <w:color w:val="000000"/>
                <w:sz w:val="24"/>
                <w:szCs w:val="24"/>
                <w:lang w:eastAsia="ru-RU"/>
              </w:rPr>
              <w:t>е</w:t>
            </w:r>
            <w:r w:rsidRPr="002E4D7F">
              <w:rPr>
                <w:rFonts w:eastAsia="Times New Roman"/>
                <w:color w:val="000000"/>
                <w:sz w:val="24"/>
                <w:szCs w:val="24"/>
                <w:lang w:eastAsia="ru-RU"/>
              </w:rPr>
              <w:t>жи Приморского края к службе в Вооруж</w:t>
            </w:r>
            <w:r w:rsidR="00503106">
              <w:rPr>
                <w:rFonts w:eastAsia="Times New Roman"/>
                <w:color w:val="000000"/>
                <w:sz w:val="24"/>
                <w:szCs w:val="24"/>
                <w:lang w:eastAsia="ru-RU"/>
              </w:rPr>
              <w:t>е</w:t>
            </w:r>
            <w:r w:rsidRPr="002E4D7F">
              <w:rPr>
                <w:rFonts w:eastAsia="Times New Roman"/>
                <w:color w:val="000000"/>
                <w:sz w:val="24"/>
                <w:szCs w:val="24"/>
                <w:lang w:eastAsia="ru-RU"/>
              </w:rPr>
              <w:t>нных Силах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0232014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профессионального образования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Обеспечение бесплатного проезда детей-сирот и детей, оставшихся без попечения родителей, обучающихся в муниципальных учреждениях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0242017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0242017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0242017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1268F7">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"Развитие образования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151 934,80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151 934,80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135 816,60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135 816,60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132 500,20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132 500,20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132 500,20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132 500,20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3 061,30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3 061,30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3 061,30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3 061,30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255,10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255,10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255,10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255,10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0292019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3 346,00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3 346,00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0292019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3 346,00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3 346,00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0292019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3 346,00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3 346,00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4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02959Г1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12 772,20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12 772,20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02959Г1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8 898,88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8 898,88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02959Г1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8 898,88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8 898,88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02959Г1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3 869,32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3 869,32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02959Г1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3 869,32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3 869,32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FD1DF7">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02959Г1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02959Г1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физической культуры и спорта Приморского края" </w:t>
            </w:r>
            <w:r w:rsidR="00445CAD">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массовой физической культуры и спорта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0912030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0912030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0912030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FD1DF7">
        <w:trPr>
          <w:cantSplit/>
          <w:trHeight w:val="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КУЛЬТУРА, КИНЕМАТОГРАФИЯ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837 232,81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837 232,81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FD1DF7">
        <w:trPr>
          <w:cantSplit/>
          <w:trHeight w:val="2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Культура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802 372,31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802 372,31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D359C0"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w:t>
            </w:r>
            <w:proofErr w:type="gramStart"/>
            <w:r w:rsidRPr="002E4D7F">
              <w:rPr>
                <w:rFonts w:eastAsia="Times New Roman"/>
                <w:color w:val="000000"/>
                <w:sz w:val="24"/>
                <w:szCs w:val="24"/>
                <w:lang w:eastAsia="ru-RU"/>
              </w:rPr>
              <w:t>на</w:t>
            </w:r>
            <w:proofErr w:type="gramEnd"/>
          </w:p>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2 045,00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2 045,00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на </w:t>
            </w:r>
            <w:r w:rsidR="00D359C0">
              <w:rPr>
                <w:rFonts w:eastAsia="Times New Roman"/>
                <w:color w:val="000000"/>
                <w:sz w:val="24"/>
                <w:szCs w:val="24"/>
                <w:lang w:eastAsia="ru-RU"/>
              </w:rPr>
              <w:br/>
            </w:r>
            <w:r w:rsidRPr="002E4D7F">
              <w:rPr>
                <w:rFonts w:eastAsia="Times New Roman"/>
                <w:color w:val="000000"/>
                <w:sz w:val="24"/>
                <w:szCs w:val="24"/>
                <w:lang w:eastAsia="ru-RU"/>
              </w:rPr>
              <w:t xml:space="preserve">2013-2017 годы, </w:t>
            </w:r>
            <w:proofErr w:type="spellStart"/>
            <w:r w:rsidRPr="002E4D7F">
              <w:rPr>
                <w:rFonts w:eastAsia="Times New Roman"/>
                <w:color w:val="000000"/>
                <w:sz w:val="24"/>
                <w:szCs w:val="24"/>
                <w:lang w:eastAsia="ru-RU"/>
              </w:rPr>
              <w:t>софинансируемые</w:t>
            </w:r>
            <w:proofErr w:type="spellEnd"/>
            <w:r w:rsidRPr="002E4D7F">
              <w:rPr>
                <w:rFonts w:eastAsia="Times New Roman"/>
                <w:color w:val="000000"/>
                <w:sz w:val="24"/>
                <w:szCs w:val="24"/>
                <w:lang w:eastAsia="ru-RU"/>
              </w:rPr>
              <w:t xml:space="preserve">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на </w:t>
            </w:r>
            <w:r w:rsidR="00D359C0">
              <w:rPr>
                <w:rFonts w:eastAsia="Times New Roman"/>
                <w:color w:val="000000"/>
                <w:sz w:val="24"/>
                <w:szCs w:val="24"/>
                <w:lang w:eastAsia="ru-RU"/>
              </w:rPr>
              <w:br/>
            </w:r>
            <w:r w:rsidRPr="002E4D7F">
              <w:rPr>
                <w:rFonts w:eastAsia="Times New Roman"/>
                <w:color w:val="000000"/>
                <w:sz w:val="24"/>
                <w:szCs w:val="24"/>
                <w:lang w:eastAsia="ru-RU"/>
              </w:rPr>
              <w:t>2013-2017 годы, финансируемые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1 845,00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1 920,00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Государственная программа "Развитие культуры Приморского края </w:t>
            </w:r>
            <w:r w:rsidR="00FD1D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798 183,71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798 988,71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культуры Приморского края </w:t>
            </w:r>
            <w:r w:rsidR="00FD1D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798 183,71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798 988,71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проведения культурных мероприятий уполномоченным органом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0592034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0592034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0592034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противодействию распространению наркотиков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профилактике правонарушений и борьбе с преступностью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40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70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FD1DF7">
            <w:pPr>
              <w:rPr>
                <w:rFonts w:eastAsia="Times New Roman"/>
                <w:color w:val="000000"/>
                <w:sz w:val="24"/>
                <w:szCs w:val="24"/>
                <w:lang w:eastAsia="ru-RU"/>
              </w:rPr>
            </w:pPr>
            <w:r w:rsidRPr="002E4D7F">
              <w:rPr>
                <w:rFonts w:eastAsia="Times New Roman"/>
                <w:color w:val="000000"/>
                <w:sz w:val="24"/>
                <w:szCs w:val="24"/>
                <w:lang w:eastAsia="ru-RU"/>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11 502,50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11 502,50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11 502,50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Проведение Международного кинофестиваля стран Азиатско-Тихоокеанского региона "Меридианы Тихого"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693 350,71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693 350,71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20 662,72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20 662,72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20 662,72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20 662,72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5 031,00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5 031,00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5 031,00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5 031,00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667 494,99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667 494,99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31 469,59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31 469,59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636 025,40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636 025,40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13 730,50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14 038,00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13 730,50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14 038,00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11 730,50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12 038,00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на </w:t>
            </w:r>
            <w:r w:rsidR="00BF0631">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"Энергосбережение и повышение энергетической эффективнос</w:t>
            </w:r>
            <w:r w:rsidR="002D3151">
              <w:rPr>
                <w:rFonts w:eastAsia="Times New Roman"/>
                <w:color w:val="000000"/>
                <w:sz w:val="24"/>
                <w:szCs w:val="24"/>
                <w:lang w:eastAsia="ru-RU"/>
              </w:rPr>
              <w:t xml:space="preserve">ти в Приморском крае" </w:t>
            </w:r>
            <w:r w:rsidR="00FD1DF7">
              <w:rPr>
                <w:rFonts w:eastAsia="Times New Roman"/>
                <w:color w:val="000000"/>
                <w:sz w:val="24"/>
                <w:szCs w:val="24"/>
                <w:lang w:eastAsia="ru-RU"/>
              </w:rPr>
              <w:br/>
            </w:r>
            <w:r w:rsidR="002D3151">
              <w:rPr>
                <w:rFonts w:eastAsia="Times New Roman"/>
                <w:color w:val="000000"/>
                <w:sz w:val="24"/>
                <w:szCs w:val="24"/>
                <w:lang w:eastAsia="ru-RU"/>
              </w:rPr>
              <w:t>на 2013-</w:t>
            </w:r>
            <w:r w:rsidRPr="002E4D7F">
              <w:rPr>
                <w:rFonts w:eastAsia="Times New Roman"/>
                <w:color w:val="000000"/>
                <w:sz w:val="24"/>
                <w:szCs w:val="24"/>
                <w:lang w:eastAsia="ru-RU"/>
              </w:rPr>
              <w:t>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9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1 338,60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863,60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863,60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663,60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663,60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культуры, кинематографии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34 860,50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34 860,50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культуры Приморского края </w:t>
            </w:r>
            <w:r w:rsidR="00FD1D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34 860,50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34 860,50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культуры Приморского края </w:t>
            </w:r>
            <w:r w:rsidR="00FD1DF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34 860,50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34 860,50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23 909,30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23 909,30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23 259,30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23 259,30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23 259,30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23 259,30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9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0592054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7 382,00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7 382,00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0592054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7 382,00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7 382,00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0592054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7 382,00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7 382,00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9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0595951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3 569,20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3 569,20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0595951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3 453,50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3 453,50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0595951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3 453,50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3 453,50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0595951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111,70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0595951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111,70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FD1DF7">
        <w:trPr>
          <w:cantSplit/>
          <w:trHeight w:val="28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0595951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FD1DF7">
        <w:trPr>
          <w:cantSplit/>
          <w:trHeight w:val="5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08</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0595951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ЗДРАВООХРАНЕНИЕ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FD1DF7">
            <w:pPr>
              <w:ind w:left="-100"/>
              <w:jc w:val="right"/>
              <w:rPr>
                <w:rFonts w:eastAsia="Times New Roman"/>
                <w:b/>
                <w:bCs/>
                <w:sz w:val="24"/>
                <w:szCs w:val="24"/>
                <w:lang w:eastAsia="ru-RU"/>
              </w:rPr>
            </w:pPr>
            <w:r w:rsidRPr="002E4D7F">
              <w:rPr>
                <w:rFonts w:eastAsia="Times New Roman"/>
                <w:b/>
                <w:bCs/>
                <w:sz w:val="24"/>
                <w:szCs w:val="24"/>
                <w:lang w:eastAsia="ru-RU"/>
              </w:rPr>
              <w:t>12 110 612,82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FD1DF7">
            <w:pPr>
              <w:ind w:left="-108"/>
              <w:jc w:val="right"/>
              <w:rPr>
                <w:rFonts w:eastAsia="Times New Roman"/>
                <w:b/>
                <w:bCs/>
                <w:sz w:val="24"/>
                <w:szCs w:val="24"/>
                <w:lang w:eastAsia="ru-RU"/>
              </w:rPr>
            </w:pPr>
            <w:r w:rsidRPr="002E4D7F">
              <w:rPr>
                <w:rFonts w:eastAsia="Times New Roman"/>
                <w:b/>
                <w:bCs/>
                <w:sz w:val="24"/>
                <w:szCs w:val="24"/>
                <w:lang w:eastAsia="ru-RU"/>
              </w:rPr>
              <w:t>12 108 412,82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Стационарная медицинская помощь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2 270 819,06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2 270 819,06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здравоохранения Приморского края" на </w:t>
            </w:r>
            <w:r w:rsidR="00F2131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2 270 819,06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2 270 819,06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"Формирование эффективной системы организации медицинской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2 231 369,06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2 231 369,06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2 223 644,57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2 223 644,57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2 223 644,57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2 223 644,57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2 045 860,35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2 045 860,35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177 784,22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177 784,22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7 724,49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7 724,49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7 724,49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7 724,49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7 724,49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7 724,49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приобретение краевыми государственными учреждениями здравоохранения специального медицинского оборудования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0127062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0127062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0127062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13 950,00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13 950,00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0127062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Амбулаторная помощь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1 174 193,98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1 171 993,98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здравоохранения Приморского края" на </w:t>
            </w:r>
            <w:r w:rsidR="00403CDB">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1 174 193,98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1 171 993,98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"Формирование эффективной системы организации медицинской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342 918,68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342 918,68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342 918,68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342 918,68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342 918,68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342 918,68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306 761,73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306 761,73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36 156,95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36 156,95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831 275,30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829 075,30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Приобретение автомобилей скорой медицинской помощи, санитарного автотранспорта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51 700,00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279 743,00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279 743,00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279 743,00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279 743,00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279 743,00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279 743,00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0122176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60 257,00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60 257,00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0122176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60 257,00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60 257,00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0122176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60 257,00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60 257,00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189 286,60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189 286,60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189 286,60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189 286,60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189 286,60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189 286,60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5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0125133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12 159,80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12 159,80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0125133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12 159,80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12 159,80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0125133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12 159,80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12 159,80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Реализация отдельных полномочий в области лекарственного обеспечения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133 013,20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133 013,20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133 013,20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133 013,20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133 013,20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133 013,20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1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proofErr w:type="gramStart"/>
            <w:r w:rsidRPr="002E4D7F">
              <w:rPr>
                <w:rFonts w:eastAsia="Times New Roman"/>
                <w:color w:val="000000"/>
                <w:sz w:val="24"/>
                <w:szCs w:val="24"/>
                <w:lang w:eastAsia="ru-RU"/>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96 367,90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96 367,90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96 367,90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96 367,90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96 367,90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96 367,90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Реализация мероприятий по профилактике ВИЧ-инфекции и гепатитов В и С</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0125179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2 265,70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2 265,70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0125179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2 265,70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2 265,70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0125179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2 265,70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2 265,70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0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6 482,10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6 482,10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6 482,10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6 482,10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0125197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6 482,10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6 482,10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Скорая медицинская помощь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82AB8">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здравоохранения Приморского края" на</w:t>
            </w:r>
            <w:r w:rsidR="00282AB8">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Приобретение автомобилей скорой медицинской помощи, санитарного автотранспорта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0122158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Заготовка, переработка, хранение и обеспечение безопасности донорской крови и ее компонентов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здравоохранения Приморского края" на </w:t>
            </w:r>
            <w:r w:rsidR="00AA31D6">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"Формирование эффективной системы организации медицинской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110 869,74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Санитарно-эпидемиологическое благополучие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здравоохранения Приморского края" на </w:t>
            </w:r>
            <w:r w:rsidR="00AA31D6">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"Формирование эффективной системы организации медицинской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07</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12 183,41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здравоохранения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8 418 946,63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8 418 946,63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Государственная программа  "Развитие здравоохранения Приморского края" на </w:t>
            </w:r>
            <w:r w:rsidR="00AA31D6">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8 376 534,83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8 376 534,83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"Формирование эффективной системы организации медицинской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8 367 344,83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8 367 344,83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60 582,20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60 582,20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59 651,20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59 651,20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59 651,20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59 651,20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01159Б1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4 485,10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4 485,10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01159Б1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3 996,30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3 996,30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01159Б1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3 996,30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3 996,30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01159Б1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01159Б1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486,80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486,80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01159Б1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01159Б1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588 727,08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588 727,08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232 812,34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232 812,34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казенных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232 812,34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232 812,34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46 834,76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46 834,76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46 834,76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46 834,76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306 681,43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306 681,43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264 942,95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264 942,95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41 738,48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41 738,48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AE3837">
        <w:trPr>
          <w:cantSplit/>
          <w:trHeight w:val="2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2 398,55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2 398,55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2 398,55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2 398,55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Страховые взносы по обязательному медицинскому страхованию неработающего населения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0119771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7 713 550,45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7 713 550,45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0119771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7 713 550,45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7 713 550,45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Межбюджетные трансферты бюджету Федерального фонда обязательного медицинского страхования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0119771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7 713 550,45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7 713 550,45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9 190,00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9 190,00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противодействию распространению наркотиков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7 860,00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7 860,00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7 860,00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7 860,00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0122072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7 860,00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7 860,00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профилактике правонарушений и борьбе с преступностью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w:t>
            </w:r>
            <w:r w:rsidR="00AE3837">
              <w:rPr>
                <w:rFonts w:eastAsia="Times New Roman"/>
                <w:color w:val="000000"/>
                <w:sz w:val="24"/>
                <w:szCs w:val="24"/>
                <w:lang w:eastAsia="ru-RU"/>
              </w:rPr>
              <w:t xml:space="preserve">а приобретение бланков строгой </w:t>
            </w:r>
            <w:r w:rsidRPr="002E4D7F">
              <w:rPr>
                <w:rFonts w:eastAsia="Times New Roman"/>
                <w:color w:val="000000"/>
                <w:sz w:val="24"/>
                <w:szCs w:val="24"/>
                <w:lang w:eastAsia="ru-RU"/>
              </w:rPr>
              <w:t>отчетности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r w:rsidR="00AE3837">
              <w:rPr>
                <w:rFonts w:eastAsia="Times New Roman"/>
                <w:color w:val="000000"/>
                <w:sz w:val="24"/>
                <w:szCs w:val="24"/>
                <w:lang w:eastAsia="ru-RU"/>
              </w:rPr>
              <w:br/>
            </w:r>
            <w:r w:rsidRPr="002E4D7F">
              <w:rPr>
                <w:rFonts w:eastAsia="Times New Roman"/>
                <w:color w:val="000000"/>
                <w:sz w:val="24"/>
                <w:szCs w:val="24"/>
                <w:lang w:eastAsia="ru-RU"/>
              </w:rPr>
              <w:t>10-летнего возраста, и призывников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0122163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936D55">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936D55">
            <w:pPr>
              <w:rPr>
                <w:rFonts w:eastAsia="Times New Roman"/>
                <w:color w:val="000000"/>
                <w:sz w:val="24"/>
                <w:szCs w:val="24"/>
                <w:lang w:eastAsia="ru-RU"/>
              </w:rPr>
            </w:pPr>
            <w:r w:rsidRPr="002E4D7F">
              <w:rPr>
                <w:rFonts w:eastAsia="Times New Roman"/>
                <w:color w:val="000000"/>
                <w:sz w:val="24"/>
                <w:szCs w:val="24"/>
                <w:lang w:eastAsia="ru-RU"/>
              </w:rPr>
              <w:t>Мероприятия подпрограммы "Доступная среда" на</w:t>
            </w:r>
            <w:r w:rsidR="00936D55">
              <w:rPr>
                <w:rFonts w:eastAsia="Times New Roman"/>
                <w:color w:val="000000"/>
                <w:sz w:val="24"/>
                <w:szCs w:val="24"/>
                <w:lang w:eastAsia="ru-RU"/>
              </w:rPr>
              <w:br/>
            </w:r>
            <w:r w:rsidRPr="002E4D7F">
              <w:rPr>
                <w:rFonts w:eastAsia="Times New Roman"/>
                <w:color w:val="000000"/>
                <w:sz w:val="24"/>
                <w:szCs w:val="24"/>
                <w:lang w:eastAsia="ru-RU"/>
              </w:rPr>
              <w:t xml:space="preserve">2013-2017 годы, </w:t>
            </w:r>
            <w:proofErr w:type="spellStart"/>
            <w:r w:rsidRPr="002E4D7F">
              <w:rPr>
                <w:rFonts w:eastAsia="Times New Roman"/>
                <w:color w:val="000000"/>
                <w:sz w:val="24"/>
                <w:szCs w:val="24"/>
                <w:lang w:eastAsia="ru-RU"/>
              </w:rPr>
              <w:t>софинансируемые</w:t>
            </w:r>
            <w:proofErr w:type="spellEnd"/>
            <w:r w:rsidRPr="002E4D7F">
              <w:rPr>
                <w:rFonts w:eastAsia="Times New Roman"/>
                <w:color w:val="000000"/>
                <w:sz w:val="24"/>
                <w:szCs w:val="24"/>
                <w:lang w:eastAsia="ru-RU"/>
              </w:rPr>
              <w:t xml:space="preserve">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на </w:t>
            </w:r>
            <w:r w:rsidR="00936D55">
              <w:rPr>
                <w:rFonts w:eastAsia="Times New Roman"/>
                <w:color w:val="000000"/>
                <w:sz w:val="24"/>
                <w:szCs w:val="24"/>
                <w:lang w:eastAsia="ru-RU"/>
              </w:rPr>
              <w:br/>
            </w:r>
            <w:r w:rsidRPr="002E4D7F">
              <w:rPr>
                <w:rFonts w:eastAsia="Times New Roman"/>
                <w:color w:val="000000"/>
                <w:sz w:val="24"/>
                <w:szCs w:val="24"/>
                <w:lang w:eastAsia="ru-RU"/>
              </w:rPr>
              <w:t>2013-2017 годы, финансируемые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транспортного комплекса Приморского края" </w:t>
            </w:r>
            <w:r w:rsidR="00936D55">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"Повышение безопасности дорожного движения в Приморском крае на </w:t>
            </w:r>
            <w:r w:rsidR="00936D55">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3 517,00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на </w:t>
            </w:r>
            <w:r w:rsidR="0092340E">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37 894,80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37 894,80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AE3837">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"Энергосбережение и повышение энергетической эффективности в Приморском крае" </w:t>
            </w:r>
            <w:r w:rsidR="00AE3837">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37 894,80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37 894,80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37 894,80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37 894,80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3 353,00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3 353,00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34 541,80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37 894,80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33 941,80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35 319,90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2 574,90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AE3837">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СОЦИАЛЬНАЯ ПОЛИТИКА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AE3837">
            <w:pPr>
              <w:ind w:left="-100"/>
              <w:jc w:val="right"/>
              <w:rPr>
                <w:rFonts w:eastAsia="Times New Roman"/>
                <w:b/>
                <w:bCs/>
                <w:sz w:val="24"/>
                <w:szCs w:val="24"/>
                <w:lang w:eastAsia="ru-RU"/>
              </w:rPr>
            </w:pPr>
            <w:r w:rsidRPr="002E4D7F">
              <w:rPr>
                <w:rFonts w:eastAsia="Times New Roman"/>
                <w:b/>
                <w:bCs/>
                <w:sz w:val="24"/>
                <w:szCs w:val="24"/>
                <w:lang w:eastAsia="ru-RU"/>
              </w:rPr>
              <w:t>17 679 440,97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AE3837">
            <w:pPr>
              <w:ind w:left="-108"/>
              <w:jc w:val="right"/>
              <w:rPr>
                <w:rFonts w:eastAsia="Times New Roman"/>
                <w:b/>
                <w:bCs/>
                <w:sz w:val="24"/>
                <w:szCs w:val="24"/>
                <w:lang w:eastAsia="ru-RU"/>
              </w:rPr>
            </w:pPr>
            <w:r w:rsidRPr="002E4D7F">
              <w:rPr>
                <w:rFonts w:eastAsia="Times New Roman"/>
                <w:b/>
                <w:bCs/>
                <w:sz w:val="24"/>
                <w:szCs w:val="24"/>
                <w:lang w:eastAsia="ru-RU"/>
              </w:rPr>
              <w:t>17 802 291,27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Пенсионное обеспечение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404 557,00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404 557,00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92340E">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404 557,00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404 557,00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Приморского края "Социальная поддер</w:t>
            </w:r>
            <w:r w:rsidR="00AE3837">
              <w:rPr>
                <w:rFonts w:eastAsia="Times New Roman"/>
                <w:color w:val="000000"/>
                <w:sz w:val="24"/>
                <w:szCs w:val="24"/>
                <w:lang w:eastAsia="ru-RU"/>
              </w:rPr>
              <w:t xml:space="preserve">жка населения Приморского края </w:t>
            </w:r>
            <w:r w:rsidRPr="002E4D7F">
              <w:rPr>
                <w:rFonts w:eastAsia="Times New Roman"/>
                <w:color w:val="000000"/>
                <w:sz w:val="24"/>
                <w:szCs w:val="24"/>
                <w:lang w:eastAsia="ru-RU"/>
              </w:rPr>
              <w:t xml:space="preserve">на </w:t>
            </w:r>
            <w:r w:rsidR="0092340E">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404 557,00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404 557,00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Ежемесячная доплата к трудовой пенсии лицам, имеющим особые заслуги перед Отечеством и Приморским краем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8 382,00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8 382,00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123,87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8 258,13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8 258,13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8 258,13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8 258,13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Выплата региональной доплаты к пенсии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356 672,00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356 672,00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5 271,01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5 271,01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5 271,01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5 271,01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351 400,99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351 400,99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351 400,99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351 400,99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Пенсии за выслугу лет государственным служащим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39 503,00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39 503,00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489,84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489,84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489,84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489,84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39 013,16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39 013,16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39 013,16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39 013,16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обслуживание населения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2 363 159,89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2 385 769,89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BE0EDF">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2 347 818,29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2 370 428,29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Подпрограмма "Социальная поддержка инвалидов в Приморском крае на </w:t>
            </w:r>
            <w:r w:rsidR="00BE0EDF">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46 313,22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77 804,66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0312021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0312021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0312021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бюджетных инвестиций краевому государственному бюджетному учреждению социального обслуживания "Екатериновский детский дом-интернат для умственно отсталых детей" для строительства очистных сооружений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0314043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22 610,00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0314043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22 610,00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0314043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22 610,00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w:t>
            </w:r>
            <w:r w:rsidR="00230D01">
              <w:rPr>
                <w:rFonts w:eastAsia="Times New Roman"/>
                <w:color w:val="000000"/>
                <w:sz w:val="24"/>
                <w:szCs w:val="24"/>
                <w:lang w:eastAsia="ru-RU"/>
              </w:rPr>
              <w:t>енду или безвозмездное пользова</w:t>
            </w:r>
            <w:r w:rsidRPr="002E4D7F">
              <w:rPr>
                <w:rFonts w:eastAsia="Times New Roman"/>
                <w:color w:val="000000"/>
                <w:sz w:val="24"/>
                <w:szCs w:val="24"/>
                <w:lang w:eastAsia="ru-RU"/>
              </w:rPr>
              <w:t>ние, закрепленных за краевыми государственными учреждениями на праве оперативного управления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45 835,22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54 716,66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45 835,22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54 716,66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45 835,22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54 716,66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"Комплексные меры по повышению качества жизни пожилых людей в Приморском крае </w:t>
            </w:r>
            <w:r w:rsidR="00605B08">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109 499,92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109 499,92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80 394,92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80 394,92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80 394,92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80 394,92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59 862,61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59 862,61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20 532,31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20 532,31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29 105,00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29 105,00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3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29 105,00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29 105,00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26 421,00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26 421,00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0327061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2 684,00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2 684,00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"Комплексные меры по повышению качества жизни детей и семей с детьми в Приморском крае на </w:t>
            </w:r>
            <w:r w:rsidR="0082162A">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53 120,42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53 120,42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Программа трудовой адаптации детей с ограниченными возможностями "Шаг навстречу"</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0332023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0332023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0332023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42 379,42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42 379,42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42 379,42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42 379,42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31 914,34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31 914,34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10 465,08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10 465,08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9 941,00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9 941,00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9 941,00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9 941,00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6 341,00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6 341,00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3 600,00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13 109,44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4 228,00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w:t>
            </w:r>
            <w:r w:rsidR="00605B08">
              <w:rPr>
                <w:rFonts w:eastAsia="Times New Roman"/>
                <w:color w:val="000000"/>
                <w:sz w:val="24"/>
                <w:szCs w:val="24"/>
                <w:lang w:eastAsia="ru-RU"/>
              </w:rPr>
              <w:br/>
            </w:r>
            <w:r w:rsidRPr="002E4D7F">
              <w:rPr>
                <w:rFonts w:eastAsia="Times New Roman"/>
                <w:color w:val="000000"/>
                <w:sz w:val="24"/>
                <w:szCs w:val="24"/>
                <w:lang w:eastAsia="ru-RU"/>
              </w:rPr>
              <w:t xml:space="preserve">на 2013-2017 годы, </w:t>
            </w:r>
            <w:proofErr w:type="spellStart"/>
            <w:r w:rsidRPr="002E4D7F">
              <w:rPr>
                <w:rFonts w:eastAsia="Times New Roman"/>
                <w:color w:val="000000"/>
                <w:sz w:val="24"/>
                <w:szCs w:val="24"/>
                <w:lang w:eastAsia="ru-RU"/>
              </w:rPr>
              <w:t>софинансируемые</w:t>
            </w:r>
            <w:proofErr w:type="spellEnd"/>
            <w:r w:rsidRPr="002E4D7F">
              <w:rPr>
                <w:rFonts w:eastAsia="Times New Roman"/>
                <w:color w:val="000000"/>
                <w:sz w:val="24"/>
                <w:szCs w:val="24"/>
                <w:lang w:eastAsia="ru-RU"/>
              </w:rPr>
              <w:t xml:space="preserve">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1 029,00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12 039,44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12 039,44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12 039,44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3 158,00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9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605B08">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на </w:t>
            </w:r>
            <w:r w:rsidR="00A9767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2 125 775,29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2 125 775,29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2 125 775,29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2 125 775,29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2 125 775,29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2 125 775,29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1 236 814,09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1 236 814,09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888 961,20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888 961,20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на </w:t>
            </w:r>
            <w:r w:rsidR="00A9767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A97672">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"Энергосбережение и повышение энергетической эффективности в Приморском крае" </w:t>
            </w:r>
            <w:r w:rsidR="00605B08">
              <w:rPr>
                <w:rFonts w:eastAsia="Times New Roman"/>
                <w:color w:val="000000"/>
                <w:sz w:val="24"/>
                <w:szCs w:val="24"/>
                <w:lang w:eastAsia="ru-RU"/>
              </w:rPr>
              <w:br/>
            </w:r>
            <w:r w:rsidRPr="002E4D7F">
              <w:rPr>
                <w:rFonts w:eastAsia="Times New Roman"/>
                <w:color w:val="000000"/>
                <w:sz w:val="24"/>
                <w:szCs w:val="24"/>
                <w:lang w:eastAsia="ru-RU"/>
              </w:rPr>
              <w:t>на 2013 -2017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2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15 341,60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Социальное обеспечение населения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057FCA">
            <w:pPr>
              <w:ind w:left="-100"/>
              <w:jc w:val="right"/>
              <w:rPr>
                <w:rFonts w:eastAsia="Times New Roman"/>
                <w:sz w:val="24"/>
                <w:szCs w:val="24"/>
                <w:lang w:eastAsia="ru-RU"/>
              </w:rPr>
            </w:pPr>
            <w:r w:rsidRPr="002E4D7F">
              <w:rPr>
                <w:rFonts w:eastAsia="Times New Roman"/>
                <w:sz w:val="24"/>
                <w:szCs w:val="24"/>
                <w:lang w:eastAsia="ru-RU"/>
              </w:rPr>
              <w:t>11 277 929,38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057FCA">
            <w:pPr>
              <w:ind w:left="-108"/>
              <w:jc w:val="right"/>
              <w:rPr>
                <w:rFonts w:eastAsia="Times New Roman"/>
                <w:sz w:val="24"/>
                <w:szCs w:val="24"/>
                <w:lang w:eastAsia="ru-RU"/>
              </w:rPr>
            </w:pPr>
            <w:r w:rsidRPr="002E4D7F">
              <w:rPr>
                <w:rFonts w:eastAsia="Times New Roman"/>
                <w:sz w:val="24"/>
                <w:szCs w:val="24"/>
                <w:lang w:eastAsia="ru-RU"/>
              </w:rPr>
              <w:t>11 321 066,68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F73262">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здравоохранения Приморского края" на</w:t>
            </w:r>
            <w:r w:rsidR="00F7326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"Формирование эффективной системы организации медицинской помощи"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0118112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F7326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057FCA">
            <w:pPr>
              <w:ind w:left="-100"/>
              <w:jc w:val="right"/>
              <w:rPr>
                <w:rFonts w:eastAsia="Times New Roman"/>
                <w:sz w:val="24"/>
                <w:szCs w:val="24"/>
                <w:lang w:eastAsia="ru-RU"/>
              </w:rPr>
            </w:pPr>
            <w:r w:rsidRPr="002E4D7F">
              <w:rPr>
                <w:rFonts w:eastAsia="Times New Roman"/>
                <w:sz w:val="24"/>
                <w:szCs w:val="24"/>
                <w:lang w:eastAsia="ru-RU"/>
              </w:rPr>
              <w:t>10 516 337,88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057FCA">
            <w:pPr>
              <w:ind w:left="-108"/>
              <w:jc w:val="right"/>
              <w:rPr>
                <w:rFonts w:eastAsia="Times New Roman"/>
                <w:sz w:val="24"/>
                <w:szCs w:val="24"/>
                <w:lang w:eastAsia="ru-RU"/>
              </w:rPr>
            </w:pPr>
            <w:r w:rsidRPr="002E4D7F">
              <w:rPr>
                <w:rFonts w:eastAsia="Times New Roman"/>
                <w:sz w:val="24"/>
                <w:szCs w:val="24"/>
                <w:lang w:eastAsia="ru-RU"/>
              </w:rPr>
              <w:t>10 533 732,28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057FCA">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на </w:t>
            </w:r>
            <w:r w:rsidR="00F7326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057FCA">
            <w:pPr>
              <w:ind w:left="-100"/>
              <w:jc w:val="right"/>
              <w:rPr>
                <w:rFonts w:eastAsia="Times New Roman"/>
                <w:sz w:val="24"/>
                <w:szCs w:val="24"/>
                <w:lang w:eastAsia="ru-RU"/>
              </w:rPr>
            </w:pPr>
            <w:r w:rsidRPr="002E4D7F">
              <w:rPr>
                <w:rFonts w:eastAsia="Times New Roman"/>
                <w:sz w:val="24"/>
                <w:szCs w:val="24"/>
                <w:lang w:eastAsia="ru-RU"/>
              </w:rPr>
              <w:t>10 516 337,88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057FCA">
            <w:pPr>
              <w:ind w:left="-108"/>
              <w:jc w:val="right"/>
              <w:rPr>
                <w:rFonts w:eastAsia="Times New Roman"/>
                <w:sz w:val="24"/>
                <w:szCs w:val="24"/>
                <w:lang w:eastAsia="ru-RU"/>
              </w:rPr>
            </w:pPr>
            <w:r w:rsidRPr="002E4D7F">
              <w:rPr>
                <w:rFonts w:eastAsia="Times New Roman"/>
                <w:sz w:val="24"/>
                <w:szCs w:val="24"/>
                <w:lang w:eastAsia="ru-RU"/>
              </w:rPr>
              <w:t>10 533 732,28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605B08">
            <w:pPr>
              <w:rPr>
                <w:rFonts w:eastAsia="Times New Roman"/>
                <w:color w:val="000000"/>
                <w:sz w:val="24"/>
                <w:szCs w:val="24"/>
                <w:lang w:eastAsia="ru-RU"/>
              </w:rPr>
            </w:pPr>
            <w:r w:rsidRPr="002E4D7F">
              <w:rPr>
                <w:rFonts w:eastAsia="Times New Roman"/>
                <w:color w:val="000000"/>
                <w:sz w:val="24"/>
                <w:szCs w:val="24"/>
                <w:lang w:eastAsia="ru-RU"/>
              </w:rPr>
              <w:t xml:space="preserve">Обеспечение жильем отдельных категорий граждан, установленных федеральными законами от 12 января 1995 года № 5-ФЗ "О ветеранах" и </w:t>
            </w:r>
            <w:r w:rsidR="00605B08">
              <w:rPr>
                <w:rFonts w:eastAsia="Times New Roman"/>
                <w:color w:val="000000"/>
                <w:sz w:val="24"/>
                <w:szCs w:val="24"/>
                <w:lang w:eastAsia="ru-RU"/>
              </w:rPr>
              <w:br/>
            </w:r>
            <w:r w:rsidRPr="002E4D7F">
              <w:rPr>
                <w:rFonts w:eastAsia="Times New Roman"/>
                <w:color w:val="000000"/>
                <w:sz w:val="24"/>
                <w:szCs w:val="24"/>
                <w:lang w:eastAsia="ru-RU"/>
              </w:rPr>
              <w:t>от 24 ноября 1995 года № 181-ФЗ                          "О социальной защите инвалидов в Российской Федерации"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0395135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20 635,90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20 651,90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0395135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20 635,90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20 651,90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0395135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20 635,90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20 651,90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71 312,70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74 949,30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1 053,88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1 107,63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1 053,88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1 107,63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46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70 258,82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73 841,67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5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70 258,82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73 841,67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50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5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0395240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Оплата жилищно-коммунальных услуг отдельным категориям граждан</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1 553 721,00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1 567 462,80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8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22 961,39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23 164,47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22 961,39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23 164,47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1 530 759,61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1 544 298,33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1 530 759,61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1 544 298,33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481,97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481,97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0395280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481,97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481,97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Ежемесячные денежные выплаты ветеранам труда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1 111 581,00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1 111 581,00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16 427,31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16 427,31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16 427,31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16 427,31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1 095 153,69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1 095 153,69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54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1 095 153,69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1 095 153,69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Ежемесячные денежные выплаты ветеранам труда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91 350,00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91 350,00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1 350,00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4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58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55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Ежемесячные денежные выплаты труженикам тыла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54 565,00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54 565,00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806,38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806,38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806,38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806,38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4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53 758,62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53 758,62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53 758,62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53 758,62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Ежемесячные денежные выплаты реабилитированным лицам и лицам, признанным пострадавшими от политических репрессий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28 923,00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28 923,00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427,43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427,43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427,43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427,43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28 495,57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28 495,57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0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28 495,57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28 495,57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 социальной поддержки по оплате жилищно-коммунальных услуг ветеранам труда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2 541 464,62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2 541 464,62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37 558,59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37 558,59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37 558,59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37 558,59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6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2 503 906,03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2 503 906,03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605B08">
        <w:trPr>
          <w:cantSplit/>
          <w:trHeight w:val="6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2 503 906,03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2 503 906,03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 социальной поддержки по оплате жилищно-коммунальных услуг труженикам тыла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48 153,73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48 153,73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711,63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711,63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711,63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711,63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7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47 442,10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47 442,10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8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47 442,10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47 442,10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65 902,27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65 902,27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973,93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973,93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973,93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973,93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64 928,34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64 928,34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64 928,34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64 928,34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7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w:t>
            </w:r>
            <w:proofErr w:type="gramStart"/>
            <w:r w:rsidRPr="002E4D7F">
              <w:rPr>
                <w:rFonts w:eastAsia="Times New Roman"/>
                <w:color w:val="000000"/>
                <w:sz w:val="24"/>
                <w:szCs w:val="24"/>
                <w:lang w:eastAsia="ru-RU"/>
              </w:rPr>
              <w:t>начального профессионального</w:t>
            </w:r>
            <w:proofErr w:type="gramEnd"/>
            <w:r w:rsidRPr="002E4D7F">
              <w:rPr>
                <w:rFonts w:eastAsia="Times New Roman"/>
                <w:color w:val="000000"/>
                <w:sz w:val="24"/>
                <w:szCs w:val="24"/>
                <w:lang w:eastAsia="ru-RU"/>
              </w:rPr>
              <w:t xml:space="preserve">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126 811,00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126 811,00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1 874,05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1 874,05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1 874,05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1 874,05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124 936,95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124 936,95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124 936,95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124 936,95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8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544 219,00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544 219,00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8 042,65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8 042,65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8 042,65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8 042,65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536 176,35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536 176,35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9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536 176,35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536 176,35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социальная помощь малоимущим гражданам и реабилитированным лицам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67,77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67,77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4 518,23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4 518,23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4 518,23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4 518,23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Материальная помощь гражданам, находящимся в трудной жизненной ситуации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12 712,00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12 712,00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187,86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187,86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187,86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187,86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12 524,14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12 524,14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12 524,14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12 524,14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гражданам субсидий на оплату жилого помещения и коммунальных услуг</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1 261 954,00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1 261 954,00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17 055,11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17 055,11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17 055,11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17 055,11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1 244 898,89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1 244 898,89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877183">
        <w:trPr>
          <w:cantSplit/>
          <w:trHeight w:val="46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1 244 898,89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1 244 898,89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гражданам социальных выплат на оплату услуг по отоплению и горячему водоснабжению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2 843 940,46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2 843 940,46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2 244,94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2 244,94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2 244,94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2 244,94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9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2 841 695,52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2 841 695,52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2 841 695,52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2 841 695,52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24 303,00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24 303,00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24 303,00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24 303,00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877183">
        <w:trPr>
          <w:cantSplit/>
          <w:trHeight w:val="4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24 303,00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24 303,00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23 485,00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23 485,00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331,10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331,10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331,10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331,10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23 153,90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23 153,90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23 153,90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23 153,90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63 402,00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63 402,00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936,98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936,98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936,98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936,98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62 465,02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62 465,02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62 465,02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62 465,02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Оказание протезно-ортопедической помощи малообеспеченным гражданам, не являющимся инвалидами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3 922,00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3 922,00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57,96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57,96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57,96</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0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3 864,04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3 864,04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3 864,04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3 864,04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17 271,00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17 271,00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17 271,00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17 271,00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17 271,00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17 271,00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9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991,13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991,13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991,13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991,13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"Содействие занятости населения Приморского края на </w:t>
            </w:r>
            <w:r w:rsidR="00254173">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670 711,50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696 454,40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Мероприятия государственной программы "Содействие занятости населения Приморского края </w:t>
            </w:r>
            <w:r w:rsidR="00877183">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670 711,50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696 454,40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безработным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670 711,50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696 454,40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3 336,87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3 464,95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3 336,87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3 464,95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667 374,63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692 989,45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0495290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667 374,63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692 989,45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877183">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"Обеспечение жильем молодых семей Приморского края" на </w:t>
            </w:r>
            <w:r w:rsidR="00556774">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1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w:t>
            </w:r>
            <w:r w:rsidR="00877183">
              <w:rPr>
                <w:rFonts w:eastAsia="Times New Roman"/>
                <w:color w:val="000000"/>
                <w:sz w:val="24"/>
                <w:szCs w:val="24"/>
                <w:lang w:eastAsia="ru-RU"/>
              </w:rPr>
              <w:br/>
            </w:r>
            <w:r w:rsidRPr="002E4D7F">
              <w:rPr>
                <w:rFonts w:eastAsia="Times New Roman"/>
                <w:color w:val="000000"/>
                <w:sz w:val="24"/>
                <w:szCs w:val="24"/>
                <w:lang w:eastAsia="ru-RU"/>
              </w:rPr>
              <w:t>семей - участников Подпрограммы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0632133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0632133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0632133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Предоставление дополнительных социальных выплат молодым семьям - участникам Подпрограммы для приобретения (стр</w:t>
            </w:r>
            <w:r w:rsidR="00877183">
              <w:rPr>
                <w:rFonts w:eastAsia="Times New Roman"/>
                <w:color w:val="000000"/>
                <w:sz w:val="24"/>
                <w:szCs w:val="24"/>
                <w:lang w:eastAsia="ru-RU"/>
              </w:rPr>
              <w:t>оительства) жилья эконом</w:t>
            </w:r>
            <w:r w:rsidRPr="002E4D7F">
              <w:rPr>
                <w:rFonts w:eastAsia="Times New Roman"/>
                <w:color w:val="000000"/>
                <w:sz w:val="24"/>
                <w:szCs w:val="24"/>
                <w:lang w:eastAsia="ru-RU"/>
              </w:rPr>
              <w:t>класса при рождении (усыновлении) одного ребенка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0638114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0638114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0638114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15 520,00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"Социальное развитие села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14Б0000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14Б8117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14Б8117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14Б8117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14Б8118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14Б8118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14Б8118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Охрана семьи и детства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2 835 487,40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2 892 484,90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53321E">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2 346 253,80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2 390 791,90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Подпрограмма "Комплексные меры по повышению качества жизни детей и семей с детьми в Приморском крае на </w:t>
            </w:r>
            <w:r w:rsidR="0053321E">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917,90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887,30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8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0332024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0332024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0332024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0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proofErr w:type="gramStart"/>
            <w:r w:rsidRPr="002E4D7F">
              <w:rPr>
                <w:rFonts w:eastAsia="Times New Roman"/>
                <w:color w:val="000000"/>
                <w:sz w:val="24"/>
                <w:szCs w:val="24"/>
                <w:lang w:eastAsia="ru-RU"/>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w:t>
            </w:r>
            <w:r w:rsidR="00084A88">
              <w:rPr>
                <w:rFonts w:eastAsia="Times New Roman"/>
                <w:color w:val="000000"/>
                <w:sz w:val="24"/>
                <w:szCs w:val="24"/>
                <w:lang w:eastAsia="ru-RU"/>
              </w:rPr>
              <w:br/>
            </w:r>
            <w:r w:rsidRPr="002E4D7F">
              <w:rPr>
                <w:rFonts w:eastAsia="Times New Roman"/>
                <w:color w:val="000000"/>
                <w:sz w:val="24"/>
                <w:szCs w:val="24"/>
                <w:lang w:eastAsia="ru-RU"/>
              </w:rPr>
              <w:t>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w:t>
            </w:r>
            <w:proofErr w:type="gramEnd"/>
            <w:r w:rsidRPr="002E4D7F">
              <w:rPr>
                <w:rFonts w:eastAsia="Times New Roman"/>
                <w:color w:val="000000"/>
                <w:sz w:val="24"/>
                <w:szCs w:val="24"/>
                <w:lang w:eastAsia="ru-RU"/>
              </w:rPr>
              <w:t xml:space="preserve"> детских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0335941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880,90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0335941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880,90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0335941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880,90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850,30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084A88">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Мероприятия государственной программы Приморского края "Социальная поддержка населения Приморского края на </w:t>
            </w:r>
            <w:r w:rsidR="00D465E1">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2 345 335,90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2 389 904,60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24 911,10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26 091,30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24 911,10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26 091,30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0395260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24 911,10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26 091,30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41 892,40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44 708,40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53,59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53,59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41 842,19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44 654,81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0395270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41 842,19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44 654,81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2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796 651,30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832 626,50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1 193,26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1 247,07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1 193,26</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1 247,07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795 458,04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831 379,43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795 458,04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831 379,43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8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82 629,90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86 348,20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165,18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171,10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165,18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171,10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82 464,72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86 177,10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82 464,72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86 177,10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9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0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9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5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084A88">
        <w:trPr>
          <w:cantSplit/>
          <w:trHeight w:val="50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084A88">
        <w:trPr>
          <w:cantSplit/>
          <w:trHeight w:val="5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0395385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15,01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15,71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084A88">
        <w:trPr>
          <w:cantSplit/>
          <w:trHeight w:val="4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 социальной поддержки многодетных семей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20 183,00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20 183,00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298,27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298,27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298,27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298,27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19 884,73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19 884,73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19 884,73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19 884,73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Региональный материнский (семейный) капитал</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738,92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738,92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738,92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738,92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49 261,08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49 261,08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49 261,08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49 261,08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120 180,00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120 180,00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4 622,31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4 622,31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4 622,31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4 622,31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084A88">
        <w:trPr>
          <w:cantSplit/>
          <w:trHeight w:val="5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115 557,69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115 557,69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084A88">
        <w:trPr>
          <w:cantSplit/>
          <w:trHeight w:val="56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115 557,69</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115 557,69</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26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Ежемесячное пособие на ребенка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307 196,00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307 196,00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674,35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674,35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674,35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674,35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5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306 521,65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306 521,65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4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306 521,65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306 521,65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5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мер социальной поддержки приемных семей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111 964,00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111 964,00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084A88">
        <w:trPr>
          <w:cantSplit/>
          <w:trHeight w:val="7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1 654,65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1 654,65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1 654,65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1 654,65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5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110 309,35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110 309,35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54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110 309,35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110 309,35</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4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Оплата труда приемного родителя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138 861,00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138 861,00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2 052,13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2 052,13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2 052,13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2 052,13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45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136 808,87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136 808,87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26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360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136 808,87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136 808,87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414 644,00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414 644,00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6 174,58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6 174,58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6 174,58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6 174,58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408 469,42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408 469,42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408 469,42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408 469,42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Компенсация родителям за воспитание и обучение </w:t>
            </w:r>
            <w:r w:rsidR="009D3EC6">
              <w:rPr>
                <w:rFonts w:eastAsia="Times New Roman"/>
                <w:color w:val="000000"/>
                <w:sz w:val="24"/>
                <w:szCs w:val="24"/>
                <w:lang w:eastAsia="ru-RU"/>
              </w:rPr>
              <w:br/>
            </w:r>
            <w:r w:rsidRPr="002E4D7F">
              <w:rPr>
                <w:rFonts w:eastAsia="Times New Roman"/>
                <w:color w:val="000000"/>
                <w:sz w:val="24"/>
                <w:szCs w:val="24"/>
                <w:lang w:eastAsia="ru-RU"/>
              </w:rPr>
              <w:t>детей-инвалидов на дому</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3 832,20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4 710,40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3 832,20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4 710,40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Публичные нормативные социальные выплаты гражданам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0398020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3 832,20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4 710,40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47 461,00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47 461,00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47 461,00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47 461,00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7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47 461,00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47 461,00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0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Социальное обеспечение и иные выплаты населению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Социальные выплаты гражданам, кроме публичных нормативных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0398113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320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0399309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183 115,00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183 115,00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0399309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183 115,00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183 115,00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7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0399309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183 115,00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183 115,00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489 233,60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501 693,00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"Обеспечение жилыми помещениями детей-сирот, детей, оставшихся без попечения родителей" на </w:t>
            </w:r>
            <w:r w:rsidR="00C83F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489 233,60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501 693,00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7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0654035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297 859,30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300 750,00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0654035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297 859,30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300 750,00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9D3EC6">
        <w:trPr>
          <w:cantSplit/>
          <w:trHeight w:val="29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0654035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297 859,30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300 750,00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0655082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191 374,30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200 943,00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Капитальные вложения в объекты недвижимого имущества государственной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0655082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191 374,30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200 943,00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25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Бюджетные инвестиции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0655082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410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191 374,30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200 943,00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5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социальной политики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798 307,30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798 412,80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7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C83F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791 619,30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791 724,80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"Социальная поддержка инвалидов в Приморском крае на </w:t>
            </w:r>
            <w:r w:rsidR="00C83F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5 894,50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Обеспечение беспрепятственного доступа инвалидов к объектам социальной инфраструктуры и информации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0312038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5 894,50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0312038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5 894,50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0312038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5 894,50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43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6 397,00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на </w:t>
            </w:r>
            <w:r w:rsidR="004D4F3B">
              <w:rPr>
                <w:rFonts w:eastAsia="Times New Roman"/>
                <w:color w:val="000000"/>
                <w:sz w:val="24"/>
                <w:szCs w:val="24"/>
                <w:lang w:eastAsia="ru-RU"/>
              </w:rPr>
              <w:br/>
            </w:r>
            <w:r w:rsidRPr="002E4D7F">
              <w:rPr>
                <w:rFonts w:eastAsia="Times New Roman"/>
                <w:color w:val="000000"/>
                <w:sz w:val="24"/>
                <w:szCs w:val="24"/>
                <w:lang w:eastAsia="ru-RU"/>
              </w:rPr>
              <w:t xml:space="preserve">2013-2017 годы, </w:t>
            </w:r>
            <w:proofErr w:type="spellStart"/>
            <w:r w:rsidRPr="002E4D7F">
              <w:rPr>
                <w:rFonts w:eastAsia="Times New Roman"/>
                <w:color w:val="000000"/>
                <w:sz w:val="24"/>
                <w:szCs w:val="24"/>
                <w:lang w:eastAsia="ru-RU"/>
              </w:rPr>
              <w:t>софинансируемые</w:t>
            </w:r>
            <w:proofErr w:type="spellEnd"/>
            <w:r w:rsidRPr="002E4D7F">
              <w:rPr>
                <w:rFonts w:eastAsia="Times New Roman"/>
                <w:color w:val="000000"/>
                <w:sz w:val="24"/>
                <w:szCs w:val="24"/>
                <w:lang w:eastAsia="ru-RU"/>
              </w:rPr>
              <w:t xml:space="preserve">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8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на </w:t>
            </w:r>
            <w:r w:rsidR="004D4F3B">
              <w:rPr>
                <w:rFonts w:eastAsia="Times New Roman"/>
                <w:color w:val="000000"/>
                <w:sz w:val="24"/>
                <w:szCs w:val="24"/>
                <w:lang w:eastAsia="ru-RU"/>
              </w:rPr>
              <w:br/>
            </w:r>
            <w:r w:rsidRPr="002E4D7F">
              <w:rPr>
                <w:rFonts w:eastAsia="Times New Roman"/>
                <w:color w:val="000000"/>
                <w:sz w:val="24"/>
                <w:szCs w:val="24"/>
                <w:lang w:eastAsia="ru-RU"/>
              </w:rPr>
              <w:t>2013-2017 годы, финансируемые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4 130,00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4 130,00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4 420,00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4 130,00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5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0356065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0356065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0356065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1 267,00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CA0B45">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"Социальная поддержка населения Приморского края на </w:t>
            </w:r>
            <w:r w:rsidR="004D4F3B">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779 037,80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779 327,80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10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727 682,80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727 682,80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222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639 110,24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639 110,24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639 110,24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639 110,24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86 777,12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86 777,12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86 777,12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86 777,12</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26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бюджетные ассигнования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1 795,44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1 795,44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39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Уплата налогов, сборов и иных платежей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850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1 795,44</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1 795,44</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Проведение краевых мероприятий, конкурсов и выставок в учреждениях социального обслуживания населения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0392026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0392027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4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профилактике экстремизма и терроризма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9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0392073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по профилактике правонарушений и борьбе с преступностью</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0392074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0392175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30 286,00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30 286,00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0392175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30 286,00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30 286,00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0392175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30 286,00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30 286,00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Субсидия Приморской краевой организации общероссийской общественной организации "Всероссийское общество инвалидов"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8 710,00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CA0B45">
        <w:trPr>
          <w:cantSplit/>
          <w:trHeight w:val="10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8 710,00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8 710,00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9 000,00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7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6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9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Субсидия Приморскому региональному отделению Общероссийской общественной организации инвалидов "Всероссийское общество глухих"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450,00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0396008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"Информационное общество"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Реализация социального информационного общества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1132150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1132150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1132150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6 688,00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ФИЗИЧЕСКАЯ КУЛЬТУРА И СПОРТ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734 573,65</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705 394,88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Массовый спорт</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230 287,77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201 109,00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04600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10 827,40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10 827,40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подпрограммы "Доступная среда" на </w:t>
            </w:r>
            <w:r w:rsidR="00046002">
              <w:rPr>
                <w:rFonts w:eastAsia="Times New Roman"/>
                <w:color w:val="000000"/>
                <w:sz w:val="24"/>
                <w:szCs w:val="24"/>
                <w:lang w:eastAsia="ru-RU"/>
              </w:rPr>
              <w:br/>
            </w:r>
            <w:r w:rsidRPr="002E4D7F">
              <w:rPr>
                <w:rFonts w:eastAsia="Times New Roman"/>
                <w:color w:val="000000"/>
                <w:sz w:val="24"/>
                <w:szCs w:val="24"/>
                <w:lang w:eastAsia="ru-RU"/>
              </w:rPr>
              <w:t xml:space="preserve">2013-2017 годы, </w:t>
            </w:r>
            <w:proofErr w:type="spellStart"/>
            <w:r w:rsidRPr="002E4D7F">
              <w:rPr>
                <w:rFonts w:eastAsia="Times New Roman"/>
                <w:color w:val="000000"/>
                <w:sz w:val="24"/>
                <w:szCs w:val="24"/>
                <w:lang w:eastAsia="ru-RU"/>
              </w:rPr>
              <w:t>софинансируемые</w:t>
            </w:r>
            <w:proofErr w:type="spellEnd"/>
            <w:r w:rsidRPr="002E4D7F">
              <w:rPr>
                <w:rFonts w:eastAsia="Times New Roman"/>
                <w:color w:val="000000"/>
                <w:sz w:val="24"/>
                <w:szCs w:val="24"/>
                <w:lang w:eastAsia="ru-RU"/>
              </w:rPr>
              <w:t xml:space="preserve">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Мероприятия подпрограммы "Доступная среда" на </w:t>
            </w:r>
            <w:r w:rsidR="001844E1">
              <w:rPr>
                <w:rFonts w:eastAsia="Times New Roman"/>
                <w:color w:val="000000"/>
                <w:sz w:val="24"/>
                <w:szCs w:val="24"/>
                <w:lang w:eastAsia="ru-RU"/>
              </w:rPr>
              <w:br/>
            </w:r>
            <w:r w:rsidRPr="002E4D7F">
              <w:rPr>
                <w:rFonts w:eastAsia="Times New Roman"/>
                <w:color w:val="000000"/>
                <w:sz w:val="24"/>
                <w:szCs w:val="24"/>
                <w:lang w:eastAsia="ru-RU"/>
              </w:rPr>
              <w:t>2013-2017 годы, финансируемые за счет сре</w:t>
            </w:r>
            <w:proofErr w:type="gramStart"/>
            <w:r w:rsidRPr="002E4D7F">
              <w:rPr>
                <w:rFonts w:eastAsia="Times New Roman"/>
                <w:color w:val="000000"/>
                <w:sz w:val="24"/>
                <w:szCs w:val="24"/>
                <w:lang w:eastAsia="ru-RU"/>
              </w:rPr>
              <w:t>дств кр</w:t>
            </w:r>
            <w:proofErr w:type="gramEnd"/>
            <w:r w:rsidRPr="002E4D7F">
              <w:rPr>
                <w:rFonts w:eastAsia="Times New Roman"/>
                <w:color w:val="000000"/>
                <w:sz w:val="24"/>
                <w:szCs w:val="24"/>
                <w:lang w:eastAsia="ru-RU"/>
              </w:rPr>
              <w:t>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2 908,60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2 908,60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0352196</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2 908,60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6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0356034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5 918,80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0356034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5 918,80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0356034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5 918,80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физической культуры и спорта Приморского края" на </w:t>
            </w:r>
            <w:r w:rsidR="00FB21A3">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219 351,37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201 000,00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"Развитие массовой физической культуры и спорта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163 351,37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63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0919219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18 351,37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0919219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18 351,37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0919219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18 351,37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"Подготовка спортивного резерва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0927059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56 000,00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"Энергоэффективность, развитие газоснабжения и энергетики в Приморском крае" на </w:t>
            </w:r>
            <w:r w:rsidR="001B2036">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"Энергосбережение и повышение энергетической эффективнос</w:t>
            </w:r>
            <w:r w:rsidR="001B2036">
              <w:rPr>
                <w:rFonts w:eastAsia="Times New Roman"/>
                <w:color w:val="000000"/>
                <w:sz w:val="24"/>
                <w:szCs w:val="24"/>
                <w:lang w:eastAsia="ru-RU"/>
              </w:rPr>
              <w:t xml:space="preserve">ти в Приморском крае" </w:t>
            </w:r>
            <w:r w:rsidR="00CA0B45">
              <w:rPr>
                <w:rFonts w:eastAsia="Times New Roman"/>
                <w:color w:val="000000"/>
                <w:sz w:val="24"/>
                <w:szCs w:val="24"/>
                <w:lang w:eastAsia="ru-RU"/>
              </w:rPr>
              <w:br/>
            </w:r>
            <w:r w:rsidR="001B2036">
              <w:rPr>
                <w:rFonts w:eastAsia="Times New Roman"/>
                <w:color w:val="000000"/>
                <w:sz w:val="24"/>
                <w:szCs w:val="24"/>
                <w:lang w:eastAsia="ru-RU"/>
              </w:rPr>
              <w:t>на 2013-</w:t>
            </w:r>
            <w:r w:rsidRPr="002E4D7F">
              <w:rPr>
                <w:rFonts w:eastAsia="Times New Roman"/>
                <w:color w:val="000000"/>
                <w:sz w:val="24"/>
                <w:szCs w:val="24"/>
                <w:lang w:eastAsia="ru-RU"/>
              </w:rPr>
              <w:t>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70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8F6D30">
        <w:trPr>
          <w:cantSplit/>
          <w:trHeight w:val="6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1337002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Спорт высших достижений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489 430,48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489 430,48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физической культуры и спорта Приморского края" на </w:t>
            </w:r>
            <w:r w:rsidR="00B66DB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489 430,48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489 430,48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Подпрограмма "Развитие спорта высших достижений в Приморском крае"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489 430,48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489 430,48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8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8F6D30">
            <w:pPr>
              <w:rPr>
                <w:rFonts w:eastAsia="Times New Roman"/>
                <w:color w:val="000000"/>
                <w:sz w:val="24"/>
                <w:szCs w:val="24"/>
                <w:lang w:eastAsia="ru-RU"/>
              </w:rPr>
            </w:pPr>
            <w:proofErr w:type="spellStart"/>
            <w:r w:rsidRPr="002E4D7F">
              <w:rPr>
                <w:rFonts w:eastAsia="Times New Roman"/>
                <w:color w:val="000000"/>
                <w:sz w:val="24"/>
                <w:szCs w:val="24"/>
                <w:lang w:eastAsia="ru-RU"/>
              </w:rPr>
              <w:t>Cубсидии</w:t>
            </w:r>
            <w:proofErr w:type="spellEnd"/>
            <w:r w:rsidRPr="002E4D7F">
              <w:rPr>
                <w:rFonts w:eastAsia="Times New Roman"/>
                <w:color w:val="000000"/>
                <w:sz w:val="24"/>
                <w:szCs w:val="24"/>
                <w:lang w:eastAsia="ru-RU"/>
              </w:rPr>
              <w:t xml:space="preserve">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w:t>
            </w:r>
            <w:proofErr w:type="gramStart"/>
            <w:r w:rsidRPr="002E4D7F">
              <w:rPr>
                <w:rFonts w:eastAsia="Times New Roman"/>
                <w:color w:val="000000"/>
                <w:sz w:val="24"/>
                <w:szCs w:val="24"/>
                <w:lang w:eastAsia="ru-RU"/>
              </w:rPr>
              <w:t>международных спортивных</w:t>
            </w:r>
            <w:proofErr w:type="gramEnd"/>
            <w:r w:rsidRPr="002E4D7F">
              <w:rPr>
                <w:rFonts w:eastAsia="Times New Roman"/>
                <w:color w:val="000000"/>
                <w:sz w:val="24"/>
                <w:szCs w:val="24"/>
                <w:lang w:eastAsia="ru-RU"/>
              </w:rPr>
              <w:t xml:space="preserve"> соревнованиях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0936035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440 568,78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440 568,78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0936035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440 568,78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440 568,78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некоммерческим организациям (за исключением государственных (муниципальных)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0936035</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630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440 568,78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440 568,78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48 861,70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48 861,70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0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48 861,70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48 861,70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1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0937059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48 861,70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48 861,70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6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физической культуры и спорта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физической культуры и спорта Приморского края" на </w:t>
            </w:r>
            <w:r w:rsidR="00B66DB2">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0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физической культуры и спорта Приморского края" на </w:t>
            </w:r>
            <w:r w:rsidR="00920073">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Руководство и управление в сфере установленных функций органов государственной власти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14 855,40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2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13 785,40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13 785,40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выплаты персоналу государственных (муниципальных) органов</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13 785,40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13 785,40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0991003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1 070,00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8F6D30">
        <w:trPr>
          <w:cantSplit/>
          <w:trHeight w:val="4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СРЕДСТВА МАССОВОЙ ИНФОРМАЦИИ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464 214,08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464 214,08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Телевидение и радиовещание</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391 298,81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391 298,81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"Информационное общество"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377 798,81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377 798,81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"Информационное общество"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377 798,81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377 798,81</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2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1192041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66 002,48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66 002,48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1192041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66 002,48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66 002,48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8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1192041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66 002,48</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66 002,48</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120 881,53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120 881,53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120 881,53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120 881,53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0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120 881,53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120 881,53</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190 914,80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190 914,80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5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190 914,80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190 914,80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1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бюджетным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190 914,80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190 914,80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87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9992041</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96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13 500,00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30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Периодическая печать и издательства</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51 213,27</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51 213,27</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73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"Информационное общество" на 2013-2017 годы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33 213,27</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33 213,27</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884"/>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государственной программы "Информационное общество" на 2013-2017 годы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33 213,27</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33 213,27</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245"/>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1192041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86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1192041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975"/>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1192041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15 000,00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143"/>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1197059</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16 788,27</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16 788,27</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1"/>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1197059</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16 788,27</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16 788,27</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1197059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16 788,27</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16 788,27</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Расходы на приобретение краевыми государственными учреждениями недвижимого и особо ценного движимого имущества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3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 автономным учреждениям</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1197061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620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1 425,00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Непрограммные направления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5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Мероприятия непрограммных направлений деятельности органов государственной власти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40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9992041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18 000,00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7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Другие вопросы в области средств массовой информации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21 702,00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21 702,00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31"/>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"Социальная поддержка населения Приморского края на </w:t>
            </w:r>
            <w:r w:rsidR="00A45087">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5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"Доступная среда"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2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Обеспечение беспрепятственного доступа инвалидов к объектам социальной инфраструктуры и информации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0352038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7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"Развитие культуры Приморского края </w:t>
            </w:r>
            <w:r w:rsidR="008F6D30">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14 295,00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14 295,00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1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Мероприятия государственной программы Приморского края "Развитие культуры Приморского края </w:t>
            </w:r>
            <w:r w:rsidR="008F6D30">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14 295,00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14 295,00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7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Изготовление и размещение на радиостанциях, вещающих на территории Приморского края, информационных материалов, направленн</w:t>
            </w:r>
            <w:r w:rsidR="008F6D30">
              <w:rPr>
                <w:rFonts w:eastAsia="Times New Roman"/>
                <w:color w:val="000000"/>
                <w:sz w:val="24"/>
                <w:szCs w:val="24"/>
                <w:lang w:eastAsia="ru-RU"/>
              </w:rPr>
              <w:t xml:space="preserve">ых на популяризацию социально </w:t>
            </w:r>
            <w:r w:rsidRPr="002E4D7F">
              <w:rPr>
                <w:rFonts w:eastAsia="Times New Roman"/>
                <w:color w:val="000000"/>
                <w:sz w:val="24"/>
                <w:szCs w:val="24"/>
                <w:lang w:eastAsia="ru-RU"/>
              </w:rPr>
              <w:t>значимых культурных мероприятий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0592084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99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A45087">
            <w:pPr>
              <w:rPr>
                <w:rFonts w:eastAsia="Times New Roman"/>
                <w:color w:val="000000"/>
                <w:sz w:val="24"/>
                <w:szCs w:val="24"/>
                <w:lang w:eastAsia="ru-RU"/>
              </w:rPr>
            </w:pPr>
            <w:r w:rsidRPr="002E4D7F">
              <w:rPr>
                <w:rFonts w:eastAsia="Times New Roman"/>
                <w:color w:val="000000"/>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w:t>
            </w:r>
            <w:r w:rsidR="00A45087">
              <w:rPr>
                <w:rFonts w:eastAsia="Times New Roman"/>
                <w:color w:val="000000"/>
                <w:sz w:val="24"/>
                <w:szCs w:val="24"/>
                <w:lang w:eastAsia="ru-RU"/>
              </w:rPr>
              <w:t xml:space="preserve"> </w:t>
            </w:r>
            <w:r w:rsidRPr="002E4D7F">
              <w:rPr>
                <w:rFonts w:eastAsia="Times New Roman"/>
                <w:color w:val="000000"/>
                <w:sz w:val="24"/>
                <w:szCs w:val="24"/>
                <w:lang w:eastAsia="ru-RU"/>
              </w:rPr>
              <w:t>значимых культурных мероприятий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0592188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0592188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0592188</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8F6D30">
            <w:pPr>
              <w:rPr>
                <w:rFonts w:eastAsia="Times New Roman"/>
                <w:color w:val="000000"/>
                <w:sz w:val="24"/>
                <w:szCs w:val="24"/>
                <w:lang w:eastAsia="ru-RU"/>
              </w:rPr>
            </w:pPr>
            <w:r w:rsidRPr="002E4D7F">
              <w:rPr>
                <w:rFonts w:eastAsia="Times New Roman"/>
                <w:color w:val="000000"/>
                <w:sz w:val="24"/>
                <w:szCs w:val="24"/>
                <w:lang w:eastAsia="ru-RU"/>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0592193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72"/>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0592193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0592193</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2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A45087">
            <w:pPr>
              <w:rPr>
                <w:rFonts w:eastAsia="Times New Roman"/>
                <w:color w:val="000000"/>
                <w:sz w:val="24"/>
                <w:szCs w:val="24"/>
                <w:lang w:eastAsia="ru-RU"/>
              </w:rPr>
            </w:pPr>
            <w:r w:rsidRPr="002E4D7F">
              <w:rPr>
                <w:rFonts w:eastAsia="Times New Roman"/>
                <w:color w:val="000000"/>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w:t>
            </w:r>
            <w:r w:rsidR="00A45087">
              <w:rPr>
                <w:rFonts w:eastAsia="Times New Roman"/>
                <w:color w:val="000000"/>
                <w:sz w:val="24"/>
                <w:szCs w:val="24"/>
                <w:lang w:eastAsia="ru-RU"/>
              </w:rPr>
              <w:t xml:space="preserve"> </w:t>
            </w:r>
            <w:r w:rsidRPr="002E4D7F">
              <w:rPr>
                <w:rFonts w:eastAsia="Times New Roman"/>
                <w:color w:val="000000"/>
                <w:sz w:val="24"/>
                <w:szCs w:val="24"/>
                <w:lang w:eastAsia="ru-RU"/>
              </w:rPr>
              <w:t>значимых культурных мероприятий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0592194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3 295,00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3 295,00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0592194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3 295,00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3 295,00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0592194</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3 295,00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3 295,00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143"/>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Государственная программа "Развитие транспортного комплекса Приморского края" 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"Повышение безопасности дорожного движения в Приморском крае на </w:t>
            </w:r>
            <w:r w:rsidR="00A45087">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6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Повышение правового сознания и пропаганда культуры поведения участников дорожного движения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48"/>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1242117</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7 000,00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2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Государственная программа "Энергоэффективность, развитие газоснабжения и энергетики в Приморском крае" на </w:t>
            </w:r>
            <w:r w:rsidR="00325A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Подпрограмма "Энергосбережение и повышение энергетической эффективнос</w:t>
            </w:r>
            <w:r w:rsidR="00325A39">
              <w:rPr>
                <w:rFonts w:eastAsia="Times New Roman"/>
                <w:color w:val="000000"/>
                <w:sz w:val="24"/>
                <w:szCs w:val="24"/>
                <w:lang w:eastAsia="ru-RU"/>
              </w:rPr>
              <w:t xml:space="preserve">ти в Приморском крае" </w:t>
            </w:r>
            <w:r w:rsidR="008F6D30">
              <w:rPr>
                <w:rFonts w:eastAsia="Times New Roman"/>
                <w:color w:val="000000"/>
                <w:sz w:val="24"/>
                <w:szCs w:val="24"/>
                <w:lang w:eastAsia="ru-RU"/>
              </w:rPr>
              <w:br/>
            </w:r>
            <w:r w:rsidR="00325A39">
              <w:rPr>
                <w:rFonts w:eastAsia="Times New Roman"/>
                <w:color w:val="000000"/>
                <w:sz w:val="24"/>
                <w:szCs w:val="24"/>
                <w:lang w:eastAsia="ru-RU"/>
              </w:rPr>
              <w:t>на 2013-</w:t>
            </w:r>
            <w:r w:rsidRPr="002E4D7F">
              <w:rPr>
                <w:rFonts w:eastAsia="Times New Roman"/>
                <w:color w:val="000000"/>
                <w:sz w:val="24"/>
                <w:szCs w:val="24"/>
                <w:lang w:eastAsia="ru-RU"/>
              </w:rPr>
              <w:t>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4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Стимулирование энергосбережения и повышения энергетической эффективности в отраслях экономики Приморского края</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1332129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786"/>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Закупка товаров, работ и услуг для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1332129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6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закупки товаров, работ и услуг для обеспечения государственных (муниципальных) нужд</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12</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04</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1332129</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240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367,00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81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t>ОБСЛУЖИВАНИЕ ГОСУДАРСТВЕННОГО И МУНИЦИПАЛЬНОГО ДОЛГА</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13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36 788,00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36 788,00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63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Обслуживание государственного внутреннего и муниципального долга</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245"/>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"Экономическое развитие и инновационная экономика Приморского края" на </w:t>
            </w:r>
            <w:r w:rsidR="00325A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325A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744"/>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Процентные платежи по государственному долгу Приморского края</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1742906</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614"/>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Обслуживание государственного (муниципального) долга</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1742906</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700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85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Обслуживание государственного долга субъекта Российской Федерации</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13</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1742906</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720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36 788,00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968"/>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b/>
                <w:bCs/>
                <w:color w:val="000000"/>
                <w:sz w:val="24"/>
                <w:szCs w:val="24"/>
                <w:lang w:eastAsia="ru-RU"/>
              </w:rPr>
            </w:pPr>
            <w:r w:rsidRPr="002E4D7F">
              <w:rPr>
                <w:rFonts w:eastAsia="Times New Roman"/>
                <w:b/>
                <w:bCs/>
                <w:color w:val="000000"/>
                <w:sz w:val="24"/>
                <w:szCs w:val="24"/>
                <w:lang w:eastAsia="ru-RU"/>
              </w:rPr>
              <w:lastRenderedPageBreak/>
              <w:t>МЕЖБЮДЖЕТНЫЕ ТРАНСФЕРТЫ ОБЩЕГО ХАРАКТЕРА БЮДЖЕТАМ СУБЪЕКТОВ РОССИЙСКОЙ ФЕДЕРАЦИИ И МУНИЦИПАЛЬНЫХ ОБРАЗОВАНИЙ</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b/>
                <w:bCs/>
                <w:color w:val="000000"/>
                <w:sz w:val="24"/>
                <w:szCs w:val="24"/>
                <w:lang w:eastAsia="ru-RU"/>
              </w:rPr>
            </w:pPr>
            <w:r w:rsidRPr="002E4D7F">
              <w:rPr>
                <w:rFonts w:eastAsia="Times New Roman"/>
                <w:b/>
                <w:bCs/>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2 081 098,00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b/>
                <w:bCs/>
                <w:sz w:val="24"/>
                <w:szCs w:val="24"/>
                <w:lang w:eastAsia="ru-RU"/>
              </w:rPr>
            </w:pPr>
            <w:r w:rsidRPr="002E4D7F">
              <w:rPr>
                <w:rFonts w:eastAsia="Times New Roman"/>
                <w:b/>
                <w:bCs/>
                <w:sz w:val="24"/>
                <w:szCs w:val="24"/>
                <w:lang w:eastAsia="ru-RU"/>
              </w:rPr>
              <w:t>2 063 170,00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131"/>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837 336,00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837 336,00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395"/>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"Экономическое развитие и инновационная экономика Приморского края" на </w:t>
            </w:r>
            <w:r w:rsidR="00325A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837 336,00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837 336,00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890"/>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325A39">
            <w:pPr>
              <w:rPr>
                <w:rFonts w:eastAsia="Times New Roman"/>
                <w:color w:val="000000"/>
                <w:sz w:val="24"/>
                <w:szCs w:val="24"/>
                <w:lang w:eastAsia="ru-RU"/>
              </w:rPr>
            </w:pPr>
            <w:r w:rsidRPr="002E4D7F">
              <w:rPr>
                <w:rFonts w:eastAsia="Times New Roman"/>
                <w:color w:val="000000"/>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w:t>
            </w:r>
            <w:r w:rsidR="00325A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837 336,00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837 336,00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02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 на выравнивание бюджетной обеспеченности поселений из регионального фонда финансовой поддержки</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1749101</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50 010,00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50 010,00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33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50 010,00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50 010,00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33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510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50 010,00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50 010,00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575"/>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1749102</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787 326,00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787 326,00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8F6D30">
        <w:trPr>
          <w:cantSplit/>
          <w:trHeight w:val="329"/>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1749102</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787 326,00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787 326,00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8F6D30">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01</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1749102</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510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787 326,00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787 326,00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8F6D30">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дотации</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804 224,00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786 296,00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275"/>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"Экономическое развитие и инновационная экономика Приморского края" на </w:t>
            </w:r>
            <w:r w:rsidR="00325A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804 224,00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786 296,00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89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325A39">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804 224,00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786 296,00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443"/>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 связанные с особым режимом безопасного функционирования закрытых административно-территориальных образований</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1745010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604 224,00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586 296,00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273"/>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1745010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604 224,00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586 296,00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263"/>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1745010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510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604 224,00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586 296,00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834"/>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 на поддержку мер по обеспечению сбалансированности бюджетов</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1749103</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29"/>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1749103</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29"/>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Дотации</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02</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1749103</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510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200 000,00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588"/>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Прочие межбюджетные трансферты общего характера</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0000000</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439 538,00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439 538,00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15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3D6698"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на 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94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3D6698">
            <w:pPr>
              <w:rPr>
                <w:rFonts w:eastAsia="Times New Roman"/>
                <w:color w:val="000000"/>
                <w:sz w:val="24"/>
                <w:szCs w:val="24"/>
                <w:lang w:eastAsia="ru-RU"/>
              </w:rPr>
            </w:pPr>
            <w:r w:rsidRPr="002E4D7F">
              <w:rPr>
                <w:rFonts w:eastAsia="Times New Roman"/>
                <w:color w:val="000000"/>
                <w:sz w:val="24"/>
                <w:szCs w:val="24"/>
                <w:lang w:eastAsia="ru-RU"/>
              </w:rPr>
              <w:t xml:space="preserve">Подпрограмма "Обеспечение жильем молодых семей Приморского края" </w:t>
            </w:r>
            <w:r w:rsidR="007B1B4C">
              <w:rPr>
                <w:rFonts w:eastAsia="Times New Roman"/>
                <w:color w:val="000000"/>
                <w:sz w:val="24"/>
                <w:szCs w:val="24"/>
                <w:lang w:eastAsia="ru-RU"/>
              </w:rPr>
              <w:br/>
            </w:r>
            <w:r w:rsidRPr="002E4D7F">
              <w:rPr>
                <w:rFonts w:eastAsia="Times New Roman"/>
                <w:color w:val="000000"/>
                <w:sz w:val="24"/>
                <w:szCs w:val="24"/>
                <w:lang w:eastAsia="ru-RU"/>
              </w:rPr>
              <w:t>на 2013-2017 годы</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0630000</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86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7B1B4C">
            <w:pPr>
              <w:rPr>
                <w:rFonts w:eastAsia="Times New Roman"/>
                <w:color w:val="000000"/>
                <w:sz w:val="24"/>
                <w:szCs w:val="24"/>
                <w:lang w:eastAsia="ru-RU"/>
              </w:rPr>
            </w:pPr>
            <w:r w:rsidRPr="002E4D7F">
              <w:rPr>
                <w:rFonts w:eastAsia="Times New Roman"/>
                <w:color w:val="000000"/>
                <w:sz w:val="24"/>
                <w:szCs w:val="24"/>
                <w:lang w:eastAsia="ru-RU"/>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r w:rsidR="00B62AE7">
              <w:rPr>
                <w:rFonts w:eastAsia="Times New Roman"/>
                <w:color w:val="000000"/>
                <w:sz w:val="24"/>
                <w:szCs w:val="24"/>
                <w:lang w:eastAsia="ru-RU"/>
              </w:rPr>
              <w:t>эконом</w:t>
            </w:r>
            <w:r w:rsidRPr="002E4D7F">
              <w:rPr>
                <w:rFonts w:eastAsia="Times New Roman"/>
                <w:color w:val="000000"/>
                <w:sz w:val="24"/>
                <w:szCs w:val="24"/>
                <w:lang w:eastAsia="ru-RU"/>
              </w:rPr>
              <w:t>класса</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0639216</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29"/>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0639216</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29"/>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Субсидии</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0639216</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520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102 875,00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395"/>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 xml:space="preserve">Государственная программа "Экономическое развитие и инновационная экономика Приморского края" на </w:t>
            </w:r>
            <w:r w:rsidR="00B62AE7">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1700000</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336 663,00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336 663,00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1817"/>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62AE7">
              <w:rPr>
                <w:rFonts w:eastAsia="Times New Roman"/>
                <w:color w:val="000000"/>
                <w:sz w:val="24"/>
                <w:szCs w:val="24"/>
                <w:lang w:eastAsia="ru-RU"/>
              </w:rPr>
              <w:br/>
            </w:r>
            <w:r w:rsidRPr="002E4D7F">
              <w:rPr>
                <w:rFonts w:eastAsia="Times New Roman"/>
                <w:color w:val="000000"/>
                <w:sz w:val="24"/>
                <w:szCs w:val="24"/>
                <w:lang w:eastAsia="ru-RU"/>
              </w:rPr>
              <w:t>2013-2017 годы</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1740000</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336 663,00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336 663,00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119"/>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межбюджетные трансферты на переселение граждан из закрытых административно-территориальных образований</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1745159</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26 614,00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26 614,00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29"/>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1745159</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26 614,00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26 614,00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405"/>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1745159</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540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26 614,00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26 614,00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2E0A54">
        <w:trPr>
          <w:cantSplit/>
          <w:trHeight w:val="2551"/>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1749311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300 049,00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300 049,00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1749311</w:t>
            </w:r>
          </w:p>
        </w:tc>
        <w:tc>
          <w:tcPr>
            <w:tcW w:w="62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300 049,00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300 049,00</w:t>
            </w:r>
          </w:p>
        </w:tc>
        <w:tc>
          <w:tcPr>
            <w:tcW w:w="1120" w:type="dxa"/>
            <w:tcBorders>
              <w:top w:val="nil"/>
              <w:left w:val="single" w:sz="4" w:space="0" w:color="auto"/>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29"/>
        </w:trPr>
        <w:tc>
          <w:tcPr>
            <w:tcW w:w="3686" w:type="dxa"/>
            <w:tcBorders>
              <w:top w:val="single" w:sz="4" w:space="0" w:color="auto"/>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Субвенции</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1749311</w:t>
            </w:r>
          </w:p>
        </w:tc>
        <w:tc>
          <w:tcPr>
            <w:tcW w:w="629" w:type="dxa"/>
            <w:tcBorders>
              <w:top w:val="single" w:sz="4" w:space="0" w:color="auto"/>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530</w:t>
            </w:r>
          </w:p>
        </w:tc>
        <w:tc>
          <w:tcPr>
            <w:tcW w:w="1567"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300 049,00</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300 049,00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156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7B1B4C">
            <w:pPr>
              <w:rPr>
                <w:rFonts w:eastAsia="Times New Roman"/>
                <w:color w:val="000000"/>
                <w:sz w:val="24"/>
                <w:szCs w:val="24"/>
                <w:lang w:eastAsia="ru-RU"/>
              </w:rPr>
            </w:pPr>
            <w:r w:rsidRPr="002E4D7F">
              <w:rPr>
                <w:rFonts w:eastAsia="Times New Roman"/>
                <w:color w:val="000000"/>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1749401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7B1B4C">
        <w:trPr>
          <w:cantSplit/>
          <w:trHeight w:val="317"/>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1749401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500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330"/>
        </w:trPr>
        <w:tc>
          <w:tcPr>
            <w:tcW w:w="3686" w:type="dxa"/>
            <w:tcBorders>
              <w:top w:val="nil"/>
              <w:left w:val="single" w:sz="4" w:space="0" w:color="auto"/>
              <w:bottom w:val="single" w:sz="4" w:space="0" w:color="auto"/>
              <w:right w:val="single" w:sz="4" w:space="0" w:color="auto"/>
            </w:tcBorders>
            <w:shd w:val="clear" w:color="000000" w:fill="FFFFFF"/>
            <w:hideMark/>
          </w:tcPr>
          <w:p w:rsidR="002E4D7F" w:rsidRPr="002E4D7F" w:rsidRDefault="002E4D7F" w:rsidP="002E4D7F">
            <w:pPr>
              <w:rPr>
                <w:rFonts w:eastAsia="Times New Roman"/>
                <w:color w:val="000000"/>
                <w:sz w:val="24"/>
                <w:szCs w:val="24"/>
                <w:lang w:eastAsia="ru-RU"/>
              </w:rPr>
            </w:pPr>
            <w:r w:rsidRPr="002E4D7F">
              <w:rPr>
                <w:rFonts w:eastAsia="Times New Roman"/>
                <w:color w:val="000000"/>
                <w:sz w:val="24"/>
                <w:szCs w:val="24"/>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14</w:t>
            </w:r>
          </w:p>
        </w:tc>
        <w:tc>
          <w:tcPr>
            <w:tcW w:w="698"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03</w:t>
            </w:r>
          </w:p>
        </w:tc>
        <w:tc>
          <w:tcPr>
            <w:tcW w:w="1075"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1749401</w:t>
            </w:r>
          </w:p>
        </w:tc>
        <w:tc>
          <w:tcPr>
            <w:tcW w:w="629" w:type="dxa"/>
            <w:tcBorders>
              <w:top w:val="nil"/>
              <w:left w:val="nil"/>
              <w:bottom w:val="single" w:sz="4" w:space="0" w:color="auto"/>
              <w:right w:val="single" w:sz="4" w:space="0" w:color="auto"/>
            </w:tcBorders>
            <w:shd w:val="clear" w:color="000000" w:fill="FFFFFF"/>
            <w:vAlign w:val="bottom"/>
            <w:hideMark/>
          </w:tcPr>
          <w:p w:rsidR="002E4D7F" w:rsidRPr="002E4D7F" w:rsidRDefault="002E4D7F" w:rsidP="002E4D7F">
            <w:pPr>
              <w:jc w:val="center"/>
              <w:rPr>
                <w:rFonts w:eastAsia="Times New Roman"/>
                <w:color w:val="000000"/>
                <w:sz w:val="24"/>
                <w:szCs w:val="24"/>
                <w:lang w:eastAsia="ru-RU"/>
              </w:rPr>
            </w:pPr>
            <w:r w:rsidRPr="002E4D7F">
              <w:rPr>
                <w:rFonts w:eastAsia="Times New Roman"/>
                <w:color w:val="000000"/>
                <w:sz w:val="24"/>
                <w:szCs w:val="24"/>
                <w:lang w:eastAsia="ru-RU"/>
              </w:rPr>
              <w:t>540</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2E4D7F">
            <w:pPr>
              <w:jc w:val="right"/>
              <w:rPr>
                <w:rFonts w:eastAsia="Times New Roman"/>
                <w:sz w:val="24"/>
                <w:szCs w:val="24"/>
                <w:lang w:eastAsia="ru-RU"/>
              </w:rPr>
            </w:pPr>
            <w:r w:rsidRPr="002E4D7F">
              <w:rPr>
                <w:rFonts w:eastAsia="Times New Roman"/>
                <w:sz w:val="24"/>
                <w:szCs w:val="24"/>
                <w:lang w:eastAsia="ru-RU"/>
              </w:rPr>
              <w:t>10 000,00</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cantSplit/>
          <w:trHeight w:val="315"/>
        </w:trPr>
        <w:tc>
          <w:tcPr>
            <w:tcW w:w="6655" w:type="dxa"/>
            <w:gridSpan w:val="6"/>
            <w:tcBorders>
              <w:top w:val="single" w:sz="4" w:space="0" w:color="auto"/>
              <w:left w:val="single" w:sz="4" w:space="0" w:color="auto"/>
              <w:bottom w:val="single" w:sz="4" w:space="0" w:color="auto"/>
              <w:right w:val="single" w:sz="4" w:space="0" w:color="000000"/>
            </w:tcBorders>
            <w:shd w:val="clear" w:color="000000" w:fill="FFFFFF"/>
            <w:vAlign w:val="bottom"/>
            <w:hideMark/>
          </w:tcPr>
          <w:p w:rsidR="002E4D7F" w:rsidRPr="002E4D7F" w:rsidRDefault="002E4D7F" w:rsidP="002849A0">
            <w:pPr>
              <w:rPr>
                <w:rFonts w:eastAsia="Times New Roman"/>
                <w:b/>
                <w:bCs/>
                <w:color w:val="000000"/>
                <w:sz w:val="24"/>
                <w:szCs w:val="24"/>
                <w:lang w:eastAsia="ru-RU"/>
              </w:rPr>
            </w:pPr>
            <w:r w:rsidRPr="002E4D7F">
              <w:rPr>
                <w:rFonts w:eastAsia="Times New Roman"/>
                <w:b/>
                <w:bCs/>
                <w:color w:val="000000"/>
                <w:sz w:val="24"/>
                <w:szCs w:val="24"/>
                <w:lang w:eastAsia="ru-RU"/>
              </w:rPr>
              <w:t>Всего расходов</w:t>
            </w:r>
          </w:p>
        </w:tc>
        <w:tc>
          <w:tcPr>
            <w:tcW w:w="1567"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E463B2">
            <w:pPr>
              <w:ind w:left="-100"/>
              <w:jc w:val="right"/>
              <w:rPr>
                <w:rFonts w:eastAsia="Times New Roman"/>
                <w:b/>
                <w:bCs/>
                <w:sz w:val="24"/>
                <w:szCs w:val="24"/>
                <w:lang w:eastAsia="ru-RU"/>
              </w:rPr>
            </w:pPr>
            <w:r w:rsidRPr="002E4D7F">
              <w:rPr>
                <w:rFonts w:eastAsia="Times New Roman"/>
                <w:b/>
                <w:bCs/>
                <w:sz w:val="24"/>
                <w:szCs w:val="24"/>
                <w:lang w:eastAsia="ru-RU"/>
              </w:rPr>
              <w:t>68 677 380,48</w:t>
            </w:r>
          </w:p>
        </w:tc>
        <w:tc>
          <w:tcPr>
            <w:tcW w:w="1559" w:type="dxa"/>
            <w:tcBorders>
              <w:top w:val="nil"/>
              <w:left w:val="nil"/>
              <w:bottom w:val="single" w:sz="4" w:space="0" w:color="auto"/>
              <w:right w:val="single" w:sz="4" w:space="0" w:color="auto"/>
            </w:tcBorders>
            <w:shd w:val="clear" w:color="000000" w:fill="FFFFFF"/>
            <w:noWrap/>
            <w:vAlign w:val="bottom"/>
            <w:hideMark/>
          </w:tcPr>
          <w:p w:rsidR="002E4D7F" w:rsidRPr="002E4D7F" w:rsidRDefault="002E4D7F" w:rsidP="00E463B2">
            <w:pPr>
              <w:ind w:hanging="108"/>
              <w:jc w:val="right"/>
              <w:rPr>
                <w:rFonts w:eastAsia="Times New Roman"/>
                <w:b/>
                <w:bCs/>
                <w:sz w:val="24"/>
                <w:szCs w:val="24"/>
                <w:lang w:eastAsia="ru-RU"/>
              </w:rPr>
            </w:pPr>
            <w:r w:rsidRPr="002E4D7F">
              <w:rPr>
                <w:rFonts w:eastAsia="Times New Roman"/>
                <w:b/>
                <w:bCs/>
                <w:sz w:val="24"/>
                <w:szCs w:val="24"/>
                <w:lang w:eastAsia="ru-RU"/>
              </w:rPr>
              <w:t>67 960 918,05</w:t>
            </w: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r w:rsidR="002E4D7F" w:rsidRPr="002E4D7F" w:rsidTr="00E463B2">
        <w:trPr>
          <w:trHeight w:val="375"/>
        </w:trPr>
        <w:tc>
          <w:tcPr>
            <w:tcW w:w="3916" w:type="dxa"/>
            <w:gridSpan w:val="2"/>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c>
          <w:tcPr>
            <w:tcW w:w="33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c>
          <w:tcPr>
            <w:tcW w:w="698"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c>
          <w:tcPr>
            <w:tcW w:w="1075"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c>
          <w:tcPr>
            <w:tcW w:w="629"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c>
          <w:tcPr>
            <w:tcW w:w="1567"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c>
          <w:tcPr>
            <w:tcW w:w="1559" w:type="dxa"/>
            <w:tcBorders>
              <w:top w:val="nil"/>
              <w:left w:val="nil"/>
              <w:bottom w:val="nil"/>
              <w:right w:val="nil"/>
            </w:tcBorders>
            <w:shd w:val="clear" w:color="000000" w:fill="FFFFFF"/>
            <w:noWrap/>
            <w:vAlign w:val="bottom"/>
            <w:hideMark/>
          </w:tcPr>
          <w:p w:rsidR="002E4D7F" w:rsidRPr="002E4D7F" w:rsidRDefault="002E4D7F" w:rsidP="002E4D7F">
            <w:pPr>
              <w:jc w:val="right"/>
              <w:rPr>
                <w:rFonts w:eastAsia="Times New Roman"/>
                <w:lang w:eastAsia="ru-RU"/>
              </w:rPr>
            </w:pPr>
          </w:p>
        </w:tc>
        <w:tc>
          <w:tcPr>
            <w:tcW w:w="1120" w:type="dxa"/>
            <w:tcBorders>
              <w:top w:val="nil"/>
              <w:left w:val="nil"/>
              <w:bottom w:val="nil"/>
              <w:right w:val="nil"/>
            </w:tcBorders>
            <w:shd w:val="clear" w:color="000000" w:fill="FFFFFF"/>
            <w:noWrap/>
            <w:vAlign w:val="bottom"/>
            <w:hideMark/>
          </w:tcPr>
          <w:p w:rsidR="002E4D7F" w:rsidRPr="002E4D7F" w:rsidRDefault="002E4D7F" w:rsidP="002E4D7F">
            <w:pPr>
              <w:rPr>
                <w:rFonts w:eastAsia="Times New Roman"/>
                <w:sz w:val="24"/>
                <w:szCs w:val="24"/>
                <w:lang w:eastAsia="ru-RU"/>
              </w:rPr>
            </w:pPr>
            <w:r w:rsidRPr="002E4D7F">
              <w:rPr>
                <w:rFonts w:eastAsia="Times New Roman"/>
                <w:sz w:val="24"/>
                <w:szCs w:val="24"/>
                <w:lang w:eastAsia="ru-RU"/>
              </w:rPr>
              <w:t> </w:t>
            </w:r>
          </w:p>
        </w:tc>
      </w:tr>
    </w:tbl>
    <w:p w:rsidR="00DA71EE" w:rsidRDefault="00DA71EE"/>
    <w:p w:rsidR="00E96FBB" w:rsidRDefault="00E96FBB"/>
    <w:sectPr w:rsidR="00E96FBB" w:rsidSect="00127979">
      <w:headerReference w:type="default" r:id="rId7"/>
      <w:pgSz w:w="11906" w:h="16838"/>
      <w:pgMar w:top="851" w:right="851" w:bottom="851"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B21" w:rsidRDefault="00761B21" w:rsidP="00127979">
      <w:r>
        <w:separator/>
      </w:r>
    </w:p>
  </w:endnote>
  <w:endnote w:type="continuationSeparator" w:id="0">
    <w:p w:rsidR="00761B21" w:rsidRDefault="00761B21" w:rsidP="00127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B21" w:rsidRDefault="00761B21" w:rsidP="00127979">
      <w:r>
        <w:separator/>
      </w:r>
    </w:p>
  </w:footnote>
  <w:footnote w:type="continuationSeparator" w:id="0">
    <w:p w:rsidR="00761B21" w:rsidRDefault="00761B21" w:rsidP="001279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6335341"/>
      <w:docPartObj>
        <w:docPartGallery w:val="Page Numbers (Top of Page)"/>
        <w:docPartUnique/>
      </w:docPartObj>
    </w:sdtPr>
    <w:sdtEndPr>
      <w:rPr>
        <w:sz w:val="24"/>
        <w:szCs w:val="24"/>
      </w:rPr>
    </w:sdtEndPr>
    <w:sdtContent>
      <w:p w:rsidR="005B7E95" w:rsidRDefault="005B7E95">
        <w:pPr>
          <w:pStyle w:val="a4"/>
          <w:jc w:val="right"/>
          <w:rPr>
            <w:sz w:val="24"/>
            <w:szCs w:val="24"/>
          </w:rPr>
        </w:pPr>
        <w:r w:rsidRPr="00127979">
          <w:rPr>
            <w:sz w:val="24"/>
            <w:szCs w:val="24"/>
          </w:rPr>
          <w:fldChar w:fldCharType="begin"/>
        </w:r>
        <w:r w:rsidRPr="00127979">
          <w:rPr>
            <w:sz w:val="24"/>
            <w:szCs w:val="24"/>
          </w:rPr>
          <w:instrText>PAGE   \* MERGEFORMAT</w:instrText>
        </w:r>
        <w:r w:rsidRPr="00127979">
          <w:rPr>
            <w:sz w:val="24"/>
            <w:szCs w:val="24"/>
          </w:rPr>
          <w:fldChar w:fldCharType="separate"/>
        </w:r>
        <w:r w:rsidR="002B70E7">
          <w:rPr>
            <w:noProof/>
            <w:sz w:val="24"/>
            <w:szCs w:val="24"/>
          </w:rPr>
          <w:t>5</w:t>
        </w:r>
        <w:r w:rsidRPr="00127979">
          <w:rPr>
            <w:sz w:val="24"/>
            <w:szCs w:val="24"/>
          </w:rPr>
          <w:fldChar w:fldCharType="end"/>
        </w:r>
      </w:p>
      <w:p w:rsidR="005B7E95" w:rsidRPr="00127979" w:rsidRDefault="00761B21">
        <w:pPr>
          <w:pStyle w:val="a4"/>
          <w:jc w:val="right"/>
          <w:rPr>
            <w:sz w:val="24"/>
            <w:szCs w:val="24"/>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D7F"/>
    <w:rsid w:val="00003679"/>
    <w:rsid w:val="00006843"/>
    <w:rsid w:val="000103D8"/>
    <w:rsid w:val="0002651B"/>
    <w:rsid w:val="00046002"/>
    <w:rsid w:val="00057FCA"/>
    <w:rsid w:val="00081A5C"/>
    <w:rsid w:val="00082B30"/>
    <w:rsid w:val="00084A88"/>
    <w:rsid w:val="000921FF"/>
    <w:rsid w:val="000A30E6"/>
    <w:rsid w:val="000A3158"/>
    <w:rsid w:val="000B146F"/>
    <w:rsid w:val="000B4C8E"/>
    <w:rsid w:val="000C70AD"/>
    <w:rsid w:val="000E1DAD"/>
    <w:rsid w:val="0010403B"/>
    <w:rsid w:val="001245E5"/>
    <w:rsid w:val="001268F7"/>
    <w:rsid w:val="00127979"/>
    <w:rsid w:val="00144826"/>
    <w:rsid w:val="0016072B"/>
    <w:rsid w:val="001844E1"/>
    <w:rsid w:val="001875AD"/>
    <w:rsid w:val="00187A29"/>
    <w:rsid w:val="00197C17"/>
    <w:rsid w:val="001A1CE0"/>
    <w:rsid w:val="001A3077"/>
    <w:rsid w:val="001A48A7"/>
    <w:rsid w:val="001B2036"/>
    <w:rsid w:val="001C10AF"/>
    <w:rsid w:val="001C5093"/>
    <w:rsid w:val="001D31E3"/>
    <w:rsid w:val="001E01BE"/>
    <w:rsid w:val="001E7083"/>
    <w:rsid w:val="00230D01"/>
    <w:rsid w:val="002433EE"/>
    <w:rsid w:val="00254173"/>
    <w:rsid w:val="0025456F"/>
    <w:rsid w:val="002551BB"/>
    <w:rsid w:val="00282AB8"/>
    <w:rsid w:val="00282B65"/>
    <w:rsid w:val="002849A0"/>
    <w:rsid w:val="002A1CE9"/>
    <w:rsid w:val="002B70E7"/>
    <w:rsid w:val="002B7134"/>
    <w:rsid w:val="002C5BF1"/>
    <w:rsid w:val="002D3151"/>
    <w:rsid w:val="002E0A54"/>
    <w:rsid w:val="002E4D7F"/>
    <w:rsid w:val="002F5904"/>
    <w:rsid w:val="00306812"/>
    <w:rsid w:val="00316145"/>
    <w:rsid w:val="00321991"/>
    <w:rsid w:val="00325A39"/>
    <w:rsid w:val="0033677F"/>
    <w:rsid w:val="00343B61"/>
    <w:rsid w:val="0034685E"/>
    <w:rsid w:val="0035116D"/>
    <w:rsid w:val="00372266"/>
    <w:rsid w:val="003D1E9D"/>
    <w:rsid w:val="003D6698"/>
    <w:rsid w:val="00401E5B"/>
    <w:rsid w:val="00403CDB"/>
    <w:rsid w:val="004114B1"/>
    <w:rsid w:val="00421368"/>
    <w:rsid w:val="004363BE"/>
    <w:rsid w:val="004457C1"/>
    <w:rsid w:val="00445CAD"/>
    <w:rsid w:val="00484190"/>
    <w:rsid w:val="00497EFD"/>
    <w:rsid w:val="004A1F94"/>
    <w:rsid w:val="004A7201"/>
    <w:rsid w:val="004C7B42"/>
    <w:rsid w:val="004D4F3B"/>
    <w:rsid w:val="004E07B4"/>
    <w:rsid w:val="004F4F71"/>
    <w:rsid w:val="004F6BEF"/>
    <w:rsid w:val="00503106"/>
    <w:rsid w:val="00527948"/>
    <w:rsid w:val="00530B48"/>
    <w:rsid w:val="0053321E"/>
    <w:rsid w:val="00541FC5"/>
    <w:rsid w:val="00556774"/>
    <w:rsid w:val="005648CC"/>
    <w:rsid w:val="0057181D"/>
    <w:rsid w:val="005B4EB6"/>
    <w:rsid w:val="005B7E95"/>
    <w:rsid w:val="005C6CE1"/>
    <w:rsid w:val="005E65B1"/>
    <w:rsid w:val="005F7ADF"/>
    <w:rsid w:val="00605B08"/>
    <w:rsid w:val="00622348"/>
    <w:rsid w:val="00643431"/>
    <w:rsid w:val="006446D4"/>
    <w:rsid w:val="00644AE8"/>
    <w:rsid w:val="00656CA5"/>
    <w:rsid w:val="00691DB7"/>
    <w:rsid w:val="006B1F5A"/>
    <w:rsid w:val="006C1F45"/>
    <w:rsid w:val="006D3E05"/>
    <w:rsid w:val="006D664A"/>
    <w:rsid w:val="006E01AA"/>
    <w:rsid w:val="006F34FE"/>
    <w:rsid w:val="006F555F"/>
    <w:rsid w:val="00703412"/>
    <w:rsid w:val="00703C8F"/>
    <w:rsid w:val="007211F7"/>
    <w:rsid w:val="00754E25"/>
    <w:rsid w:val="00761B21"/>
    <w:rsid w:val="0076463F"/>
    <w:rsid w:val="007700D3"/>
    <w:rsid w:val="00796845"/>
    <w:rsid w:val="007B1B4C"/>
    <w:rsid w:val="007C3F76"/>
    <w:rsid w:val="007E4C08"/>
    <w:rsid w:val="007F50F3"/>
    <w:rsid w:val="008072BA"/>
    <w:rsid w:val="00811EAB"/>
    <w:rsid w:val="0082162A"/>
    <w:rsid w:val="00850575"/>
    <w:rsid w:val="00857EEE"/>
    <w:rsid w:val="00874C1D"/>
    <w:rsid w:val="008753DE"/>
    <w:rsid w:val="00877183"/>
    <w:rsid w:val="008777AA"/>
    <w:rsid w:val="008816CA"/>
    <w:rsid w:val="00894DAD"/>
    <w:rsid w:val="00895806"/>
    <w:rsid w:val="008A2F5E"/>
    <w:rsid w:val="008B1505"/>
    <w:rsid w:val="008E7F21"/>
    <w:rsid w:val="008F1750"/>
    <w:rsid w:val="008F6BCD"/>
    <w:rsid w:val="008F6C5B"/>
    <w:rsid w:val="008F6D30"/>
    <w:rsid w:val="00902C61"/>
    <w:rsid w:val="00920073"/>
    <w:rsid w:val="0092340E"/>
    <w:rsid w:val="00923A33"/>
    <w:rsid w:val="00935CC4"/>
    <w:rsid w:val="00936D55"/>
    <w:rsid w:val="00942E9E"/>
    <w:rsid w:val="0096679B"/>
    <w:rsid w:val="00972CEA"/>
    <w:rsid w:val="00972D15"/>
    <w:rsid w:val="00981EC7"/>
    <w:rsid w:val="009D015A"/>
    <w:rsid w:val="009D3EC6"/>
    <w:rsid w:val="009D79F2"/>
    <w:rsid w:val="009E1833"/>
    <w:rsid w:val="009F39AB"/>
    <w:rsid w:val="00A142E5"/>
    <w:rsid w:val="00A45087"/>
    <w:rsid w:val="00A472D7"/>
    <w:rsid w:val="00A5094B"/>
    <w:rsid w:val="00A61348"/>
    <w:rsid w:val="00A64D10"/>
    <w:rsid w:val="00A86E97"/>
    <w:rsid w:val="00A90916"/>
    <w:rsid w:val="00A97672"/>
    <w:rsid w:val="00AA31D6"/>
    <w:rsid w:val="00AB0567"/>
    <w:rsid w:val="00AC281F"/>
    <w:rsid w:val="00AE206D"/>
    <w:rsid w:val="00AE3837"/>
    <w:rsid w:val="00AF22E5"/>
    <w:rsid w:val="00AF28E1"/>
    <w:rsid w:val="00B1501F"/>
    <w:rsid w:val="00B2159C"/>
    <w:rsid w:val="00B31A05"/>
    <w:rsid w:val="00B3432A"/>
    <w:rsid w:val="00B3524D"/>
    <w:rsid w:val="00B36466"/>
    <w:rsid w:val="00B36E8C"/>
    <w:rsid w:val="00B40F3C"/>
    <w:rsid w:val="00B568A2"/>
    <w:rsid w:val="00B62AE7"/>
    <w:rsid w:val="00B66DB2"/>
    <w:rsid w:val="00B76C5E"/>
    <w:rsid w:val="00B8568E"/>
    <w:rsid w:val="00B91FB2"/>
    <w:rsid w:val="00B91FBC"/>
    <w:rsid w:val="00B95F99"/>
    <w:rsid w:val="00B97BCA"/>
    <w:rsid w:val="00BB269A"/>
    <w:rsid w:val="00BB54C0"/>
    <w:rsid w:val="00BC3D27"/>
    <w:rsid w:val="00BD5D22"/>
    <w:rsid w:val="00BE0896"/>
    <w:rsid w:val="00BE0EDF"/>
    <w:rsid w:val="00BF0631"/>
    <w:rsid w:val="00C034A5"/>
    <w:rsid w:val="00C24B19"/>
    <w:rsid w:val="00C331E4"/>
    <w:rsid w:val="00C70FA8"/>
    <w:rsid w:val="00C83F39"/>
    <w:rsid w:val="00CA0B45"/>
    <w:rsid w:val="00CA2178"/>
    <w:rsid w:val="00D11CD3"/>
    <w:rsid w:val="00D359C0"/>
    <w:rsid w:val="00D44582"/>
    <w:rsid w:val="00D465E1"/>
    <w:rsid w:val="00D56C2C"/>
    <w:rsid w:val="00D66D21"/>
    <w:rsid w:val="00D77069"/>
    <w:rsid w:val="00D8373B"/>
    <w:rsid w:val="00D900C4"/>
    <w:rsid w:val="00DA71EE"/>
    <w:rsid w:val="00DC5E54"/>
    <w:rsid w:val="00DD05D2"/>
    <w:rsid w:val="00E3389E"/>
    <w:rsid w:val="00E3584C"/>
    <w:rsid w:val="00E463B2"/>
    <w:rsid w:val="00E53DF4"/>
    <w:rsid w:val="00E57B02"/>
    <w:rsid w:val="00E651CB"/>
    <w:rsid w:val="00E816F9"/>
    <w:rsid w:val="00E95B87"/>
    <w:rsid w:val="00E96FBB"/>
    <w:rsid w:val="00EB2CA9"/>
    <w:rsid w:val="00EE08C6"/>
    <w:rsid w:val="00EE0AE5"/>
    <w:rsid w:val="00F041D0"/>
    <w:rsid w:val="00F21312"/>
    <w:rsid w:val="00F24E55"/>
    <w:rsid w:val="00F3600D"/>
    <w:rsid w:val="00F36C7D"/>
    <w:rsid w:val="00F566B8"/>
    <w:rsid w:val="00F70A27"/>
    <w:rsid w:val="00F73262"/>
    <w:rsid w:val="00F75041"/>
    <w:rsid w:val="00F8785B"/>
    <w:rsid w:val="00F96E62"/>
    <w:rsid w:val="00FA20B8"/>
    <w:rsid w:val="00FB21A3"/>
    <w:rsid w:val="00FB69C8"/>
    <w:rsid w:val="00FC78BA"/>
    <w:rsid w:val="00FD1DF7"/>
    <w:rsid w:val="00FF2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4D7F"/>
    <w:pPr>
      <w:spacing w:before="100" w:beforeAutospacing="1" w:after="100" w:afterAutospacing="1"/>
    </w:pPr>
    <w:rPr>
      <w:rFonts w:eastAsiaTheme="minorEastAsia"/>
      <w:sz w:val="24"/>
      <w:szCs w:val="24"/>
      <w:lang w:eastAsia="ru-RU"/>
    </w:rPr>
  </w:style>
  <w:style w:type="paragraph" w:styleId="a4">
    <w:name w:val="header"/>
    <w:basedOn w:val="a"/>
    <w:link w:val="a5"/>
    <w:uiPriority w:val="99"/>
    <w:unhideWhenUsed/>
    <w:rsid w:val="00127979"/>
    <w:pPr>
      <w:tabs>
        <w:tab w:val="center" w:pos="4677"/>
        <w:tab w:val="right" w:pos="9355"/>
      </w:tabs>
    </w:pPr>
  </w:style>
  <w:style w:type="character" w:customStyle="1" w:styleId="a5">
    <w:name w:val="Верхний колонтитул Знак"/>
    <w:basedOn w:val="a0"/>
    <w:link w:val="a4"/>
    <w:uiPriority w:val="99"/>
    <w:rsid w:val="00127979"/>
  </w:style>
  <w:style w:type="paragraph" w:styleId="a6">
    <w:name w:val="footer"/>
    <w:basedOn w:val="a"/>
    <w:link w:val="a7"/>
    <w:uiPriority w:val="99"/>
    <w:unhideWhenUsed/>
    <w:rsid w:val="00127979"/>
    <w:pPr>
      <w:tabs>
        <w:tab w:val="center" w:pos="4677"/>
        <w:tab w:val="right" w:pos="9355"/>
      </w:tabs>
    </w:pPr>
  </w:style>
  <w:style w:type="character" w:customStyle="1" w:styleId="a7">
    <w:name w:val="Нижний колонтитул Знак"/>
    <w:basedOn w:val="a0"/>
    <w:link w:val="a6"/>
    <w:uiPriority w:val="99"/>
    <w:rsid w:val="00127979"/>
  </w:style>
  <w:style w:type="paragraph" w:styleId="a8">
    <w:name w:val="Balloon Text"/>
    <w:basedOn w:val="a"/>
    <w:link w:val="a9"/>
    <w:uiPriority w:val="99"/>
    <w:semiHidden/>
    <w:unhideWhenUsed/>
    <w:rsid w:val="001D31E3"/>
    <w:rPr>
      <w:rFonts w:ascii="Tahoma" w:hAnsi="Tahoma" w:cs="Tahoma"/>
      <w:sz w:val="16"/>
      <w:szCs w:val="16"/>
    </w:rPr>
  </w:style>
  <w:style w:type="character" w:customStyle="1" w:styleId="a9">
    <w:name w:val="Текст выноски Знак"/>
    <w:basedOn w:val="a0"/>
    <w:link w:val="a8"/>
    <w:uiPriority w:val="99"/>
    <w:semiHidden/>
    <w:rsid w:val="001D31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4D7F"/>
    <w:pPr>
      <w:spacing w:before="100" w:beforeAutospacing="1" w:after="100" w:afterAutospacing="1"/>
    </w:pPr>
    <w:rPr>
      <w:rFonts w:eastAsiaTheme="minorEastAsia"/>
      <w:sz w:val="24"/>
      <w:szCs w:val="24"/>
      <w:lang w:eastAsia="ru-RU"/>
    </w:rPr>
  </w:style>
  <w:style w:type="paragraph" w:styleId="a4">
    <w:name w:val="header"/>
    <w:basedOn w:val="a"/>
    <w:link w:val="a5"/>
    <w:uiPriority w:val="99"/>
    <w:unhideWhenUsed/>
    <w:rsid w:val="00127979"/>
    <w:pPr>
      <w:tabs>
        <w:tab w:val="center" w:pos="4677"/>
        <w:tab w:val="right" w:pos="9355"/>
      </w:tabs>
    </w:pPr>
  </w:style>
  <w:style w:type="character" w:customStyle="1" w:styleId="a5">
    <w:name w:val="Верхний колонтитул Знак"/>
    <w:basedOn w:val="a0"/>
    <w:link w:val="a4"/>
    <w:uiPriority w:val="99"/>
    <w:rsid w:val="00127979"/>
  </w:style>
  <w:style w:type="paragraph" w:styleId="a6">
    <w:name w:val="footer"/>
    <w:basedOn w:val="a"/>
    <w:link w:val="a7"/>
    <w:uiPriority w:val="99"/>
    <w:unhideWhenUsed/>
    <w:rsid w:val="00127979"/>
    <w:pPr>
      <w:tabs>
        <w:tab w:val="center" w:pos="4677"/>
        <w:tab w:val="right" w:pos="9355"/>
      </w:tabs>
    </w:pPr>
  </w:style>
  <w:style w:type="character" w:customStyle="1" w:styleId="a7">
    <w:name w:val="Нижний колонтитул Знак"/>
    <w:basedOn w:val="a0"/>
    <w:link w:val="a6"/>
    <w:uiPriority w:val="99"/>
    <w:rsid w:val="00127979"/>
  </w:style>
  <w:style w:type="paragraph" w:styleId="a8">
    <w:name w:val="Balloon Text"/>
    <w:basedOn w:val="a"/>
    <w:link w:val="a9"/>
    <w:uiPriority w:val="99"/>
    <w:semiHidden/>
    <w:unhideWhenUsed/>
    <w:rsid w:val="001D31E3"/>
    <w:rPr>
      <w:rFonts w:ascii="Tahoma" w:hAnsi="Tahoma" w:cs="Tahoma"/>
      <w:sz w:val="16"/>
      <w:szCs w:val="16"/>
    </w:rPr>
  </w:style>
  <w:style w:type="character" w:customStyle="1" w:styleId="a9">
    <w:name w:val="Текст выноски Знак"/>
    <w:basedOn w:val="a0"/>
    <w:link w:val="a8"/>
    <w:uiPriority w:val="99"/>
    <w:semiHidden/>
    <w:rsid w:val="001D31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85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146</Pages>
  <Words>36020</Words>
  <Characters>205315</Characters>
  <Application>Microsoft Office Word</Application>
  <DocSecurity>0</DocSecurity>
  <Lines>1710</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 Елена Юрьевна</dc:creator>
  <cp:lastModifiedBy>Егупова</cp:lastModifiedBy>
  <cp:revision>7</cp:revision>
  <cp:lastPrinted>2014-06-03T00:55:00Z</cp:lastPrinted>
  <dcterms:created xsi:type="dcterms:W3CDTF">2014-05-25T09:01:00Z</dcterms:created>
  <dcterms:modified xsi:type="dcterms:W3CDTF">2014-06-03T00:55:00Z</dcterms:modified>
</cp:coreProperties>
</file>