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86252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9512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9512B">
              <w:rPr>
                <w:szCs w:val="28"/>
              </w:rPr>
              <w:t>1357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512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9512B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>"О внесении изменений в За</w:t>
            </w:r>
            <w:r>
              <w:softHyphen/>
              <w:t>кон Приморского края "О Реестре должностей государственной гра</w:t>
            </w:r>
            <w:r>
              <w:softHyphen/>
              <w:t>жданской службы Приморского края и о денежном содержании го</w:t>
            </w:r>
            <w:r>
              <w:softHyphen/>
              <w:t>сударственных гражданских слу</w:t>
            </w:r>
            <w:r>
              <w:softHyphen/>
              <w:t>жащих Приморского края"</w:t>
            </w:r>
          </w:p>
          <w:p w:rsidR="000B3FB2" w:rsidRPr="00B9512B" w:rsidRDefault="000B3FB2" w:rsidP="0094344A">
            <w:pPr>
              <w:ind w:left="-108"/>
              <w:jc w:val="both"/>
            </w:pPr>
          </w:p>
        </w:tc>
      </w:tr>
    </w:tbl>
    <w:p w:rsidR="00B9512B" w:rsidRPr="00F2794F" w:rsidRDefault="00B9512B" w:rsidP="00B9512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B9512B" w:rsidRPr="00F2794F" w:rsidRDefault="00B9512B" w:rsidP="00B9512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512B" w:rsidRPr="00F2794F" w:rsidRDefault="00B9512B" w:rsidP="00B9512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9512B" w:rsidRPr="00F2794F" w:rsidRDefault="00B9512B" w:rsidP="00B9512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2B" w:rsidRDefault="00B9512B" w:rsidP="00B951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внесении изменений в Закон Приморского края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 </w:t>
      </w:r>
      <w:r>
        <w:rPr>
          <w:szCs w:val="28"/>
        </w:rPr>
        <w:t>в первом чтении.</w:t>
      </w:r>
    </w:p>
    <w:p w:rsidR="00B9512B" w:rsidRDefault="00B9512B" w:rsidP="00B9512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9512B" w:rsidRDefault="00B9512B" w:rsidP="00B9512B">
      <w:pPr>
        <w:autoSpaceDE w:val="0"/>
        <w:autoSpaceDN w:val="0"/>
        <w:adjustRightInd w:val="0"/>
        <w:ind w:firstLine="709"/>
        <w:jc w:val="both"/>
      </w:pPr>
      <w:r>
        <w:rPr>
          <w:color w:val="000000"/>
        </w:rPr>
        <w:t>2.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 xml:space="preserve">) доработать указанный законопроект с учетом </w:t>
      </w:r>
      <w:r>
        <w:t>поступивших</w:t>
      </w:r>
      <w:r>
        <w:t xml:space="preserve"> поправок и внести его на рассмотрение Законодательного С</w:t>
      </w:r>
      <w:r>
        <w:t>о</w:t>
      </w:r>
      <w:r>
        <w:t>брания во втором чтении.</w:t>
      </w:r>
    </w:p>
    <w:p w:rsidR="00B9512B" w:rsidRDefault="00B9512B" w:rsidP="00B9512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9512B" w:rsidRDefault="00B9512B" w:rsidP="00B9512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B9512B" w:rsidRDefault="00B9512B" w:rsidP="00B9512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9512B" w:rsidRDefault="00B9512B" w:rsidP="00B9512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512B" w:rsidRPr="00F2794F" w:rsidRDefault="00B9512B" w:rsidP="00B9512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512B" w:rsidRPr="00F2794F" w:rsidRDefault="00B9512B" w:rsidP="00B9512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B9512B" w:rsidRDefault="00B9512B" w:rsidP="00B9512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>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D81" w:rsidRDefault="00965D81">
      <w:r>
        <w:separator/>
      </w:r>
    </w:p>
  </w:endnote>
  <w:endnote w:type="continuationSeparator" w:id="0">
    <w:p w:rsidR="00965D81" w:rsidRDefault="00965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D81" w:rsidRDefault="00965D81">
      <w:r>
        <w:separator/>
      </w:r>
    </w:p>
  </w:footnote>
  <w:footnote w:type="continuationSeparator" w:id="0">
    <w:p w:rsidR="00965D81" w:rsidRDefault="00965D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512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65D81"/>
    <w:rsid w:val="009959AC"/>
    <w:rsid w:val="009C06BA"/>
    <w:rsid w:val="00A13794"/>
    <w:rsid w:val="00A26C60"/>
    <w:rsid w:val="00A93332"/>
    <w:rsid w:val="00AE5EE6"/>
    <w:rsid w:val="00B9512B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B9512B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2014-05-28T22:55:00Z</cp:lastPrinted>
  <dcterms:created xsi:type="dcterms:W3CDTF">2014-05-28T22:51:00Z</dcterms:created>
  <dcterms:modified xsi:type="dcterms:W3CDTF">2014-05-28T22:55:00Z</dcterms:modified>
</cp:coreProperties>
</file>