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D23897" w:rsidRDefault="00D23897" w:rsidP="00D23897">
            <w:pPr>
              <w:ind w:left="6600" w:hanging="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D23897" w:rsidRDefault="00D23897" w:rsidP="00D23897">
            <w:pPr>
              <w:ind w:left="6600" w:hanging="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E0544" w:rsidRDefault="00D23897" w:rsidP="00D23897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spellStart"/>
            <w:r>
              <w:rPr>
                <w:sz w:val="20"/>
              </w:rPr>
              <w:t>эконономической</w:t>
            </w:r>
            <w:proofErr w:type="spellEnd"/>
            <w:r>
              <w:rPr>
                <w:sz w:val="20"/>
              </w:rPr>
              <w:t xml:space="preserve"> политике и собственности</w:t>
            </w:r>
          </w:p>
          <w:p w:rsidR="00D23897" w:rsidRDefault="00D23897" w:rsidP="00D23897">
            <w:pPr>
              <w:ind w:left="6521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>О ВНЕСЕНИИ ИЗМЕНЕНИЙ В ПРИЛОЖЕНИЕ 1</w:t>
      </w:r>
      <w:proofErr w:type="gramStart"/>
      <w:r w:rsidRPr="00097647">
        <w:rPr>
          <w:b/>
          <w:szCs w:val="28"/>
        </w:rPr>
        <w:t xml:space="preserve"> К</w:t>
      </w:r>
      <w:proofErr w:type="gramEnd"/>
      <w:r w:rsidRPr="00097647">
        <w:rPr>
          <w:b/>
          <w:szCs w:val="28"/>
        </w:rPr>
        <w:t xml:space="preserve"> ЗАКОНУ ПРИМОРСКОГО КРАЯ "О РАЗГРАНИЧЕНИИ ИМУЩЕСТВА, НАХОДЯЩЕГОСЯ В МУНИЦИПАЛЬНОЙ СОБСТВЕННОСТИ,</w:t>
      </w:r>
    </w:p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 xml:space="preserve">МЕЖДУ ОЛЬГИНСКИМ МУНИЦИПАЛЬНЫМ РАЙОНОМ </w:t>
      </w:r>
    </w:p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>И ПОСЕЛЕНИЯМИ, ОБРАЗОВАННЫМИ В ГРАНИЦАХ</w:t>
      </w:r>
    </w:p>
    <w:p w:rsidR="00097647" w:rsidRPr="00097647" w:rsidRDefault="00097647" w:rsidP="00097647">
      <w:pPr>
        <w:jc w:val="center"/>
        <w:rPr>
          <w:b/>
          <w:szCs w:val="28"/>
        </w:rPr>
      </w:pPr>
      <w:r w:rsidRPr="00097647">
        <w:rPr>
          <w:b/>
          <w:szCs w:val="28"/>
        </w:rPr>
        <w:t>ОЛЬГИНСКОГО МУНИЦИПАЛЬНОГО РАЙОНА"</w:t>
      </w:r>
    </w:p>
    <w:p w:rsidR="00097647" w:rsidRPr="00097647" w:rsidRDefault="00097647" w:rsidP="00097647">
      <w:pPr>
        <w:jc w:val="center"/>
        <w:rPr>
          <w:b/>
          <w:szCs w:val="28"/>
        </w:rPr>
      </w:pPr>
    </w:p>
    <w:p w:rsidR="00097647" w:rsidRPr="00097647" w:rsidRDefault="00097647" w:rsidP="00CF2C97">
      <w:pPr>
        <w:ind w:firstLine="709"/>
        <w:jc w:val="both"/>
        <w:rPr>
          <w:sz w:val="24"/>
          <w:szCs w:val="24"/>
        </w:rPr>
      </w:pPr>
      <w:proofErr w:type="gramStart"/>
      <w:r w:rsidRPr="00097647">
        <w:rPr>
          <w:szCs w:val="28"/>
        </w:rPr>
        <w:t>Принят</w:t>
      </w:r>
      <w:proofErr w:type="gramEnd"/>
      <w:r w:rsidRPr="00097647">
        <w:rPr>
          <w:szCs w:val="28"/>
        </w:rPr>
        <w:t xml:space="preserve"> Законодательным Собранием Приморского края 30 апреля</w:t>
      </w:r>
      <w:r w:rsidRPr="00097647">
        <w:rPr>
          <w:szCs w:val="28"/>
        </w:rPr>
        <w:br/>
        <w:t>2014 года в первом чтении</w:t>
      </w:r>
    </w:p>
    <w:p w:rsidR="00097647" w:rsidRDefault="002933A7" w:rsidP="002933A7">
      <w:pPr>
        <w:ind w:firstLine="709"/>
        <w:jc w:val="both"/>
        <w:rPr>
          <w:szCs w:val="28"/>
        </w:rPr>
      </w:pPr>
      <w:proofErr w:type="gramStart"/>
      <w:r w:rsidRPr="00097647">
        <w:rPr>
          <w:szCs w:val="28"/>
        </w:rPr>
        <w:t>Принят</w:t>
      </w:r>
      <w:proofErr w:type="gramEnd"/>
      <w:r w:rsidRPr="00097647">
        <w:rPr>
          <w:szCs w:val="28"/>
        </w:rPr>
        <w:t xml:space="preserve"> Законодательным Собранием Приморского края</w:t>
      </w:r>
    </w:p>
    <w:p w:rsidR="002933A7" w:rsidRPr="00097647" w:rsidRDefault="002933A7" w:rsidP="002933A7">
      <w:pPr>
        <w:ind w:firstLine="709"/>
        <w:jc w:val="both"/>
        <w:rPr>
          <w:szCs w:val="28"/>
        </w:rPr>
      </w:pPr>
    </w:p>
    <w:p w:rsidR="00097647" w:rsidRPr="00097647" w:rsidRDefault="00097647" w:rsidP="00CF2C97">
      <w:pPr>
        <w:ind w:firstLine="709"/>
        <w:jc w:val="both"/>
        <w:rPr>
          <w:sz w:val="24"/>
          <w:szCs w:val="24"/>
        </w:rPr>
      </w:pPr>
      <w:r w:rsidRPr="00097647">
        <w:rPr>
          <w:szCs w:val="28"/>
        </w:rPr>
        <w:t>СТАТЬЯ 1</w:t>
      </w:r>
      <w:r w:rsidRPr="00097647">
        <w:rPr>
          <w:sz w:val="24"/>
          <w:szCs w:val="24"/>
        </w:rPr>
        <w:t xml:space="preserve">. </w:t>
      </w:r>
    </w:p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>Внести в приложение 1 к Закону Приморского края от 3 декабря</w:t>
      </w:r>
      <w:r w:rsidRPr="00097647">
        <w:rPr>
          <w:szCs w:val="28"/>
        </w:rPr>
        <w:br/>
        <w:t xml:space="preserve">2007 года № 164-КЗ "О разграничении имущества, находящегося в муниципальной собственности, между </w:t>
      </w:r>
      <w:proofErr w:type="spellStart"/>
      <w:r w:rsidRPr="00097647">
        <w:rPr>
          <w:szCs w:val="28"/>
        </w:rPr>
        <w:t>Ольгинским</w:t>
      </w:r>
      <w:proofErr w:type="spellEnd"/>
      <w:r w:rsidRPr="00097647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097647">
        <w:rPr>
          <w:szCs w:val="28"/>
        </w:rPr>
        <w:t>Ольгинского</w:t>
      </w:r>
      <w:proofErr w:type="spellEnd"/>
      <w:r w:rsidRPr="00097647">
        <w:rPr>
          <w:szCs w:val="28"/>
        </w:rPr>
        <w:t xml:space="preserve"> муниципального района" (Ведомости Законодательного Собрания Приморского края, 2007,</w:t>
      </w:r>
      <w:r w:rsidRPr="00097647">
        <w:rPr>
          <w:szCs w:val="28"/>
        </w:rPr>
        <w:br/>
        <w:t xml:space="preserve">№ 50, стр. 2) </w:t>
      </w:r>
      <w:proofErr w:type="gramStart"/>
      <w:r w:rsidRPr="00097647">
        <w:rPr>
          <w:szCs w:val="28"/>
          <w:lang w:val="en-US"/>
        </w:rPr>
        <w:t>c</w:t>
      </w:r>
      <w:proofErr w:type="spellStart"/>
      <w:proofErr w:type="gramEnd"/>
      <w:r w:rsidRPr="00097647">
        <w:rPr>
          <w:szCs w:val="28"/>
        </w:rPr>
        <w:t>ледующие</w:t>
      </w:r>
      <w:proofErr w:type="spellEnd"/>
      <w:r w:rsidRPr="00097647">
        <w:rPr>
          <w:szCs w:val="28"/>
        </w:rPr>
        <w:t xml:space="preserve"> изменения:</w:t>
      </w:r>
    </w:p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 xml:space="preserve">1)в разделе "Имущество, предназначенное для </w:t>
      </w:r>
      <w:proofErr w:type="spellStart"/>
      <w:r w:rsidRPr="00097647">
        <w:rPr>
          <w:szCs w:val="28"/>
        </w:rPr>
        <w:t>электро</w:t>
      </w:r>
      <w:proofErr w:type="spellEnd"/>
      <w:r w:rsidRPr="00097647">
        <w:rPr>
          <w:szCs w:val="28"/>
        </w:rPr>
        <w:t>-, тепл</w:t>
      </w:r>
      <w:proofErr w:type="gramStart"/>
      <w:r w:rsidRPr="00097647">
        <w:rPr>
          <w:szCs w:val="28"/>
        </w:rPr>
        <w:t>о-</w:t>
      </w:r>
      <w:proofErr w:type="gramEnd"/>
      <w:r w:rsidRPr="00097647">
        <w:rPr>
          <w:szCs w:val="28"/>
        </w:rPr>
        <w:t xml:space="preserve">, </w:t>
      </w:r>
      <w:proofErr w:type="spellStart"/>
      <w:r w:rsidRPr="00097647">
        <w:rPr>
          <w:szCs w:val="28"/>
        </w:rPr>
        <w:t>газо</w:t>
      </w:r>
      <w:proofErr w:type="spellEnd"/>
      <w:r w:rsidRPr="00097647">
        <w:rPr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поселения":</w:t>
      </w:r>
    </w:p>
    <w:p w:rsidR="00097647" w:rsidRPr="00097647" w:rsidRDefault="00097647" w:rsidP="00CF2C97">
      <w:pPr>
        <w:ind w:firstLine="709"/>
        <w:jc w:val="both"/>
        <w:rPr>
          <w:sz w:val="24"/>
          <w:szCs w:val="24"/>
        </w:rPr>
      </w:pPr>
      <w:r w:rsidRPr="00097647">
        <w:rPr>
          <w:szCs w:val="28"/>
        </w:rPr>
        <w:t>а</w:t>
      </w:r>
      <w:proofErr w:type="gramStart"/>
      <w:r w:rsidRPr="00097647">
        <w:rPr>
          <w:szCs w:val="28"/>
        </w:rPr>
        <w:t>)п</w:t>
      </w:r>
      <w:proofErr w:type="gramEnd"/>
      <w:r w:rsidRPr="00097647">
        <w:rPr>
          <w:szCs w:val="28"/>
        </w:rPr>
        <w:t>ункт 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842"/>
        <w:gridCol w:w="709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Водо-насосная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станция № 1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река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Тумановка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55,0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31,9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ind w:firstLine="709"/>
        <w:jc w:val="both"/>
        <w:rPr>
          <w:szCs w:val="28"/>
        </w:rPr>
      </w:pPr>
      <w:r w:rsidRPr="00097647">
        <w:rPr>
          <w:szCs w:val="28"/>
        </w:rPr>
        <w:t>б</w:t>
      </w:r>
      <w:proofErr w:type="gramStart"/>
      <w:r w:rsidRPr="00097647">
        <w:rPr>
          <w:szCs w:val="28"/>
        </w:rPr>
        <w:t>)д</w:t>
      </w:r>
      <w:proofErr w:type="gramEnd"/>
      <w:r w:rsidRPr="00097647">
        <w:rPr>
          <w:szCs w:val="28"/>
        </w:rPr>
        <w:t>ополнить пунктами 6-12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842"/>
        <w:gridCol w:w="709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Галерейный водозабор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Ракушка, река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Тумановка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Двухтрубный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подрусловой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водозабор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Ракушка,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река 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Тумановка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75,0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1958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587" w:type="dxa"/>
            <w:shd w:val="clear" w:color="auto" w:fill="auto"/>
          </w:tcPr>
          <w:p w:rsidR="00D23897" w:rsidRDefault="00097647" w:rsidP="00D2389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Водо-насосная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станция</w:t>
            </w:r>
          </w:p>
          <w:p w:rsidR="00097647" w:rsidRPr="00097647" w:rsidRDefault="00875E6F" w:rsidP="00D2389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="Arial"/>
                <w:bCs/>
                <w:sz w:val="24"/>
                <w:szCs w:val="24"/>
                <w:lang w:eastAsia="zh-CN"/>
              </w:rPr>
              <w:t>второ</w:t>
            </w:r>
            <w:r w:rsidR="00097647"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го подъема</w:t>
            </w:r>
          </w:p>
        </w:tc>
        <w:tc>
          <w:tcPr>
            <w:tcW w:w="1842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101,0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422,0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379,8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CF2C9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1587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Наружные сети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электро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снабжения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0,4 кВт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3,75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370,0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Наружные сети</w:t>
            </w:r>
          </w:p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электро-снабжения</w:t>
            </w:r>
            <w:proofErr w:type="spellEnd"/>
            <w:proofErr w:type="gramEnd"/>
            <w:r w:rsidRPr="00097647">
              <w:rPr>
                <w:sz w:val="24"/>
                <w:szCs w:val="24"/>
              </w:rPr>
              <w:t xml:space="preserve"> 0,4 кВт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Сети </w:t>
            </w:r>
            <w:proofErr w:type="spellStart"/>
            <w:proofErr w:type="gramStart"/>
            <w:r w:rsidRPr="00097647">
              <w:rPr>
                <w:sz w:val="24"/>
                <w:szCs w:val="24"/>
              </w:rPr>
              <w:t>теплоснаб-жения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7919,4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Сети</w:t>
            </w:r>
          </w:p>
          <w:p w:rsidR="00097647" w:rsidRPr="00097647" w:rsidRDefault="00097647" w:rsidP="00BB340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теплоснаб-жения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2005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ind w:right="-725" w:firstLine="709"/>
        <w:jc w:val="both"/>
        <w:rPr>
          <w:szCs w:val="28"/>
        </w:rPr>
      </w:pPr>
      <w:r w:rsidRPr="00097647">
        <w:rPr>
          <w:szCs w:val="28"/>
        </w:rPr>
        <w:t>2)раздел "Автомобильные  дороги  общего  пользования,  мосты  и  иные</w:t>
      </w:r>
    </w:p>
    <w:p w:rsidR="00097647" w:rsidRPr="00097647" w:rsidRDefault="00097647" w:rsidP="00097647">
      <w:pPr>
        <w:ind w:right="-165"/>
        <w:jc w:val="both"/>
        <w:rPr>
          <w:szCs w:val="28"/>
        </w:rPr>
      </w:pPr>
      <w:r w:rsidRPr="00097647">
        <w:rPr>
          <w:szCs w:val="28"/>
        </w:rPr>
        <w:t>транспортные инженерные сооружения в границах населенных пунктов поселения, а также имущество, предназначенное для их обслуживания" изложить в следующей редакции:</w:t>
      </w:r>
    </w:p>
    <w:p w:rsidR="00097647" w:rsidRPr="00097647" w:rsidRDefault="00097647" w:rsidP="00097647">
      <w:pPr>
        <w:ind w:right="-725"/>
        <w:jc w:val="center"/>
        <w:rPr>
          <w:szCs w:val="28"/>
        </w:rPr>
      </w:pPr>
      <w:r w:rsidRPr="00097647">
        <w:rPr>
          <w:szCs w:val="28"/>
        </w:rPr>
        <w:t>"Автомобильные дороги общего пользования, мосты и иные</w:t>
      </w:r>
    </w:p>
    <w:p w:rsidR="00097647" w:rsidRPr="00097647" w:rsidRDefault="00097647" w:rsidP="00097647">
      <w:pPr>
        <w:ind w:right="-725"/>
        <w:jc w:val="center"/>
        <w:rPr>
          <w:szCs w:val="28"/>
        </w:rPr>
      </w:pPr>
      <w:r w:rsidRPr="00097647">
        <w:rPr>
          <w:szCs w:val="28"/>
        </w:rPr>
        <w:t xml:space="preserve">транспортные инженерные сооружения в границах населенных </w:t>
      </w:r>
    </w:p>
    <w:p w:rsidR="00097647" w:rsidRPr="00097647" w:rsidRDefault="00097647" w:rsidP="00097647">
      <w:pPr>
        <w:ind w:right="-725"/>
        <w:jc w:val="center"/>
        <w:rPr>
          <w:szCs w:val="28"/>
        </w:rPr>
      </w:pPr>
      <w:r w:rsidRPr="00097647">
        <w:rPr>
          <w:szCs w:val="28"/>
        </w:rPr>
        <w:t xml:space="preserve">пунктов поселения, а также имущество, предназначенное </w:t>
      </w:r>
    </w:p>
    <w:p w:rsidR="00097647" w:rsidRPr="00097647" w:rsidRDefault="00097647" w:rsidP="00097647">
      <w:pPr>
        <w:ind w:right="-725"/>
        <w:jc w:val="center"/>
        <w:rPr>
          <w:szCs w:val="28"/>
          <w:lang w:val="en-US"/>
        </w:rPr>
      </w:pPr>
      <w:r w:rsidRPr="00097647">
        <w:rPr>
          <w:szCs w:val="28"/>
        </w:rPr>
        <w:t>для их обслуживания</w:t>
      </w:r>
    </w:p>
    <w:p w:rsidR="00097647" w:rsidRPr="00097647" w:rsidRDefault="00097647" w:rsidP="00097647">
      <w:pPr>
        <w:ind w:right="-725"/>
        <w:rPr>
          <w:szCs w:val="28"/>
        </w:rPr>
      </w:pPr>
    </w:p>
    <w:p w:rsidR="00097647" w:rsidRPr="00097647" w:rsidRDefault="00097647" w:rsidP="00F13E9D">
      <w:pPr>
        <w:ind w:right="-725" w:firstLine="709"/>
        <w:rPr>
          <w:szCs w:val="28"/>
        </w:rPr>
      </w:pPr>
      <w:r w:rsidRPr="00097647">
        <w:rPr>
          <w:szCs w:val="28"/>
        </w:rPr>
        <w:t>Объекты</w:t>
      </w:r>
    </w:p>
    <w:p w:rsidR="00097647" w:rsidRPr="00097647" w:rsidRDefault="00097647" w:rsidP="00097647">
      <w:pPr>
        <w:ind w:right="-725"/>
        <w:rPr>
          <w:szCs w:val="28"/>
          <w:lang w:val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701"/>
        <w:gridCol w:w="851"/>
        <w:gridCol w:w="850"/>
        <w:gridCol w:w="851"/>
        <w:gridCol w:w="708"/>
        <w:gridCol w:w="1276"/>
        <w:gridCol w:w="1418"/>
      </w:tblGrid>
      <w:tr w:rsidR="00097647" w:rsidRPr="00097647" w:rsidTr="00CF2C97">
        <w:trPr>
          <w:trHeight w:val="46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</w:t>
            </w:r>
          </w:p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/</w:t>
            </w: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Наимено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Местона-хождение</w:t>
            </w:r>
            <w:proofErr w:type="spellEnd"/>
            <w:proofErr w:type="gramEnd"/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объета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Протя-жен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ность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Год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ввода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 экс-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плуа-тацию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Стоимость,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Наиме-нование</w:t>
            </w:r>
            <w:proofErr w:type="spellEnd"/>
            <w:proofErr w:type="gramEnd"/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органи-зации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балансо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держателя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Юриди-ческий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/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почтовый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адрес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органи-зации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балансо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держателя</w:t>
            </w:r>
          </w:p>
        </w:tc>
      </w:tr>
      <w:tr w:rsidR="00097647" w:rsidRPr="00097647" w:rsidTr="00CF2C97">
        <w:trPr>
          <w:trHeight w:val="57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оста-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точ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ная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Трактовая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1907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1907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BB34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Заводская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1961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701"/>
        <w:gridCol w:w="851"/>
        <w:gridCol w:w="850"/>
        <w:gridCol w:w="851"/>
        <w:gridCol w:w="708"/>
        <w:gridCol w:w="1276"/>
        <w:gridCol w:w="1418"/>
      </w:tblGrid>
      <w:tr w:rsidR="00CF2C9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97" w:rsidRPr="00097647" w:rsidRDefault="00CF2C9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Озерная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1907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1968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Набережная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1,65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1964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0,45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97647">
              <w:rPr>
                <w:sz w:val="24"/>
                <w:szCs w:val="24"/>
              </w:rPr>
              <w:t>Подвод-ников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97647">
              <w:rPr>
                <w:sz w:val="24"/>
                <w:szCs w:val="24"/>
              </w:rPr>
              <w:t>Корабель-ная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ул. Школьная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/>
                <w:bCs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пос. Ракушка,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97647">
              <w:rPr>
                <w:sz w:val="24"/>
                <w:szCs w:val="24"/>
              </w:rPr>
              <w:t>Энергети-ков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0,35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1937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12.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  <w:r w:rsidRPr="00097647">
              <w:rPr>
                <w:sz w:val="24"/>
                <w:szCs w:val="24"/>
              </w:rPr>
              <w:t xml:space="preserve">  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пос. Ракушка, ул. Адмирала </w:t>
            </w:r>
            <w:proofErr w:type="spellStart"/>
            <w:r w:rsidRPr="00097647">
              <w:rPr>
                <w:sz w:val="24"/>
                <w:szCs w:val="24"/>
              </w:rPr>
              <w:t>Федюковского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1982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13.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7647">
              <w:rPr>
                <w:sz w:val="24"/>
                <w:szCs w:val="24"/>
              </w:rPr>
              <w:t>Автомо-бильная</w:t>
            </w:r>
            <w:proofErr w:type="spellEnd"/>
            <w:proofErr w:type="gramEnd"/>
            <w:r w:rsidRPr="00097647">
              <w:rPr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с. Веселый Яр,</w:t>
            </w:r>
          </w:p>
          <w:p w:rsidR="00097647" w:rsidRPr="00097647" w:rsidRDefault="00097647" w:rsidP="002744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097647">
              <w:rPr>
                <w:sz w:val="24"/>
                <w:szCs w:val="24"/>
              </w:rPr>
              <w:t>Тракто-вый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097647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1972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</w:p>
          <w:p w:rsidR="00097647" w:rsidRPr="00097647" w:rsidRDefault="00097647" w:rsidP="002744F9">
            <w:pPr>
              <w:jc w:val="center"/>
              <w:rPr>
                <w:sz w:val="24"/>
                <w:szCs w:val="24"/>
              </w:rPr>
            </w:pPr>
            <w:r w:rsidRPr="0009764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3)в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а</w:t>
      </w:r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 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квартирный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5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55,6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CF2C97" w:rsidRDefault="00CF2C9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lastRenderedPageBreak/>
        <w:t>б</w:t>
      </w:r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ункты 4, 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Восьми-квартирный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18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210,0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1963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в</w:t>
      </w:r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 13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28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84,8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1972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г</w:t>
      </w:r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ункты 16, 17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62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131,5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1966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Десяти-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квартирный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proofErr w:type="spellStart"/>
      <w:r w:rsidRPr="00097647">
        <w:rPr>
          <w:rFonts w:eastAsia="SimSun"/>
          <w:bCs/>
          <w:szCs w:val="28"/>
          <w:lang w:eastAsia="zh-CN"/>
        </w:rPr>
        <w:t>д</w:t>
      </w:r>
      <w:proofErr w:type="spellEnd"/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 20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Трех-квартирный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Новая, 3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161,6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1968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е</w:t>
      </w:r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 45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45.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Заречная, 7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135,5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1967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2744F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097647">
        <w:rPr>
          <w:rFonts w:eastAsia="SimSun"/>
          <w:bCs/>
          <w:szCs w:val="28"/>
          <w:lang w:eastAsia="zh-CN"/>
        </w:rPr>
        <w:t>ж</w:t>
      </w:r>
      <w:proofErr w:type="gramStart"/>
      <w:r w:rsidRPr="00097647">
        <w:rPr>
          <w:rFonts w:eastAsia="SimSun"/>
          <w:bCs/>
          <w:szCs w:val="28"/>
          <w:lang w:eastAsia="zh-CN"/>
        </w:rPr>
        <w:t>)п</w:t>
      </w:r>
      <w:proofErr w:type="gramEnd"/>
      <w:r w:rsidRPr="00097647">
        <w:rPr>
          <w:rFonts w:eastAsia="SimSun"/>
          <w:bCs/>
          <w:szCs w:val="28"/>
          <w:lang w:eastAsia="zh-CN"/>
        </w:rPr>
        <w:t>ункт 47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708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47.</w:t>
            </w:r>
          </w:p>
        </w:tc>
        <w:tc>
          <w:tcPr>
            <w:tcW w:w="1587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Четырех-квартирный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Заречная, 9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163,5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1975</w:t>
            </w:r>
          </w:p>
        </w:tc>
        <w:tc>
          <w:tcPr>
            <w:tcW w:w="709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Pr="00097647" w:rsidRDefault="00097647" w:rsidP="00CF2C97">
      <w:pPr>
        <w:ind w:firstLine="709"/>
        <w:jc w:val="both"/>
        <w:rPr>
          <w:szCs w:val="28"/>
        </w:rPr>
      </w:pPr>
      <w:proofErr w:type="spellStart"/>
      <w:r w:rsidRPr="00097647">
        <w:rPr>
          <w:szCs w:val="28"/>
        </w:rPr>
        <w:t>з</w:t>
      </w:r>
      <w:proofErr w:type="spellEnd"/>
      <w:proofErr w:type="gramStart"/>
      <w:r w:rsidRPr="00097647">
        <w:rPr>
          <w:szCs w:val="28"/>
        </w:rPr>
        <w:t>)д</w:t>
      </w:r>
      <w:proofErr w:type="gramEnd"/>
      <w:r w:rsidRPr="00097647">
        <w:rPr>
          <w:szCs w:val="28"/>
        </w:rPr>
        <w:t>ополнить пунктами 57-71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701"/>
        <w:gridCol w:w="851"/>
        <w:gridCol w:w="708"/>
        <w:gridCol w:w="851"/>
        <w:gridCol w:w="850"/>
        <w:gridCol w:w="1134"/>
        <w:gridCol w:w="1560"/>
      </w:tblGrid>
      <w:tr w:rsidR="00097647" w:rsidRPr="00097647" w:rsidTr="00CF2C97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57.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120-квар-тирный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22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1974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F2C97" w:rsidRDefault="00CF2C97"/>
    <w:p w:rsidR="00CF2C97" w:rsidRDefault="00CF2C9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701"/>
        <w:gridCol w:w="851"/>
        <w:gridCol w:w="708"/>
        <w:gridCol w:w="851"/>
        <w:gridCol w:w="850"/>
        <w:gridCol w:w="1134"/>
        <w:gridCol w:w="1560"/>
      </w:tblGrid>
      <w:tr w:rsidR="00CF2C9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CF2C97" w:rsidRPr="00097647" w:rsidRDefault="00CF2C9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br w:type="page"/>
              <w:t>1</w:t>
            </w:r>
          </w:p>
        </w:tc>
        <w:tc>
          <w:tcPr>
            <w:tcW w:w="1303" w:type="dxa"/>
            <w:shd w:val="clear" w:color="auto" w:fill="auto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2C97" w:rsidRPr="00097647" w:rsidRDefault="00CF2C9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F2C97" w:rsidRPr="00097647" w:rsidRDefault="00CF2C9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F2C97" w:rsidRPr="00097647" w:rsidRDefault="00CF2C9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CF2C97" w:rsidRPr="00097647" w:rsidRDefault="00CF2C97" w:rsidP="00CF2C9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58.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875E6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 xml:space="preserve">53-квар-тирный жилой </w:t>
            </w:r>
            <w:bookmarkStart w:id="0" w:name="_GoBack"/>
            <w:bookmarkEnd w:id="0"/>
            <w:r w:rsidRPr="00097647">
              <w:rPr>
                <w:rFonts w:cs="Tahoma"/>
                <w:sz w:val="24"/>
                <w:szCs w:val="24"/>
              </w:rPr>
              <w:t>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proofErr w:type="spellStart"/>
            <w:r w:rsidRPr="00097647">
              <w:rPr>
                <w:rFonts w:cs="Tahoma"/>
                <w:sz w:val="24"/>
                <w:szCs w:val="24"/>
              </w:rPr>
              <w:t>Федюковского</w:t>
            </w:r>
            <w:proofErr w:type="spellEnd"/>
            <w:r w:rsidRPr="00097647">
              <w:rPr>
                <w:rFonts w:cs="Tahoma"/>
                <w:sz w:val="24"/>
                <w:szCs w:val="24"/>
              </w:rPr>
              <w:t>,   25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1822,0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1989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4687,0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Tahoma"/>
                <w:sz w:val="24"/>
                <w:szCs w:val="24"/>
              </w:rPr>
            </w:pPr>
            <w:r w:rsidRPr="00097647">
              <w:rPr>
                <w:rFonts w:cs="Tahoma"/>
                <w:sz w:val="24"/>
                <w:szCs w:val="24"/>
              </w:rPr>
              <w:t>3862,0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59.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120-квар-тирный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27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950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60.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100-квар-тирный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28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1981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100-квар-тирный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29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2888,0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62.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 41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26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46,0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1979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82,8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82,8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63.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 8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Адмирала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Федюковского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 32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78,7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1994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221,6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221,6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64.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30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85,0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65.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33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84,7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1970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66.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Восьми-квартирный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56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312,0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67.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Заводская,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6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95,0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1963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68.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Двух-квартирный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Трак</w:t>
            </w:r>
            <w:r w:rsidR="00F13E9D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товый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111,1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1990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69.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№ 2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с. Веселый Яр,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ул. Трактовая, 41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47,16</w:t>
            </w:r>
          </w:p>
        </w:tc>
        <w:tc>
          <w:tcPr>
            <w:tcW w:w="708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1965</w:t>
            </w:r>
          </w:p>
        </w:tc>
        <w:tc>
          <w:tcPr>
            <w:tcW w:w="85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196,1</w:t>
            </w:r>
          </w:p>
        </w:tc>
        <w:tc>
          <w:tcPr>
            <w:tcW w:w="850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  <w:tr w:rsidR="00097647" w:rsidRPr="00097647" w:rsidTr="00671AC1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F13E9D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70.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Здание банно-прачечного комбината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пос. Ракушка</w:t>
            </w:r>
          </w:p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533,0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1943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500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422,0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181,5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CD6894" w:rsidRDefault="00CD689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701"/>
        <w:gridCol w:w="851"/>
        <w:gridCol w:w="708"/>
        <w:gridCol w:w="851"/>
        <w:gridCol w:w="850"/>
        <w:gridCol w:w="1134"/>
        <w:gridCol w:w="1560"/>
      </w:tblGrid>
      <w:tr w:rsidR="00671AC1" w:rsidRPr="00097647" w:rsidTr="00BB340E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br w:type="page"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C1" w:rsidRPr="00097647" w:rsidRDefault="00671AC1" w:rsidP="00BB340E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97647" w:rsidRPr="00097647" w:rsidTr="00CF2C97">
        <w:trPr>
          <w:trHeight w:val="148"/>
        </w:trPr>
        <w:tc>
          <w:tcPr>
            <w:tcW w:w="540" w:type="dxa"/>
            <w:shd w:val="clear" w:color="auto" w:fill="auto"/>
          </w:tcPr>
          <w:p w:rsidR="00097647" w:rsidRPr="00097647" w:rsidRDefault="00097647" w:rsidP="00097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71.</w:t>
            </w:r>
          </w:p>
        </w:tc>
        <w:tc>
          <w:tcPr>
            <w:tcW w:w="1303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Нежилые помещения № 1-4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в здании</w:t>
            </w:r>
          </w:p>
        </w:tc>
        <w:tc>
          <w:tcPr>
            <w:tcW w:w="1701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Веселый Яр, 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14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30,3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1932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5,67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097647" w:rsidRPr="00097647" w:rsidRDefault="00097647" w:rsidP="00DD351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</w:tcPr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пгт</w:t>
            </w:r>
            <w:proofErr w:type="spell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Ольга,</w:t>
            </w:r>
          </w:p>
          <w:p w:rsidR="00097647" w:rsidRPr="00097647" w:rsidRDefault="00097647" w:rsidP="00097647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97647">
              <w:rPr>
                <w:rFonts w:eastAsia="SimSun" w:cs="Arial"/>
                <w:bCs/>
                <w:sz w:val="24"/>
                <w:szCs w:val="24"/>
                <w:lang w:eastAsia="zh-CN"/>
              </w:rPr>
              <w:t>, 8</w:t>
            </w:r>
          </w:p>
        </w:tc>
      </w:tr>
    </w:tbl>
    <w:p w:rsidR="00097647" w:rsidRDefault="00097647" w:rsidP="00097647">
      <w:pPr>
        <w:jc w:val="both"/>
        <w:rPr>
          <w:szCs w:val="28"/>
        </w:rPr>
      </w:pPr>
    </w:p>
    <w:p w:rsidR="00097647" w:rsidRPr="00097647" w:rsidRDefault="00097647" w:rsidP="00097647">
      <w:pPr>
        <w:ind w:firstLine="709"/>
        <w:jc w:val="both"/>
        <w:rPr>
          <w:szCs w:val="28"/>
        </w:rPr>
      </w:pPr>
      <w:r w:rsidRPr="00097647">
        <w:rPr>
          <w:szCs w:val="28"/>
        </w:rPr>
        <w:t xml:space="preserve">СТАТЬЯ 2. </w:t>
      </w:r>
    </w:p>
    <w:p w:rsidR="00097647" w:rsidRPr="00097647" w:rsidRDefault="00097647" w:rsidP="00097647">
      <w:pPr>
        <w:ind w:firstLine="709"/>
        <w:jc w:val="both"/>
        <w:rPr>
          <w:szCs w:val="28"/>
        </w:rPr>
      </w:pPr>
      <w:r w:rsidRPr="00097647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  <w:r w:rsidRPr="00097647">
        <w:rPr>
          <w:szCs w:val="28"/>
        </w:rPr>
        <w:t xml:space="preserve">Губернатор края                                                                     В.В. </w:t>
      </w:r>
      <w:proofErr w:type="spellStart"/>
      <w:r w:rsidRPr="00097647">
        <w:rPr>
          <w:szCs w:val="28"/>
        </w:rPr>
        <w:t>Миклушевский</w:t>
      </w:r>
      <w:proofErr w:type="spellEnd"/>
    </w:p>
    <w:p w:rsidR="00097647" w:rsidRPr="00097647" w:rsidRDefault="00097647" w:rsidP="00097647">
      <w:pPr>
        <w:tabs>
          <w:tab w:val="right" w:pos="9354"/>
        </w:tabs>
        <w:jc w:val="both"/>
        <w:rPr>
          <w:szCs w:val="28"/>
        </w:rPr>
      </w:pPr>
    </w:p>
    <w:p w:rsidR="00BE0544" w:rsidRDefault="00BE0544"/>
    <w:sectPr w:rsidR="00BE0544" w:rsidSect="0009764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39A" w:rsidRDefault="009E739A">
      <w:r>
        <w:separator/>
      </w:r>
    </w:p>
  </w:endnote>
  <w:endnote w:type="continuationSeparator" w:id="0">
    <w:p w:rsidR="009E739A" w:rsidRDefault="009E7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39A" w:rsidRDefault="009E739A">
      <w:r>
        <w:separator/>
      </w:r>
    </w:p>
  </w:footnote>
  <w:footnote w:type="continuationSeparator" w:id="0">
    <w:p w:rsidR="009E739A" w:rsidRDefault="009E7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A7" w:rsidRDefault="002933A7" w:rsidP="00097647">
    <w:pPr>
      <w:pStyle w:val="a3"/>
      <w:jc w:val="right"/>
    </w:pPr>
    <w:fldSimple w:instr="PAGE   \* MERGEFORMAT">
      <w:r w:rsidR="007B0D58">
        <w:rPr>
          <w:noProof/>
        </w:rPr>
        <w:t>6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7647"/>
    <w:rsid w:val="0003291F"/>
    <w:rsid w:val="00097647"/>
    <w:rsid w:val="00143425"/>
    <w:rsid w:val="002744F9"/>
    <w:rsid w:val="002933A7"/>
    <w:rsid w:val="00294021"/>
    <w:rsid w:val="00380EE1"/>
    <w:rsid w:val="003B26E7"/>
    <w:rsid w:val="0047435B"/>
    <w:rsid w:val="004958E0"/>
    <w:rsid w:val="00500FD3"/>
    <w:rsid w:val="005A2827"/>
    <w:rsid w:val="005F6439"/>
    <w:rsid w:val="00671AC1"/>
    <w:rsid w:val="007760AC"/>
    <w:rsid w:val="007B0D58"/>
    <w:rsid w:val="00875E6F"/>
    <w:rsid w:val="009701E7"/>
    <w:rsid w:val="009E739A"/>
    <w:rsid w:val="00A47AF1"/>
    <w:rsid w:val="00AB5EC5"/>
    <w:rsid w:val="00AB70F9"/>
    <w:rsid w:val="00AC31EC"/>
    <w:rsid w:val="00B14397"/>
    <w:rsid w:val="00BB340E"/>
    <w:rsid w:val="00BE0544"/>
    <w:rsid w:val="00CD6894"/>
    <w:rsid w:val="00CF2C97"/>
    <w:rsid w:val="00D23897"/>
    <w:rsid w:val="00DD3516"/>
    <w:rsid w:val="00E34273"/>
    <w:rsid w:val="00E60B2A"/>
    <w:rsid w:val="00EB698C"/>
    <w:rsid w:val="00F13E9D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0AC"/>
    <w:rPr>
      <w:sz w:val="28"/>
    </w:rPr>
  </w:style>
  <w:style w:type="paragraph" w:styleId="1">
    <w:name w:val="heading 1"/>
    <w:basedOn w:val="a"/>
    <w:next w:val="a"/>
    <w:qFormat/>
    <w:rsid w:val="007760A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60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760AC"/>
    <w:pPr>
      <w:tabs>
        <w:tab w:val="center" w:pos="4153"/>
        <w:tab w:val="right" w:pos="8306"/>
      </w:tabs>
    </w:pPr>
  </w:style>
  <w:style w:type="numbering" w:customStyle="1" w:styleId="10">
    <w:name w:val="Нет списка1"/>
    <w:next w:val="a2"/>
    <w:semiHidden/>
    <w:rsid w:val="00097647"/>
  </w:style>
  <w:style w:type="paragraph" w:customStyle="1" w:styleId="ConsPlusNormal">
    <w:name w:val="ConsPlusNormal"/>
    <w:rsid w:val="0009764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customStyle="1" w:styleId="ConsPlusTitle">
    <w:name w:val="ConsPlusTitle"/>
    <w:rsid w:val="00097647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table" w:styleId="a6">
    <w:name w:val="Table Grid"/>
    <w:basedOn w:val="a1"/>
    <w:rsid w:val="0009764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rsid w:val="00097647"/>
  </w:style>
  <w:style w:type="paragraph" w:styleId="a8">
    <w:name w:val="Balloon Text"/>
    <w:basedOn w:val="a"/>
    <w:link w:val="a9"/>
    <w:rsid w:val="00097647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9764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9764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6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43303-C001-4F7B-A5C4-1A043C093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16</TotalTime>
  <Pages>6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4</cp:revision>
  <cp:lastPrinted>2014-05-05T02:52:00Z</cp:lastPrinted>
  <dcterms:created xsi:type="dcterms:W3CDTF">2014-05-06T00:44:00Z</dcterms:created>
  <dcterms:modified xsi:type="dcterms:W3CDTF">2014-05-07T04:12:00Z</dcterms:modified>
</cp:coreProperties>
</file>