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3.2pt" o:ole="" fillcolor="window">
            <v:imagedata r:id="rId8" o:title=""/>
          </v:shape>
          <o:OLEObject Type="Embed" ProgID="Word.Picture.8" ShapeID="_x0000_i1025" DrawAspect="Content" ObjectID="_146199557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C01489" w:rsidP="00C01489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1C6AA5">
              <w:rPr>
                <w:sz w:val="24"/>
              </w:rPr>
              <w:t>1</w:t>
            </w:r>
            <w:r w:rsidR="0077233F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77233F">
              <w:rPr>
                <w:sz w:val="24"/>
              </w:rPr>
              <w:t>.201</w:t>
            </w:r>
            <w:r w:rsidR="001C6AA5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C01489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 xml:space="preserve">О внесении изменений в Закон Приморского края "О </w:t>
            </w:r>
            <w:r w:rsidR="00C01489">
              <w:rPr>
                <w:szCs w:val="28"/>
              </w:rPr>
              <w:t xml:space="preserve">патентной системе налогообложения на территории </w:t>
            </w:r>
            <w:r w:rsidR="00181BD0" w:rsidRPr="00181BD0">
              <w:rPr>
                <w:szCs w:val="28"/>
              </w:rPr>
              <w:t>Приморско</w:t>
            </w:r>
            <w:r w:rsidR="00C01489">
              <w:rPr>
                <w:szCs w:val="28"/>
              </w:rPr>
              <w:t>го</w:t>
            </w:r>
            <w:r w:rsidR="00181BD0" w:rsidRPr="00181BD0">
              <w:rPr>
                <w:szCs w:val="28"/>
              </w:rPr>
              <w:t xml:space="preserve"> кра</w:t>
            </w:r>
            <w:r w:rsidR="00C01489">
              <w:rPr>
                <w:szCs w:val="28"/>
              </w:rPr>
              <w:t>я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4C77BD" w:rsidP="007B32E0">
      <w:pPr>
        <w:pStyle w:val="a4"/>
        <w:ind w:firstLine="720"/>
        <w:rPr>
          <w:szCs w:val="28"/>
        </w:rPr>
      </w:pPr>
      <w:r>
        <w:rPr>
          <w:szCs w:val="28"/>
        </w:rPr>
        <w:t>Р</w:t>
      </w:r>
      <w:r w:rsidR="00F00F63" w:rsidRPr="002C76F8">
        <w:rPr>
          <w:szCs w:val="28"/>
        </w:rPr>
        <w:t xml:space="preserve">ассмотрев и обсудив </w:t>
      </w:r>
      <w:r w:rsidR="00C01489">
        <w:rPr>
          <w:szCs w:val="28"/>
        </w:rPr>
        <w:t xml:space="preserve">внесенный Губернатором Приморского края </w:t>
      </w:r>
      <w:r w:rsidR="00F00F63" w:rsidRPr="002C76F8">
        <w:rPr>
          <w:szCs w:val="28"/>
        </w:rPr>
        <w:t>проект закона Приморского края "</w:t>
      </w:r>
      <w:r w:rsidR="007B32E0" w:rsidRPr="007B32E0">
        <w:rPr>
          <w:szCs w:val="28"/>
        </w:rPr>
        <w:t>О внесении изменений в Закон Приморского края "</w:t>
      </w:r>
      <w:r w:rsidR="00D141DC" w:rsidRPr="00D141DC">
        <w:rPr>
          <w:szCs w:val="28"/>
        </w:rPr>
        <w:t>О патентной системе налогообложения на территории Приморского края</w:t>
      </w:r>
      <w:r w:rsidR="00F00F63" w:rsidRPr="002C76F8">
        <w:rPr>
          <w:color w:val="000000"/>
          <w:spacing w:val="-5"/>
          <w:szCs w:val="28"/>
        </w:rPr>
        <w:t>"</w:t>
      </w:r>
      <w:r w:rsidR="00905DE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7A6E3E">
      <w:pPr>
        <w:pStyle w:val="a3"/>
        <w:ind w:firstLine="709"/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proofErr w:type="spellStart"/>
      <w:r w:rsidR="00D141DC">
        <w:rPr>
          <w:szCs w:val="28"/>
        </w:rPr>
        <w:t>1.Согласиться</w:t>
      </w:r>
      <w:proofErr w:type="spellEnd"/>
      <w:r w:rsidR="00D141DC">
        <w:rPr>
          <w:szCs w:val="28"/>
        </w:rPr>
        <w:t xml:space="preserve"> </w:t>
      </w:r>
      <w:r w:rsidR="00D141DC" w:rsidRPr="00D141DC">
        <w:rPr>
          <w:i/>
          <w:szCs w:val="28"/>
        </w:rPr>
        <w:t>/(</w:t>
      </w:r>
      <w:r w:rsidR="00181D48">
        <w:rPr>
          <w:i/>
          <w:szCs w:val="28"/>
        </w:rPr>
        <w:t>Н</w:t>
      </w:r>
      <w:r w:rsidR="00D141DC" w:rsidRPr="00D141DC">
        <w:rPr>
          <w:i/>
          <w:szCs w:val="28"/>
        </w:rPr>
        <w:t>е соглашаться)</w:t>
      </w:r>
      <w:r w:rsidR="00D141DC">
        <w:rPr>
          <w:szCs w:val="28"/>
        </w:rPr>
        <w:t xml:space="preserve"> с </w:t>
      </w:r>
      <w:r w:rsidR="00DB0D44" w:rsidRPr="000033A8">
        <w:rPr>
          <w:szCs w:val="28"/>
        </w:rPr>
        <w:t>проект</w:t>
      </w:r>
      <w:r w:rsidR="00D141DC">
        <w:rPr>
          <w:szCs w:val="28"/>
        </w:rPr>
        <w:t>ом</w:t>
      </w:r>
      <w:r w:rsidR="00DB0D44" w:rsidRPr="000033A8">
        <w:rPr>
          <w:szCs w:val="28"/>
        </w:rPr>
        <w:t xml:space="preserve"> закона Приморского края </w:t>
      </w:r>
      <w:r w:rsidR="00DB0D44" w:rsidRPr="002C76F8">
        <w:rPr>
          <w:szCs w:val="28"/>
        </w:rPr>
        <w:t>"</w:t>
      </w:r>
      <w:r w:rsidR="00FE7E62" w:rsidRPr="00FE7E62">
        <w:rPr>
          <w:szCs w:val="28"/>
        </w:rPr>
        <w:t>О внесении изменений в Закон Приморского края "</w:t>
      </w:r>
      <w:r w:rsidR="00744EFD" w:rsidRPr="00744EFD">
        <w:rPr>
          <w:szCs w:val="28"/>
        </w:rPr>
        <w:t>О патентной системе налогообложения на территории Приморского края</w:t>
      </w:r>
      <w:r w:rsidR="00DB0D44" w:rsidRPr="002C76F8">
        <w:rPr>
          <w:color w:val="000000"/>
          <w:spacing w:val="-5"/>
          <w:szCs w:val="28"/>
        </w:rPr>
        <w:t>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744EFD" w:rsidRPr="00744EFD">
        <w:rPr>
          <w:i/>
        </w:rPr>
        <w:t>/(отклонить)</w:t>
      </w:r>
      <w:r w:rsidR="00744EFD">
        <w:t xml:space="preserve"> </w:t>
      </w:r>
      <w:r w:rsidR="005A09DB">
        <w:t xml:space="preserve">вышеназванный законопроект </w:t>
      </w:r>
      <w:r w:rsidR="00AC5768">
        <w:t>в первом чтении.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proofErr w:type="spellStart"/>
      <w:r>
        <w:t>3</w:t>
      </w:r>
      <w:r w:rsidR="00AC5768">
        <w:t>.</w:t>
      </w:r>
      <w:r w:rsidR="00181D48" w:rsidRPr="00181D48">
        <w:t>Поручить</w:t>
      </w:r>
      <w:proofErr w:type="spellEnd"/>
      <w:r w:rsidR="00181D48" w:rsidRPr="00181D48">
        <w:t xml:space="preserve"> выступить на заседании Законодательного Собрания с содокладом по данному вопросу </w:t>
      </w:r>
      <w:proofErr w:type="spellStart"/>
      <w:r w:rsidR="00181D48" w:rsidRPr="00181D48">
        <w:t>Ахояну</w:t>
      </w:r>
      <w:proofErr w:type="spellEnd"/>
      <w:r w:rsidR="00181D48" w:rsidRPr="00181D48">
        <w:t xml:space="preserve"> </w:t>
      </w:r>
      <w:proofErr w:type="spellStart"/>
      <w:r w:rsidR="00181D48" w:rsidRPr="00181D48">
        <w:t>Галусту</w:t>
      </w:r>
      <w:proofErr w:type="spellEnd"/>
      <w:r w:rsidR="00181D48" w:rsidRPr="00181D48">
        <w:t xml:space="preserve"> </w:t>
      </w:r>
      <w:proofErr w:type="spellStart"/>
      <w:r w:rsidR="00181D48" w:rsidRPr="00181D48">
        <w:t>Цолаковичу</w:t>
      </w:r>
      <w:proofErr w:type="spellEnd"/>
      <w:r w:rsidR="00181D48" w:rsidRPr="00181D48">
        <w:t>, председателю комитета Законодательного Собрания Приморского края по бюджетно-налоговой политике и финансовым ресурсам</w:t>
      </w:r>
      <w:r w:rsidR="00AC5768">
        <w:t>.</w:t>
      </w:r>
    </w:p>
    <w:p w:rsidR="00AC5768" w:rsidRDefault="00AC5768" w:rsidP="00AC5768">
      <w:pPr>
        <w:jc w:val="both"/>
      </w:pPr>
    </w:p>
    <w:p w:rsidR="00F00F63" w:rsidRDefault="003A28FF" w:rsidP="0044095B">
      <w:pPr>
        <w:ind w:firstLine="720"/>
        <w:jc w:val="both"/>
        <w:rPr>
          <w:sz w:val="27"/>
          <w:szCs w:val="27"/>
        </w:rPr>
      </w:pPr>
      <w:proofErr w:type="spellStart"/>
      <w:r>
        <w:t>4</w:t>
      </w:r>
      <w:r w:rsidR="00AC5768">
        <w:t>.Определить</w:t>
      </w:r>
      <w:proofErr w:type="spellEnd"/>
      <w:r w:rsidR="00AC5768">
        <w:t xml:space="preserve"> время, необходимое для рассмотрения Законодательным Собранием указанного </w:t>
      </w:r>
      <w:r w:rsidR="005C5416">
        <w:t>вопроса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</w:t>
      </w:r>
      <w:r w:rsidR="00576F4B">
        <w:t>5</w:t>
      </w:r>
      <w:bookmarkStart w:id="0" w:name="_GoBack"/>
      <w:bookmarkEnd w:id="0"/>
      <w:r w:rsidR="0044095B">
        <w:t xml:space="preserve"> минут</w:t>
      </w:r>
      <w:r w:rsidR="0044095B" w:rsidRPr="0044095B">
        <w:t xml:space="preserve">, в том числе время для </w:t>
      </w:r>
      <w:r w:rsidR="0044095B">
        <w:br/>
      </w:r>
      <w:r w:rsidR="0044095B" w:rsidRPr="0044095B">
        <w:t>доклада – 5 минут, для содоклада – 3 минуты.</w:t>
      </w:r>
    </w:p>
    <w:p w:rsidR="00E02038" w:rsidRDefault="00E02038" w:rsidP="00F00F63">
      <w:pPr>
        <w:jc w:val="both"/>
        <w:rPr>
          <w:szCs w:val="28"/>
        </w:rPr>
      </w:pPr>
    </w:p>
    <w:p w:rsidR="0044095B" w:rsidRDefault="0044095B" w:rsidP="00F00F63">
      <w:pPr>
        <w:jc w:val="both"/>
        <w:rPr>
          <w:szCs w:val="28"/>
        </w:rPr>
      </w:pPr>
    </w:p>
    <w:p w:rsidR="009F7246" w:rsidRDefault="009F7246" w:rsidP="00F00F63">
      <w:pPr>
        <w:jc w:val="both"/>
        <w:rPr>
          <w:szCs w:val="28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E02038">
      <w:headerReference w:type="even" r:id="rId10"/>
      <w:headerReference w:type="default" r:id="rId11"/>
      <w:headerReference w:type="first" r:id="rId12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FDD" w:rsidRDefault="001E3FDD">
      <w:r>
        <w:separator/>
      </w:r>
    </w:p>
  </w:endnote>
  <w:endnote w:type="continuationSeparator" w:id="0">
    <w:p w:rsidR="001E3FDD" w:rsidRDefault="001E3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FDD" w:rsidRDefault="001E3FDD">
      <w:r>
        <w:separator/>
      </w:r>
    </w:p>
  </w:footnote>
  <w:footnote w:type="continuationSeparator" w:id="0">
    <w:p w:rsidR="001E3FDD" w:rsidRDefault="001E3F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2038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53C63"/>
    <w:rsid w:val="000E02A2"/>
    <w:rsid w:val="000E2C56"/>
    <w:rsid w:val="00121A60"/>
    <w:rsid w:val="0016059B"/>
    <w:rsid w:val="00181BD0"/>
    <w:rsid w:val="00181D48"/>
    <w:rsid w:val="001A0E36"/>
    <w:rsid w:val="001A2D93"/>
    <w:rsid w:val="001C002F"/>
    <w:rsid w:val="001C6AA5"/>
    <w:rsid w:val="001D6AB8"/>
    <w:rsid w:val="001E3FDD"/>
    <w:rsid w:val="001F51DA"/>
    <w:rsid w:val="00223263"/>
    <w:rsid w:val="00243831"/>
    <w:rsid w:val="0026244E"/>
    <w:rsid w:val="00283CC7"/>
    <w:rsid w:val="002C5D11"/>
    <w:rsid w:val="002C76F8"/>
    <w:rsid w:val="002E0673"/>
    <w:rsid w:val="00310E5F"/>
    <w:rsid w:val="00391F44"/>
    <w:rsid w:val="003A28FF"/>
    <w:rsid w:val="003E1B15"/>
    <w:rsid w:val="003E201C"/>
    <w:rsid w:val="00403012"/>
    <w:rsid w:val="00411066"/>
    <w:rsid w:val="0044095B"/>
    <w:rsid w:val="00475AD3"/>
    <w:rsid w:val="004B0559"/>
    <w:rsid w:val="004B374A"/>
    <w:rsid w:val="004C77BD"/>
    <w:rsid w:val="004E3542"/>
    <w:rsid w:val="0051239C"/>
    <w:rsid w:val="00514D3B"/>
    <w:rsid w:val="00576F4B"/>
    <w:rsid w:val="005A09DB"/>
    <w:rsid w:val="005C5416"/>
    <w:rsid w:val="00607A70"/>
    <w:rsid w:val="00670867"/>
    <w:rsid w:val="006C2D18"/>
    <w:rsid w:val="00702093"/>
    <w:rsid w:val="00744EFD"/>
    <w:rsid w:val="007529B0"/>
    <w:rsid w:val="0077233F"/>
    <w:rsid w:val="00780AA1"/>
    <w:rsid w:val="007A6E3E"/>
    <w:rsid w:val="007B32E0"/>
    <w:rsid w:val="007C2CC1"/>
    <w:rsid w:val="007D61E7"/>
    <w:rsid w:val="007D7E04"/>
    <w:rsid w:val="007E7C1D"/>
    <w:rsid w:val="00800E34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475E7"/>
    <w:rsid w:val="009D6B18"/>
    <w:rsid w:val="009E2E89"/>
    <w:rsid w:val="009F7246"/>
    <w:rsid w:val="00A24FCE"/>
    <w:rsid w:val="00A27D29"/>
    <w:rsid w:val="00A44B26"/>
    <w:rsid w:val="00A46E1D"/>
    <w:rsid w:val="00AA7D45"/>
    <w:rsid w:val="00AC5768"/>
    <w:rsid w:val="00AC7576"/>
    <w:rsid w:val="00AD09A2"/>
    <w:rsid w:val="00AD536B"/>
    <w:rsid w:val="00AE1963"/>
    <w:rsid w:val="00B05DC2"/>
    <w:rsid w:val="00B63A75"/>
    <w:rsid w:val="00B77B4E"/>
    <w:rsid w:val="00BB4A84"/>
    <w:rsid w:val="00BC0A7C"/>
    <w:rsid w:val="00BC2769"/>
    <w:rsid w:val="00BE6C69"/>
    <w:rsid w:val="00C01489"/>
    <w:rsid w:val="00C2795C"/>
    <w:rsid w:val="00C66B6A"/>
    <w:rsid w:val="00C72C86"/>
    <w:rsid w:val="00CD7E35"/>
    <w:rsid w:val="00CE1A6F"/>
    <w:rsid w:val="00D141DC"/>
    <w:rsid w:val="00D54C33"/>
    <w:rsid w:val="00D716C4"/>
    <w:rsid w:val="00D822F1"/>
    <w:rsid w:val="00DB0D44"/>
    <w:rsid w:val="00DD6E6B"/>
    <w:rsid w:val="00E02038"/>
    <w:rsid w:val="00E20625"/>
    <w:rsid w:val="00E31641"/>
    <w:rsid w:val="00E70506"/>
    <w:rsid w:val="00E82D1E"/>
    <w:rsid w:val="00E8693F"/>
    <w:rsid w:val="00F00F63"/>
    <w:rsid w:val="00F103B2"/>
    <w:rsid w:val="00F11D7B"/>
    <w:rsid w:val="00F1246D"/>
    <w:rsid w:val="00F33C32"/>
    <w:rsid w:val="00F409B3"/>
    <w:rsid w:val="00F448F1"/>
    <w:rsid w:val="00F5165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04652-E1FB-4305-8BDA-976AF426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Пятышина Ольга Тимофеевна</cp:lastModifiedBy>
  <cp:revision>4</cp:revision>
  <cp:lastPrinted>2014-05-18T22:05:00Z</cp:lastPrinted>
  <dcterms:created xsi:type="dcterms:W3CDTF">2014-05-16T06:59:00Z</dcterms:created>
  <dcterms:modified xsi:type="dcterms:W3CDTF">2014-05-18T22:06:00Z</dcterms:modified>
</cp:coreProperties>
</file>