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C14F1">
        <w:tc>
          <w:tcPr>
            <w:tcW w:w="9570" w:type="dxa"/>
          </w:tcPr>
          <w:p w:rsidR="009C14F1" w:rsidRDefault="00D06058" w:rsidP="00456344">
            <w:pPr>
              <w:pStyle w:val="1"/>
              <w:ind w:right="-2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352.65pt;margin-top:43.2pt;width:201.6pt;height:57.6pt;z-index:1;mso-position-horizontal-relative:page;mso-position-vertical-relative:page" o:allowincell="f" strokecolor="white">
                  <v:textbox style="mso-next-textbox:#_x0000_s1026" inset="0,0,0,0">
                    <w:txbxContent>
                      <w:p w:rsidR="00CB21B8" w:rsidRDefault="00CB21B8" w:rsidP="00CB21B8">
                        <w:r w:rsidRPr="004005B2">
                          <w:rPr>
                            <w:sz w:val="20"/>
                          </w:rPr>
                          <w:t>Проект</w:t>
                        </w:r>
                        <w:r w:rsidR="00D154A6">
                          <w:rPr>
                            <w:sz w:val="20"/>
                          </w:rPr>
                          <w:t xml:space="preserve"> </w:t>
                        </w:r>
                        <w:r w:rsidR="001E3C05">
                          <w:rPr>
                            <w:sz w:val="20"/>
                          </w:rPr>
                          <w:t xml:space="preserve">подготовлен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  <w:r w:rsidRPr="00600F35">
                          <w:rPr>
                            <w:sz w:val="20"/>
                          </w:rPr>
                          <w:t>Законодательного Собрания</w:t>
                        </w:r>
                        <w:r>
                          <w:rPr>
                            <w:sz w:val="20"/>
                          </w:rPr>
                          <w:t xml:space="preserve"> по бюджетно-налоговой политике и финансовым ресурсам</w:t>
                        </w:r>
                      </w:p>
                      <w:p w:rsidR="009C14F1" w:rsidRDefault="009C14F1"/>
                    </w:txbxContent>
                  </v:textbox>
                  <w10:wrap anchorx="page" anchory="page"/>
                </v:shape>
              </w:pict>
            </w:r>
          </w:p>
          <w:p w:rsidR="009C14F1" w:rsidRDefault="009C14F1"/>
          <w:p w:rsidR="009C14F1" w:rsidRDefault="009C14F1"/>
        </w:tc>
      </w:tr>
      <w:tr w:rsidR="00E42FA7" w:rsidRPr="00CF6CFB" w:rsidTr="00E630F4">
        <w:tc>
          <w:tcPr>
            <w:tcW w:w="9570" w:type="dxa"/>
          </w:tcPr>
          <w:p w:rsidR="00E42FA7" w:rsidRPr="00CF6CFB" w:rsidRDefault="00E42FA7" w:rsidP="00E630F4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E42FA7" w:rsidRDefault="00927938" w:rsidP="00927938">
      <w:pPr>
        <w:pStyle w:val="a3"/>
        <w:jc w:val="center"/>
        <w:rPr>
          <w:b/>
        </w:rPr>
      </w:pPr>
      <w:r w:rsidRPr="00927938">
        <w:rPr>
          <w:b/>
        </w:rPr>
        <w:t>О ВНЕСЕНИИ ИЗМЕНЕНИЯ В СТАТЬЮ 2 ЗАКОНА ПРИМОРСКОГО КРАЯ "О НАЛОГЕ НА ИМУЩЕСТВО ОРГАНИЗАЦИЙ"</w:t>
      </w:r>
    </w:p>
    <w:p w:rsidR="00927938" w:rsidRPr="00150AE3" w:rsidRDefault="00927938" w:rsidP="00927938">
      <w:pPr>
        <w:pStyle w:val="a3"/>
        <w:jc w:val="center"/>
        <w:rPr>
          <w:b/>
        </w:rPr>
      </w:pPr>
    </w:p>
    <w:p w:rsidR="00E42FA7" w:rsidRDefault="00E42FA7" w:rsidP="00EE5F07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 w:rsidR="00EE5F07">
        <w:t xml:space="preserve"> в первом чтении</w:t>
      </w:r>
    </w:p>
    <w:p w:rsidR="00EE5F07" w:rsidRPr="000B5165" w:rsidRDefault="00EE5F07" w:rsidP="00EE5F07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</w:p>
    <w:p w:rsidR="00E42FA7" w:rsidRPr="000B5165" w:rsidRDefault="00E42FA7" w:rsidP="00E42FA7">
      <w:pPr>
        <w:pStyle w:val="ConsPlusNormal"/>
        <w:widowControl/>
        <w:spacing w:line="360" w:lineRule="auto"/>
        <w:ind w:firstLine="0"/>
        <w:jc w:val="both"/>
        <w:rPr>
          <w:sz w:val="28"/>
          <w:szCs w:val="28"/>
        </w:rPr>
      </w:pPr>
    </w:p>
    <w:p w:rsidR="00E42FA7" w:rsidRPr="000B5165" w:rsidRDefault="00E42FA7" w:rsidP="00E42FA7">
      <w:pPr>
        <w:pStyle w:val="a5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107E30" w:rsidRDefault="00927938" w:rsidP="00927938">
      <w:pPr>
        <w:autoSpaceDE w:val="0"/>
        <w:autoSpaceDN w:val="0"/>
        <w:adjustRightInd w:val="0"/>
        <w:ind w:firstLine="709"/>
        <w:jc w:val="both"/>
        <w:outlineLvl w:val="0"/>
      </w:pPr>
      <w:bookmarkStart w:id="0" w:name="OLE_LINK1"/>
      <w:proofErr w:type="gramStart"/>
      <w:r>
        <w:t xml:space="preserve">Внести в статью 2 Закона Приморского края от 28 ноября 2003 года </w:t>
      </w:r>
      <w:r w:rsidR="003906F2">
        <w:br/>
        <w:t>№</w:t>
      </w:r>
      <w:r>
        <w:t xml:space="preserve"> 82-КЗ "О налоге на имущество организаций" (Ведомости Законодательного Собрания Приморского края, 2003, № 40, стр. 6; 2004, </w:t>
      </w:r>
      <w:r w:rsidR="003906F2">
        <w:br/>
      </w:r>
      <w:r>
        <w:t>№ 63, стр. 36, № 72, стр. 2, № 74, стр. 11, № 81, стр. 6; 2005, № 112, стр. 11; 2007, № 23, стр. 6, № 47, стр. 8;</w:t>
      </w:r>
      <w:proofErr w:type="gramEnd"/>
      <w:r>
        <w:t xml:space="preserve"> 2009, № 130, стр. 138; 2010, № 168, стр. 11; 2012, № 5, стр. 2) </w:t>
      </w:r>
      <w:r w:rsidR="003906F2">
        <w:t xml:space="preserve">следующее </w:t>
      </w:r>
      <w:r>
        <w:t>изменение</w:t>
      </w:r>
      <w:r w:rsidR="003906F2" w:rsidRPr="00582A2B">
        <w:t>:</w:t>
      </w:r>
      <w:r w:rsidR="00582A2B">
        <w:t xml:space="preserve"> </w:t>
      </w:r>
    </w:p>
    <w:p w:rsidR="00927938" w:rsidRDefault="00582A2B" w:rsidP="009279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дополнить частью </w:t>
      </w:r>
      <w:r w:rsidR="00927938">
        <w:t>1</w:t>
      </w:r>
      <w:r w:rsidR="00107E30">
        <w:rPr>
          <w:vertAlign w:val="superscript"/>
        </w:rPr>
        <w:t>1</w:t>
      </w:r>
      <w:r w:rsidR="00927938">
        <w:t xml:space="preserve"> следующего содержания:</w:t>
      </w:r>
    </w:p>
    <w:p w:rsidR="00927938" w:rsidRDefault="00760525" w:rsidP="00927938">
      <w:pPr>
        <w:autoSpaceDE w:val="0"/>
        <w:autoSpaceDN w:val="0"/>
        <w:adjustRightInd w:val="0"/>
        <w:ind w:firstLine="709"/>
        <w:jc w:val="both"/>
        <w:outlineLvl w:val="0"/>
      </w:pPr>
      <w:r>
        <w:t>"</w:t>
      </w:r>
      <w:r w:rsidR="00927938">
        <w:t>1</w:t>
      </w:r>
      <w:r w:rsidR="00107E30">
        <w:rPr>
          <w:vertAlign w:val="superscript"/>
        </w:rPr>
        <w:t>1</w:t>
      </w:r>
      <w:r w:rsidR="00927938">
        <w:t xml:space="preserve">.Налоговая ставка устанавливается в 2014 году в размере </w:t>
      </w:r>
      <w:r>
        <w:br/>
      </w:r>
      <w:r w:rsidR="00927938">
        <w:t xml:space="preserve">1,0 процента, в 2015 году - 1,5 процента, в 2016 году и последующие годы - </w:t>
      </w:r>
    </w:p>
    <w:p w:rsidR="00927938" w:rsidRDefault="00927938" w:rsidP="00760525">
      <w:pPr>
        <w:autoSpaceDE w:val="0"/>
        <w:autoSpaceDN w:val="0"/>
        <w:adjustRightInd w:val="0"/>
        <w:jc w:val="both"/>
        <w:outlineLvl w:val="0"/>
      </w:pPr>
      <w:r>
        <w:t>2</w:t>
      </w:r>
      <w:bookmarkStart w:id="1" w:name="_GoBack"/>
      <w:bookmarkEnd w:id="1"/>
      <w:r>
        <w:t xml:space="preserve"> процента для объектов недвижимого имущества иностранных организаций, не осуществляющих деятельности в Российской Федерации через постоянные представительства, а также объектов недвижимого имущества иност</w:t>
      </w:r>
      <w:r w:rsidR="00760525">
        <w:t>ранных организаций, не относящих</w:t>
      </w:r>
      <w:r>
        <w:t>ся к деятельности данных организаций в Российской Федерации через постоянные представительства</w:t>
      </w:r>
      <w:proofErr w:type="gramStart"/>
      <w:r w:rsidR="00BF453B">
        <w:t>.</w:t>
      </w:r>
      <w:r>
        <w:t>".</w:t>
      </w:r>
      <w:proofErr w:type="gramEnd"/>
    </w:p>
    <w:p w:rsidR="00927938" w:rsidRDefault="00927938" w:rsidP="00927938">
      <w:pPr>
        <w:autoSpaceDE w:val="0"/>
        <w:autoSpaceDN w:val="0"/>
        <w:adjustRightInd w:val="0"/>
        <w:ind w:firstLine="709"/>
        <w:jc w:val="both"/>
        <w:outlineLvl w:val="0"/>
      </w:pPr>
    </w:p>
    <w:p w:rsidR="00927938" w:rsidRDefault="00927938" w:rsidP="00927938">
      <w:pPr>
        <w:autoSpaceDE w:val="0"/>
        <w:autoSpaceDN w:val="0"/>
        <w:adjustRightInd w:val="0"/>
        <w:ind w:firstLine="709"/>
        <w:jc w:val="both"/>
        <w:outlineLvl w:val="0"/>
      </w:pPr>
      <w:r>
        <w:t>СТАТЬЯ 2.</w:t>
      </w:r>
    </w:p>
    <w:p w:rsidR="00927938" w:rsidRDefault="00927938" w:rsidP="00927938">
      <w:pPr>
        <w:autoSpaceDE w:val="0"/>
        <w:autoSpaceDN w:val="0"/>
        <w:adjustRightInd w:val="0"/>
        <w:ind w:firstLine="709"/>
        <w:jc w:val="both"/>
        <w:outlineLvl w:val="0"/>
      </w:pPr>
      <w:r>
        <w:t>Настоящий Закон вступает в силу с 1 января 2014 года, но не ранее чем по истечении одного месяца со дня его официального опубликования и не ранее 1-го числа очередного налогового периода по налогу на имущество организаций.</w:t>
      </w:r>
    </w:p>
    <w:bookmarkEnd w:id="0"/>
    <w:p w:rsidR="00316FAC" w:rsidRDefault="00316FAC" w:rsidP="00316FAC">
      <w:pPr>
        <w:rPr>
          <w:szCs w:val="28"/>
        </w:rPr>
      </w:pPr>
    </w:p>
    <w:p w:rsidR="00927938" w:rsidRPr="002D04F7" w:rsidRDefault="00927938" w:rsidP="00316FAC">
      <w:pPr>
        <w:rPr>
          <w:szCs w:val="28"/>
        </w:rPr>
      </w:pPr>
    </w:p>
    <w:p w:rsidR="00316FAC" w:rsidRPr="002D04F7" w:rsidRDefault="00316FAC" w:rsidP="00316FAC">
      <w:pPr>
        <w:rPr>
          <w:szCs w:val="28"/>
        </w:rPr>
      </w:pPr>
    </w:p>
    <w:p w:rsidR="0093130E" w:rsidRPr="008A057C" w:rsidRDefault="00316FAC" w:rsidP="00E42FA7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="00347C38">
        <w:t xml:space="preserve">         </w:t>
      </w:r>
      <w:r w:rsidRPr="002D04F7">
        <w:tab/>
      </w:r>
      <w:r w:rsidRPr="002D04F7">
        <w:tab/>
      </w:r>
      <w:r w:rsidR="00347C38">
        <w:t xml:space="preserve">      </w:t>
      </w:r>
      <w:r w:rsidR="00FD6BE9">
        <w:t xml:space="preserve">     </w:t>
      </w:r>
      <w:r w:rsidR="00E42FA7">
        <w:t xml:space="preserve">   </w:t>
      </w:r>
      <w:r w:rsidR="00347C38">
        <w:t xml:space="preserve">  </w:t>
      </w:r>
      <w:r w:rsidR="00A601B3">
        <w:t>В.В</w:t>
      </w:r>
      <w:r w:rsidRPr="002D04F7">
        <w:t>.</w:t>
      </w:r>
      <w:r w:rsidR="00132794">
        <w:t xml:space="preserve"> </w:t>
      </w:r>
      <w:proofErr w:type="spellStart"/>
      <w:r w:rsidR="00A601B3">
        <w:t>Миклушевский</w:t>
      </w:r>
      <w:proofErr w:type="spellEnd"/>
    </w:p>
    <w:sectPr w:rsidR="0093130E" w:rsidRPr="008A057C" w:rsidSect="007164E8">
      <w:headerReference w:type="even" r:id="rId8"/>
      <w:headerReference w:type="default" r:id="rId9"/>
      <w:pgSz w:w="11906" w:h="16838"/>
      <w:pgMar w:top="851" w:right="851" w:bottom="851" w:left="1701" w:header="340" w:footer="45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058" w:rsidRDefault="00D06058">
      <w:r>
        <w:separator/>
      </w:r>
    </w:p>
  </w:endnote>
  <w:endnote w:type="continuationSeparator" w:id="0">
    <w:p w:rsidR="00D06058" w:rsidRDefault="00D06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058" w:rsidRDefault="00D06058">
      <w:r>
        <w:separator/>
      </w:r>
    </w:p>
  </w:footnote>
  <w:footnote w:type="continuationSeparator" w:id="0">
    <w:p w:rsidR="00D06058" w:rsidRDefault="00D06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F1" w:rsidRDefault="002C4B0B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C14F1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C14F1" w:rsidRDefault="009C14F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F1" w:rsidRPr="00B84CB5" w:rsidRDefault="002C4B0B">
    <w:pPr>
      <w:pStyle w:val="a3"/>
      <w:framePr w:wrap="around" w:vAnchor="text" w:hAnchor="margin" w:xAlign="right" w:y="1"/>
      <w:rPr>
        <w:rStyle w:val="a8"/>
        <w:sz w:val="24"/>
        <w:szCs w:val="24"/>
      </w:rPr>
    </w:pPr>
    <w:r w:rsidRPr="00B84CB5">
      <w:rPr>
        <w:rStyle w:val="a8"/>
        <w:sz w:val="24"/>
        <w:szCs w:val="24"/>
      </w:rPr>
      <w:fldChar w:fldCharType="begin"/>
    </w:r>
    <w:r w:rsidR="009C14F1" w:rsidRPr="00B84CB5">
      <w:rPr>
        <w:rStyle w:val="a8"/>
        <w:sz w:val="24"/>
        <w:szCs w:val="24"/>
      </w:rPr>
      <w:instrText xml:space="preserve">PAGE  </w:instrText>
    </w:r>
    <w:r w:rsidRPr="00B84CB5">
      <w:rPr>
        <w:rStyle w:val="a8"/>
        <w:sz w:val="24"/>
        <w:szCs w:val="24"/>
      </w:rPr>
      <w:fldChar w:fldCharType="separate"/>
    </w:r>
    <w:r w:rsidR="00927938">
      <w:rPr>
        <w:rStyle w:val="a8"/>
        <w:noProof/>
        <w:sz w:val="24"/>
        <w:szCs w:val="24"/>
      </w:rPr>
      <w:t>2</w:t>
    </w:r>
    <w:r w:rsidRPr="00B84CB5">
      <w:rPr>
        <w:rStyle w:val="a8"/>
        <w:sz w:val="24"/>
        <w:szCs w:val="24"/>
      </w:rPr>
      <w:fldChar w:fldCharType="end"/>
    </w:r>
  </w:p>
  <w:p w:rsidR="009C14F1" w:rsidRPr="00AB7E2E" w:rsidRDefault="009C14F1" w:rsidP="00672FA2">
    <w:pPr>
      <w:pStyle w:val="a3"/>
      <w:spacing w:line="360" w:lineRule="auto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B017F"/>
    <w:multiLevelType w:val="hybridMultilevel"/>
    <w:tmpl w:val="E6F84FFC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45FC"/>
    <w:rsid w:val="000034C0"/>
    <w:rsid w:val="0000532B"/>
    <w:rsid w:val="00006BB4"/>
    <w:rsid w:val="00010F61"/>
    <w:rsid w:val="00012BF8"/>
    <w:rsid w:val="000134EA"/>
    <w:rsid w:val="000136B4"/>
    <w:rsid w:val="00013900"/>
    <w:rsid w:val="0001552F"/>
    <w:rsid w:val="000164E5"/>
    <w:rsid w:val="00017674"/>
    <w:rsid w:val="00023C5C"/>
    <w:rsid w:val="00026523"/>
    <w:rsid w:val="000343C4"/>
    <w:rsid w:val="0003655A"/>
    <w:rsid w:val="00037330"/>
    <w:rsid w:val="00043C00"/>
    <w:rsid w:val="000451FF"/>
    <w:rsid w:val="000477E6"/>
    <w:rsid w:val="0005259B"/>
    <w:rsid w:val="000537A6"/>
    <w:rsid w:val="00054007"/>
    <w:rsid w:val="00073E23"/>
    <w:rsid w:val="000807CB"/>
    <w:rsid w:val="0008116A"/>
    <w:rsid w:val="00084BC0"/>
    <w:rsid w:val="00091E6F"/>
    <w:rsid w:val="00092A1A"/>
    <w:rsid w:val="000945FC"/>
    <w:rsid w:val="000A26B2"/>
    <w:rsid w:val="000A40EE"/>
    <w:rsid w:val="000A6B7E"/>
    <w:rsid w:val="000B44CE"/>
    <w:rsid w:val="000C3F53"/>
    <w:rsid w:val="000C782C"/>
    <w:rsid w:val="000D76F6"/>
    <w:rsid w:val="000E4D23"/>
    <w:rsid w:val="000F1B7D"/>
    <w:rsid w:val="000F7792"/>
    <w:rsid w:val="0010006A"/>
    <w:rsid w:val="0010146B"/>
    <w:rsid w:val="00105C8B"/>
    <w:rsid w:val="00107E30"/>
    <w:rsid w:val="00116084"/>
    <w:rsid w:val="00117ED8"/>
    <w:rsid w:val="00120171"/>
    <w:rsid w:val="0012624E"/>
    <w:rsid w:val="00132794"/>
    <w:rsid w:val="00132D54"/>
    <w:rsid w:val="00135034"/>
    <w:rsid w:val="001358D0"/>
    <w:rsid w:val="00137E91"/>
    <w:rsid w:val="001420CD"/>
    <w:rsid w:val="001438A1"/>
    <w:rsid w:val="001453EB"/>
    <w:rsid w:val="00145565"/>
    <w:rsid w:val="00160C6D"/>
    <w:rsid w:val="001654F3"/>
    <w:rsid w:val="00166BB7"/>
    <w:rsid w:val="00171743"/>
    <w:rsid w:val="00171C40"/>
    <w:rsid w:val="0017397A"/>
    <w:rsid w:val="00175F83"/>
    <w:rsid w:val="001829A6"/>
    <w:rsid w:val="00190977"/>
    <w:rsid w:val="00191CD2"/>
    <w:rsid w:val="00194677"/>
    <w:rsid w:val="0019478A"/>
    <w:rsid w:val="001A04E2"/>
    <w:rsid w:val="001A603B"/>
    <w:rsid w:val="001B36CD"/>
    <w:rsid w:val="001B44A8"/>
    <w:rsid w:val="001C5FA8"/>
    <w:rsid w:val="001C7D4A"/>
    <w:rsid w:val="001D29A0"/>
    <w:rsid w:val="001D53A2"/>
    <w:rsid w:val="001D6F23"/>
    <w:rsid w:val="001D73A6"/>
    <w:rsid w:val="001D7ADF"/>
    <w:rsid w:val="001E2FF6"/>
    <w:rsid w:val="001E3C05"/>
    <w:rsid w:val="001F6DD6"/>
    <w:rsid w:val="00205346"/>
    <w:rsid w:val="00220CD2"/>
    <w:rsid w:val="002214F9"/>
    <w:rsid w:val="00222F87"/>
    <w:rsid w:val="002238D7"/>
    <w:rsid w:val="002255EC"/>
    <w:rsid w:val="00230E51"/>
    <w:rsid w:val="00232DE7"/>
    <w:rsid w:val="002365F7"/>
    <w:rsid w:val="002371E5"/>
    <w:rsid w:val="00237A01"/>
    <w:rsid w:val="00243E75"/>
    <w:rsid w:val="00246B5E"/>
    <w:rsid w:val="00247F97"/>
    <w:rsid w:val="00251009"/>
    <w:rsid w:val="00252CFD"/>
    <w:rsid w:val="002559B7"/>
    <w:rsid w:val="00256D3C"/>
    <w:rsid w:val="00261F17"/>
    <w:rsid w:val="00265C94"/>
    <w:rsid w:val="00275653"/>
    <w:rsid w:val="00280F7C"/>
    <w:rsid w:val="00283E52"/>
    <w:rsid w:val="0028559D"/>
    <w:rsid w:val="00285A0D"/>
    <w:rsid w:val="00291046"/>
    <w:rsid w:val="00291252"/>
    <w:rsid w:val="00293ECF"/>
    <w:rsid w:val="002A17C0"/>
    <w:rsid w:val="002A5BA5"/>
    <w:rsid w:val="002A65FF"/>
    <w:rsid w:val="002A6CC6"/>
    <w:rsid w:val="002C0BAF"/>
    <w:rsid w:val="002C4B0B"/>
    <w:rsid w:val="002C7F08"/>
    <w:rsid w:val="002D0F80"/>
    <w:rsid w:val="002D2B77"/>
    <w:rsid w:val="002E4320"/>
    <w:rsid w:val="002E6592"/>
    <w:rsid w:val="002F0335"/>
    <w:rsid w:val="0030198A"/>
    <w:rsid w:val="00316FAC"/>
    <w:rsid w:val="00327357"/>
    <w:rsid w:val="003339F9"/>
    <w:rsid w:val="00337F0C"/>
    <w:rsid w:val="00344920"/>
    <w:rsid w:val="00347562"/>
    <w:rsid w:val="00347C38"/>
    <w:rsid w:val="00352029"/>
    <w:rsid w:val="00352C31"/>
    <w:rsid w:val="00363D3C"/>
    <w:rsid w:val="00377CE2"/>
    <w:rsid w:val="00387491"/>
    <w:rsid w:val="003906F2"/>
    <w:rsid w:val="00397ECD"/>
    <w:rsid w:val="003A4B8E"/>
    <w:rsid w:val="003B2010"/>
    <w:rsid w:val="003B35D8"/>
    <w:rsid w:val="003B69AB"/>
    <w:rsid w:val="003C31D3"/>
    <w:rsid w:val="003D0D24"/>
    <w:rsid w:val="003D2C2F"/>
    <w:rsid w:val="003D38F1"/>
    <w:rsid w:val="003D6701"/>
    <w:rsid w:val="003D74C3"/>
    <w:rsid w:val="003E50E6"/>
    <w:rsid w:val="003E5354"/>
    <w:rsid w:val="003E5DBD"/>
    <w:rsid w:val="003E6662"/>
    <w:rsid w:val="003F36E8"/>
    <w:rsid w:val="00400A16"/>
    <w:rsid w:val="00401EEF"/>
    <w:rsid w:val="00411B14"/>
    <w:rsid w:val="0042052F"/>
    <w:rsid w:val="0042647D"/>
    <w:rsid w:val="00431B0D"/>
    <w:rsid w:val="00432E0C"/>
    <w:rsid w:val="0043421A"/>
    <w:rsid w:val="004348D0"/>
    <w:rsid w:val="00437C37"/>
    <w:rsid w:val="00440589"/>
    <w:rsid w:val="00441061"/>
    <w:rsid w:val="00442020"/>
    <w:rsid w:val="00442B6C"/>
    <w:rsid w:val="00444D3B"/>
    <w:rsid w:val="00445566"/>
    <w:rsid w:val="0045499C"/>
    <w:rsid w:val="00456344"/>
    <w:rsid w:val="00464FCB"/>
    <w:rsid w:val="0047194C"/>
    <w:rsid w:val="00477E68"/>
    <w:rsid w:val="00481F05"/>
    <w:rsid w:val="00492AD8"/>
    <w:rsid w:val="00495D7A"/>
    <w:rsid w:val="004A3698"/>
    <w:rsid w:val="004A40BC"/>
    <w:rsid w:val="004A4D30"/>
    <w:rsid w:val="004C0D2D"/>
    <w:rsid w:val="004C54EB"/>
    <w:rsid w:val="004C5B7F"/>
    <w:rsid w:val="004D21A8"/>
    <w:rsid w:val="004D3EBD"/>
    <w:rsid w:val="004D520A"/>
    <w:rsid w:val="004E06F6"/>
    <w:rsid w:val="004E167E"/>
    <w:rsid w:val="004E2B97"/>
    <w:rsid w:val="004E48B2"/>
    <w:rsid w:val="004E5DB5"/>
    <w:rsid w:val="004E741E"/>
    <w:rsid w:val="004F3DD1"/>
    <w:rsid w:val="004F6552"/>
    <w:rsid w:val="004F7AF6"/>
    <w:rsid w:val="00507DDF"/>
    <w:rsid w:val="00511E9E"/>
    <w:rsid w:val="00523897"/>
    <w:rsid w:val="00531CE0"/>
    <w:rsid w:val="00536714"/>
    <w:rsid w:val="005373C2"/>
    <w:rsid w:val="005402CE"/>
    <w:rsid w:val="005415A9"/>
    <w:rsid w:val="00541F3F"/>
    <w:rsid w:val="00544534"/>
    <w:rsid w:val="00544B8E"/>
    <w:rsid w:val="00544C63"/>
    <w:rsid w:val="00547548"/>
    <w:rsid w:val="005514CD"/>
    <w:rsid w:val="00552586"/>
    <w:rsid w:val="00562960"/>
    <w:rsid w:val="00565D75"/>
    <w:rsid w:val="00567553"/>
    <w:rsid w:val="00574389"/>
    <w:rsid w:val="005749B6"/>
    <w:rsid w:val="00574A11"/>
    <w:rsid w:val="005802FF"/>
    <w:rsid w:val="00580A8B"/>
    <w:rsid w:val="00581739"/>
    <w:rsid w:val="005829D8"/>
    <w:rsid w:val="00582A2B"/>
    <w:rsid w:val="00583F7D"/>
    <w:rsid w:val="0058507A"/>
    <w:rsid w:val="00586693"/>
    <w:rsid w:val="00592291"/>
    <w:rsid w:val="00593100"/>
    <w:rsid w:val="00595AF9"/>
    <w:rsid w:val="005A032F"/>
    <w:rsid w:val="005A395B"/>
    <w:rsid w:val="005A3960"/>
    <w:rsid w:val="005A7386"/>
    <w:rsid w:val="005B082D"/>
    <w:rsid w:val="005B2EF4"/>
    <w:rsid w:val="005B4E1E"/>
    <w:rsid w:val="005B5872"/>
    <w:rsid w:val="005C1199"/>
    <w:rsid w:val="005C3300"/>
    <w:rsid w:val="005C4AC1"/>
    <w:rsid w:val="005C57E2"/>
    <w:rsid w:val="005C6927"/>
    <w:rsid w:val="005D0EC3"/>
    <w:rsid w:val="005E2F00"/>
    <w:rsid w:val="005F603A"/>
    <w:rsid w:val="0060381B"/>
    <w:rsid w:val="00612D35"/>
    <w:rsid w:val="00613C20"/>
    <w:rsid w:val="00616803"/>
    <w:rsid w:val="006178FB"/>
    <w:rsid w:val="00626201"/>
    <w:rsid w:val="00627833"/>
    <w:rsid w:val="0063627D"/>
    <w:rsid w:val="0064112C"/>
    <w:rsid w:val="00645D24"/>
    <w:rsid w:val="006478E2"/>
    <w:rsid w:val="00650DBE"/>
    <w:rsid w:val="006535DD"/>
    <w:rsid w:val="00660152"/>
    <w:rsid w:val="0066237F"/>
    <w:rsid w:val="0066241E"/>
    <w:rsid w:val="00663C6B"/>
    <w:rsid w:val="00671B4F"/>
    <w:rsid w:val="00672FA2"/>
    <w:rsid w:val="00683EEE"/>
    <w:rsid w:val="00685AD4"/>
    <w:rsid w:val="0069290B"/>
    <w:rsid w:val="00696524"/>
    <w:rsid w:val="006A7AC3"/>
    <w:rsid w:val="006B27A8"/>
    <w:rsid w:val="006C69BD"/>
    <w:rsid w:val="006C7267"/>
    <w:rsid w:val="006D636A"/>
    <w:rsid w:val="006E11CA"/>
    <w:rsid w:val="006E2B63"/>
    <w:rsid w:val="006E4457"/>
    <w:rsid w:val="006F1C46"/>
    <w:rsid w:val="006F4C54"/>
    <w:rsid w:val="007034DB"/>
    <w:rsid w:val="00704313"/>
    <w:rsid w:val="00706083"/>
    <w:rsid w:val="0070630A"/>
    <w:rsid w:val="00710F76"/>
    <w:rsid w:val="00712294"/>
    <w:rsid w:val="00714374"/>
    <w:rsid w:val="007164E8"/>
    <w:rsid w:val="00716A67"/>
    <w:rsid w:val="00717876"/>
    <w:rsid w:val="00717C22"/>
    <w:rsid w:val="00721903"/>
    <w:rsid w:val="0072195D"/>
    <w:rsid w:val="007316DC"/>
    <w:rsid w:val="00737271"/>
    <w:rsid w:val="00737A9C"/>
    <w:rsid w:val="00741503"/>
    <w:rsid w:val="00755312"/>
    <w:rsid w:val="00755C61"/>
    <w:rsid w:val="00760525"/>
    <w:rsid w:val="00760AB4"/>
    <w:rsid w:val="00760D70"/>
    <w:rsid w:val="007668C4"/>
    <w:rsid w:val="00766E8B"/>
    <w:rsid w:val="007679E0"/>
    <w:rsid w:val="00772A1A"/>
    <w:rsid w:val="0077559A"/>
    <w:rsid w:val="00775ED7"/>
    <w:rsid w:val="00776EEC"/>
    <w:rsid w:val="00782ED8"/>
    <w:rsid w:val="007A0F64"/>
    <w:rsid w:val="007A1CB2"/>
    <w:rsid w:val="007A339F"/>
    <w:rsid w:val="007B0DB0"/>
    <w:rsid w:val="007B32F0"/>
    <w:rsid w:val="007B5062"/>
    <w:rsid w:val="007B64EA"/>
    <w:rsid w:val="007C37E5"/>
    <w:rsid w:val="007C4054"/>
    <w:rsid w:val="007D004C"/>
    <w:rsid w:val="007E276A"/>
    <w:rsid w:val="007E455C"/>
    <w:rsid w:val="007E5965"/>
    <w:rsid w:val="007E6EE2"/>
    <w:rsid w:val="007F36D3"/>
    <w:rsid w:val="007F4EBB"/>
    <w:rsid w:val="007F5BF2"/>
    <w:rsid w:val="0080172F"/>
    <w:rsid w:val="00802202"/>
    <w:rsid w:val="00803900"/>
    <w:rsid w:val="00806574"/>
    <w:rsid w:val="00806E09"/>
    <w:rsid w:val="00807508"/>
    <w:rsid w:val="0081095B"/>
    <w:rsid w:val="00810BBF"/>
    <w:rsid w:val="00810DD3"/>
    <w:rsid w:val="00811185"/>
    <w:rsid w:val="00814FBB"/>
    <w:rsid w:val="00815CAA"/>
    <w:rsid w:val="008205BE"/>
    <w:rsid w:val="008206FF"/>
    <w:rsid w:val="008219A3"/>
    <w:rsid w:val="00825FAE"/>
    <w:rsid w:val="008270C1"/>
    <w:rsid w:val="00827181"/>
    <w:rsid w:val="008315FF"/>
    <w:rsid w:val="008325D6"/>
    <w:rsid w:val="0085412F"/>
    <w:rsid w:val="008543E1"/>
    <w:rsid w:val="008671CE"/>
    <w:rsid w:val="008709CE"/>
    <w:rsid w:val="00870A37"/>
    <w:rsid w:val="0087269B"/>
    <w:rsid w:val="0087436D"/>
    <w:rsid w:val="00881702"/>
    <w:rsid w:val="00891AEC"/>
    <w:rsid w:val="00892CC0"/>
    <w:rsid w:val="008A086B"/>
    <w:rsid w:val="008A1DFC"/>
    <w:rsid w:val="008A5D79"/>
    <w:rsid w:val="008A7009"/>
    <w:rsid w:val="008B3E1A"/>
    <w:rsid w:val="008B7BB5"/>
    <w:rsid w:val="008C7DB4"/>
    <w:rsid w:val="008E4DF9"/>
    <w:rsid w:val="008E6F4D"/>
    <w:rsid w:val="008F1974"/>
    <w:rsid w:val="008F4623"/>
    <w:rsid w:val="009000F8"/>
    <w:rsid w:val="009021B4"/>
    <w:rsid w:val="00903C46"/>
    <w:rsid w:val="00905032"/>
    <w:rsid w:val="00911CA6"/>
    <w:rsid w:val="0091283F"/>
    <w:rsid w:val="0091606E"/>
    <w:rsid w:val="0092092F"/>
    <w:rsid w:val="0092697F"/>
    <w:rsid w:val="00927938"/>
    <w:rsid w:val="00930722"/>
    <w:rsid w:val="0093130E"/>
    <w:rsid w:val="00935A60"/>
    <w:rsid w:val="00937C0F"/>
    <w:rsid w:val="009406AE"/>
    <w:rsid w:val="00940739"/>
    <w:rsid w:val="009421CE"/>
    <w:rsid w:val="00942E27"/>
    <w:rsid w:val="009437FF"/>
    <w:rsid w:val="00945C90"/>
    <w:rsid w:val="00947671"/>
    <w:rsid w:val="00954FD8"/>
    <w:rsid w:val="00955871"/>
    <w:rsid w:val="00960021"/>
    <w:rsid w:val="00965F23"/>
    <w:rsid w:val="0097518D"/>
    <w:rsid w:val="00976C46"/>
    <w:rsid w:val="009831FC"/>
    <w:rsid w:val="00985A7E"/>
    <w:rsid w:val="00992789"/>
    <w:rsid w:val="00993AA6"/>
    <w:rsid w:val="009965C0"/>
    <w:rsid w:val="009A303C"/>
    <w:rsid w:val="009B1809"/>
    <w:rsid w:val="009B4D82"/>
    <w:rsid w:val="009B79CC"/>
    <w:rsid w:val="009C14F1"/>
    <w:rsid w:val="009C4095"/>
    <w:rsid w:val="009C57B9"/>
    <w:rsid w:val="009C73AF"/>
    <w:rsid w:val="009D0E44"/>
    <w:rsid w:val="009D229B"/>
    <w:rsid w:val="009D684D"/>
    <w:rsid w:val="009E01D8"/>
    <w:rsid w:val="009F1FAE"/>
    <w:rsid w:val="009F43B8"/>
    <w:rsid w:val="00A00929"/>
    <w:rsid w:val="00A01F0A"/>
    <w:rsid w:val="00A059CB"/>
    <w:rsid w:val="00A1360D"/>
    <w:rsid w:val="00A1577B"/>
    <w:rsid w:val="00A212BA"/>
    <w:rsid w:val="00A339C7"/>
    <w:rsid w:val="00A50B45"/>
    <w:rsid w:val="00A51EB6"/>
    <w:rsid w:val="00A5321E"/>
    <w:rsid w:val="00A55134"/>
    <w:rsid w:val="00A601B3"/>
    <w:rsid w:val="00A617E8"/>
    <w:rsid w:val="00A619B3"/>
    <w:rsid w:val="00A61F7B"/>
    <w:rsid w:val="00A637EC"/>
    <w:rsid w:val="00A76ECD"/>
    <w:rsid w:val="00A862CD"/>
    <w:rsid w:val="00A878DE"/>
    <w:rsid w:val="00A923EE"/>
    <w:rsid w:val="00A93859"/>
    <w:rsid w:val="00A966E7"/>
    <w:rsid w:val="00AB7E2E"/>
    <w:rsid w:val="00AC4740"/>
    <w:rsid w:val="00AD0B2F"/>
    <w:rsid w:val="00AD15D0"/>
    <w:rsid w:val="00AD3454"/>
    <w:rsid w:val="00AD569B"/>
    <w:rsid w:val="00AD6FA0"/>
    <w:rsid w:val="00AE03AB"/>
    <w:rsid w:val="00AE1698"/>
    <w:rsid w:val="00AF1680"/>
    <w:rsid w:val="00AF3D09"/>
    <w:rsid w:val="00AF56D2"/>
    <w:rsid w:val="00B014EC"/>
    <w:rsid w:val="00B16A5A"/>
    <w:rsid w:val="00B16D68"/>
    <w:rsid w:val="00B376B5"/>
    <w:rsid w:val="00B37D4A"/>
    <w:rsid w:val="00B43F1A"/>
    <w:rsid w:val="00B44370"/>
    <w:rsid w:val="00B47FB1"/>
    <w:rsid w:val="00B573AB"/>
    <w:rsid w:val="00B61C1A"/>
    <w:rsid w:val="00B62952"/>
    <w:rsid w:val="00B640AB"/>
    <w:rsid w:val="00B662D7"/>
    <w:rsid w:val="00B72F74"/>
    <w:rsid w:val="00B8014A"/>
    <w:rsid w:val="00B816EE"/>
    <w:rsid w:val="00B82E98"/>
    <w:rsid w:val="00B84CB5"/>
    <w:rsid w:val="00B91669"/>
    <w:rsid w:val="00B94413"/>
    <w:rsid w:val="00BA1005"/>
    <w:rsid w:val="00BA3602"/>
    <w:rsid w:val="00BA4163"/>
    <w:rsid w:val="00BB102B"/>
    <w:rsid w:val="00BB1707"/>
    <w:rsid w:val="00BB3582"/>
    <w:rsid w:val="00BB3586"/>
    <w:rsid w:val="00BB3B68"/>
    <w:rsid w:val="00BB528F"/>
    <w:rsid w:val="00BB7BEB"/>
    <w:rsid w:val="00BC0D0A"/>
    <w:rsid w:val="00BC230B"/>
    <w:rsid w:val="00BC3238"/>
    <w:rsid w:val="00BD1178"/>
    <w:rsid w:val="00BD5A8D"/>
    <w:rsid w:val="00BD7123"/>
    <w:rsid w:val="00BF00D9"/>
    <w:rsid w:val="00BF32B9"/>
    <w:rsid w:val="00BF453B"/>
    <w:rsid w:val="00C03BC7"/>
    <w:rsid w:val="00C04DAA"/>
    <w:rsid w:val="00C076AE"/>
    <w:rsid w:val="00C07F55"/>
    <w:rsid w:val="00C13830"/>
    <w:rsid w:val="00C159F1"/>
    <w:rsid w:val="00C21124"/>
    <w:rsid w:val="00C26250"/>
    <w:rsid w:val="00C30700"/>
    <w:rsid w:val="00C33681"/>
    <w:rsid w:val="00C349E7"/>
    <w:rsid w:val="00C36A34"/>
    <w:rsid w:val="00C43765"/>
    <w:rsid w:val="00C45670"/>
    <w:rsid w:val="00C50B3C"/>
    <w:rsid w:val="00C5299E"/>
    <w:rsid w:val="00C53A26"/>
    <w:rsid w:val="00C560D5"/>
    <w:rsid w:val="00C61ACC"/>
    <w:rsid w:val="00C628F6"/>
    <w:rsid w:val="00C63935"/>
    <w:rsid w:val="00C63BFB"/>
    <w:rsid w:val="00C65C7B"/>
    <w:rsid w:val="00C65DD3"/>
    <w:rsid w:val="00C65FFA"/>
    <w:rsid w:val="00C76AAC"/>
    <w:rsid w:val="00C7737E"/>
    <w:rsid w:val="00C86053"/>
    <w:rsid w:val="00C90D41"/>
    <w:rsid w:val="00C955C1"/>
    <w:rsid w:val="00CA2476"/>
    <w:rsid w:val="00CB0A70"/>
    <w:rsid w:val="00CB21B8"/>
    <w:rsid w:val="00CC013D"/>
    <w:rsid w:val="00CC567B"/>
    <w:rsid w:val="00CC66BE"/>
    <w:rsid w:val="00CD31EF"/>
    <w:rsid w:val="00D06058"/>
    <w:rsid w:val="00D124F9"/>
    <w:rsid w:val="00D12AD9"/>
    <w:rsid w:val="00D138A2"/>
    <w:rsid w:val="00D154A6"/>
    <w:rsid w:val="00D245DC"/>
    <w:rsid w:val="00D30AC8"/>
    <w:rsid w:val="00D344F2"/>
    <w:rsid w:val="00D46B76"/>
    <w:rsid w:val="00D518C8"/>
    <w:rsid w:val="00D52A7A"/>
    <w:rsid w:val="00D54D7D"/>
    <w:rsid w:val="00D553CD"/>
    <w:rsid w:val="00D55FC7"/>
    <w:rsid w:val="00D57C3B"/>
    <w:rsid w:val="00D60EF7"/>
    <w:rsid w:val="00D66E32"/>
    <w:rsid w:val="00D70669"/>
    <w:rsid w:val="00D75BE4"/>
    <w:rsid w:val="00D775E5"/>
    <w:rsid w:val="00D814D5"/>
    <w:rsid w:val="00D8517D"/>
    <w:rsid w:val="00D90CA8"/>
    <w:rsid w:val="00D96ADB"/>
    <w:rsid w:val="00D96E83"/>
    <w:rsid w:val="00DA1B22"/>
    <w:rsid w:val="00DA3B6E"/>
    <w:rsid w:val="00DA4B22"/>
    <w:rsid w:val="00DA54AC"/>
    <w:rsid w:val="00DB05A8"/>
    <w:rsid w:val="00DB0E96"/>
    <w:rsid w:val="00DB7C4B"/>
    <w:rsid w:val="00DC016A"/>
    <w:rsid w:val="00DC08D4"/>
    <w:rsid w:val="00DC3560"/>
    <w:rsid w:val="00DD00E4"/>
    <w:rsid w:val="00DD3621"/>
    <w:rsid w:val="00DE069F"/>
    <w:rsid w:val="00DE4CAD"/>
    <w:rsid w:val="00DF2E4F"/>
    <w:rsid w:val="00DF32D3"/>
    <w:rsid w:val="00DF7F50"/>
    <w:rsid w:val="00E009D5"/>
    <w:rsid w:val="00E019F7"/>
    <w:rsid w:val="00E06358"/>
    <w:rsid w:val="00E12766"/>
    <w:rsid w:val="00E14C3E"/>
    <w:rsid w:val="00E2396D"/>
    <w:rsid w:val="00E24846"/>
    <w:rsid w:val="00E26987"/>
    <w:rsid w:val="00E42FA7"/>
    <w:rsid w:val="00E55894"/>
    <w:rsid w:val="00E562D0"/>
    <w:rsid w:val="00E636CD"/>
    <w:rsid w:val="00E707C3"/>
    <w:rsid w:val="00E7320E"/>
    <w:rsid w:val="00E76CCE"/>
    <w:rsid w:val="00E80D2B"/>
    <w:rsid w:val="00E83909"/>
    <w:rsid w:val="00E9005D"/>
    <w:rsid w:val="00E9063E"/>
    <w:rsid w:val="00E90FA4"/>
    <w:rsid w:val="00E95EC7"/>
    <w:rsid w:val="00E969D8"/>
    <w:rsid w:val="00E97511"/>
    <w:rsid w:val="00EB48D7"/>
    <w:rsid w:val="00EB6E3B"/>
    <w:rsid w:val="00EC1380"/>
    <w:rsid w:val="00EC2769"/>
    <w:rsid w:val="00EC391D"/>
    <w:rsid w:val="00EC4FA1"/>
    <w:rsid w:val="00ED010E"/>
    <w:rsid w:val="00EE1587"/>
    <w:rsid w:val="00EE5DDF"/>
    <w:rsid w:val="00EE5F07"/>
    <w:rsid w:val="00EF31D0"/>
    <w:rsid w:val="00EF33CC"/>
    <w:rsid w:val="00EF497C"/>
    <w:rsid w:val="00EF6194"/>
    <w:rsid w:val="00EF7635"/>
    <w:rsid w:val="00EF782B"/>
    <w:rsid w:val="00F04ABE"/>
    <w:rsid w:val="00F14B35"/>
    <w:rsid w:val="00F205FE"/>
    <w:rsid w:val="00F21B90"/>
    <w:rsid w:val="00F22DB2"/>
    <w:rsid w:val="00F2744F"/>
    <w:rsid w:val="00F31B14"/>
    <w:rsid w:val="00F403B7"/>
    <w:rsid w:val="00F4293F"/>
    <w:rsid w:val="00F42B9B"/>
    <w:rsid w:val="00F430FE"/>
    <w:rsid w:val="00F47364"/>
    <w:rsid w:val="00F50613"/>
    <w:rsid w:val="00F551DD"/>
    <w:rsid w:val="00F5605B"/>
    <w:rsid w:val="00F60C8E"/>
    <w:rsid w:val="00F905E8"/>
    <w:rsid w:val="00F96063"/>
    <w:rsid w:val="00FC1BA2"/>
    <w:rsid w:val="00FC6665"/>
    <w:rsid w:val="00FC721F"/>
    <w:rsid w:val="00FC7BA7"/>
    <w:rsid w:val="00FC7FCE"/>
    <w:rsid w:val="00FD629E"/>
    <w:rsid w:val="00FD6BE9"/>
    <w:rsid w:val="00FD730B"/>
    <w:rsid w:val="00FE3D1D"/>
    <w:rsid w:val="00FE51D3"/>
    <w:rsid w:val="00FE6836"/>
    <w:rsid w:val="00FE6BAB"/>
    <w:rsid w:val="00FF2CEC"/>
    <w:rsid w:val="00FF56AF"/>
    <w:rsid w:val="00FF66D9"/>
    <w:rsid w:val="00FF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BF2"/>
    <w:rPr>
      <w:sz w:val="28"/>
    </w:rPr>
  </w:style>
  <w:style w:type="paragraph" w:styleId="1">
    <w:name w:val="heading 1"/>
    <w:basedOn w:val="a"/>
    <w:next w:val="a"/>
    <w:qFormat/>
    <w:rsid w:val="007F5BF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547548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547548"/>
    <w:pPr>
      <w:keepNext/>
      <w:outlineLvl w:val="2"/>
    </w:pPr>
  </w:style>
  <w:style w:type="paragraph" w:styleId="4">
    <w:name w:val="heading 4"/>
    <w:basedOn w:val="a"/>
    <w:next w:val="a"/>
    <w:qFormat/>
    <w:rsid w:val="00547548"/>
    <w:pPr>
      <w:keepNext/>
      <w:jc w:val="center"/>
      <w:outlineLvl w:val="3"/>
    </w:pPr>
  </w:style>
  <w:style w:type="paragraph" w:styleId="6">
    <w:name w:val="heading 6"/>
    <w:basedOn w:val="a"/>
    <w:next w:val="a"/>
    <w:qFormat/>
    <w:rsid w:val="00547548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47548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547548"/>
    <w:pPr>
      <w:keepNext/>
      <w:jc w:val="right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F5BF2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7F5BF2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7F5BF2"/>
    <w:pPr>
      <w:spacing w:before="120" w:line="360" w:lineRule="auto"/>
      <w:ind w:firstLine="851"/>
      <w:jc w:val="both"/>
    </w:pPr>
    <w:rPr>
      <w:snapToGrid w:val="0"/>
    </w:rPr>
  </w:style>
  <w:style w:type="paragraph" w:styleId="20">
    <w:name w:val="Body Text Indent 2"/>
    <w:basedOn w:val="a"/>
    <w:rsid w:val="007F5BF2"/>
    <w:pPr>
      <w:ind w:firstLine="709"/>
      <w:jc w:val="both"/>
    </w:pPr>
  </w:style>
  <w:style w:type="paragraph" w:styleId="a6">
    <w:name w:val="Body Text Indent"/>
    <w:basedOn w:val="a"/>
    <w:rsid w:val="007F5BF2"/>
    <w:pPr>
      <w:spacing w:after="120"/>
      <w:ind w:left="283"/>
    </w:pPr>
  </w:style>
  <w:style w:type="table" w:styleId="a7">
    <w:name w:val="Table Grid"/>
    <w:basedOn w:val="a1"/>
    <w:rsid w:val="002910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F5B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page number"/>
    <w:basedOn w:val="a0"/>
    <w:rsid w:val="007F5BF2"/>
  </w:style>
  <w:style w:type="paragraph" w:styleId="a9">
    <w:name w:val="Balloon Text"/>
    <w:basedOn w:val="a"/>
    <w:semiHidden/>
    <w:rsid w:val="007F5BF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F5BF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30">
    <w:name w:val="Body Text 3"/>
    <w:basedOn w:val="a"/>
    <w:rsid w:val="00547548"/>
    <w:pPr>
      <w:spacing w:after="120"/>
    </w:pPr>
    <w:rPr>
      <w:sz w:val="16"/>
      <w:szCs w:val="16"/>
    </w:rPr>
  </w:style>
  <w:style w:type="paragraph" w:styleId="21">
    <w:name w:val="Body Text 2"/>
    <w:basedOn w:val="a"/>
    <w:rsid w:val="00547548"/>
    <w:pPr>
      <w:spacing w:after="120" w:line="480" w:lineRule="auto"/>
    </w:pPr>
  </w:style>
  <w:style w:type="paragraph" w:styleId="aa">
    <w:name w:val="Body Text"/>
    <w:basedOn w:val="a"/>
    <w:rsid w:val="00547548"/>
    <w:pPr>
      <w:jc w:val="both"/>
    </w:pPr>
    <w:rPr>
      <w:sz w:val="24"/>
    </w:rPr>
  </w:style>
  <w:style w:type="paragraph" w:customStyle="1" w:styleId="ConsPlusTitle">
    <w:name w:val="ConsPlusTitle"/>
    <w:rsid w:val="00EE5DD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9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47;&#1072;&#1082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бюдж.-нал. пол.</Template>
  <TotalTime>12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budget_a1</dc:creator>
  <cp:keywords/>
  <cp:lastModifiedBy>Шварцштеин Юлия Владимировна</cp:lastModifiedBy>
  <cp:revision>11</cp:revision>
  <cp:lastPrinted>2013-11-25T22:53:00Z</cp:lastPrinted>
  <dcterms:created xsi:type="dcterms:W3CDTF">2012-12-17T05:47:00Z</dcterms:created>
  <dcterms:modified xsi:type="dcterms:W3CDTF">2013-11-25T22:53:00Z</dcterms:modified>
</cp:coreProperties>
</file>