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0856FB" w:rsidTr="00C634E2">
        <w:trPr>
          <w:trHeight w:val="1276"/>
        </w:trPr>
        <w:tc>
          <w:tcPr>
            <w:tcW w:w="9463" w:type="dxa"/>
            <w:hideMark/>
          </w:tcPr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61502306" r:id="rId6"/>
              </w:object>
            </w:r>
          </w:p>
        </w:tc>
      </w:tr>
      <w:tr w:rsidR="000856FB" w:rsidTr="00C634E2">
        <w:tc>
          <w:tcPr>
            <w:tcW w:w="9463" w:type="dxa"/>
          </w:tcPr>
          <w:p w:rsidR="000856FB" w:rsidRDefault="000856FB" w:rsidP="00C634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0856FB" w:rsidRDefault="000856FB" w:rsidP="00C634E2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0856FB" w:rsidRDefault="000856FB" w:rsidP="00C63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E73641" w:rsidP="00085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.2014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№ 6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</w:p>
    <w:p w:rsidR="000856FB" w:rsidRDefault="000856FB" w:rsidP="000856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0856FB" w:rsidRPr="00192887" w:rsidTr="00E73641">
        <w:trPr>
          <w:trHeight w:val="770"/>
        </w:trPr>
        <w:tc>
          <w:tcPr>
            <w:tcW w:w="4370" w:type="dxa"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0856FB" w:rsidRPr="00192887" w:rsidRDefault="00E73641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</w:tc>
      </w:tr>
      <w:tr w:rsidR="000856FB" w:rsidRPr="00192887" w:rsidTr="00C634E2">
        <w:trPr>
          <w:trHeight w:val="1932"/>
        </w:trPr>
        <w:tc>
          <w:tcPr>
            <w:tcW w:w="4370" w:type="dxa"/>
            <w:hideMark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0856FB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Журавлёв П.В.;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hAnsi="Times New Roman" w:cs="Times New Roman"/>
                <w:sz w:val="28"/>
                <w:szCs w:val="28"/>
              </w:rPr>
              <w:t>Кондрашов С.Н.;</w:t>
            </w:r>
          </w:p>
          <w:p w:rsidR="000856FB" w:rsidRPr="007E4779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4779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0856FB" w:rsidRPr="00192887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192887" w:rsidTr="00C634E2">
        <w:trPr>
          <w:trHeight w:val="3261"/>
        </w:trPr>
        <w:tc>
          <w:tcPr>
            <w:tcW w:w="4370" w:type="dxa"/>
            <w:hideMark/>
          </w:tcPr>
          <w:p w:rsidR="000856FB" w:rsidRPr="00192887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92887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0856FB" w:rsidRPr="00875177" w:rsidRDefault="000856FB" w:rsidP="0087517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5177">
              <w:rPr>
                <w:rFonts w:ascii="Times New Roman" w:hAnsi="Times New Roman" w:cs="Times New Roman"/>
                <w:sz w:val="28"/>
                <w:szCs w:val="28"/>
              </w:rPr>
              <w:t>Барабаш Елена Николаевна – 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самоуправления, советник юстиции;</w:t>
            </w:r>
          </w:p>
          <w:p w:rsidR="000856FB" w:rsidRPr="00875177" w:rsidRDefault="000856FB" w:rsidP="0087517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Володина Ирина Анатольевна – начальник правового управления аппарата Законодательного Собрания Приморского края;</w:t>
            </w:r>
          </w:p>
          <w:p w:rsidR="000856FB" w:rsidRPr="00875177" w:rsidRDefault="00E73641" w:rsidP="0087517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Решетников Владимир Михайлович</w:t>
            </w:r>
            <w:r w:rsidR="000856FB"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заместитель директора</w:t>
            </w:r>
            <w:r w:rsidR="000856FB"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департамента промышленности и транспорта Приморского края;</w:t>
            </w:r>
          </w:p>
          <w:p w:rsidR="00875177" w:rsidRPr="00875177" w:rsidRDefault="00875177" w:rsidP="0087517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5177">
              <w:rPr>
                <w:rFonts w:ascii="Times New Roman" w:hAnsi="Times New Roman" w:cs="Times New Roman"/>
                <w:sz w:val="28"/>
                <w:szCs w:val="28"/>
              </w:rPr>
              <w:t>Конюхов Виктор Васильевич – начальник отдела автомобильного транспорта департамента промышленности и транспорта Приморского края;</w:t>
            </w:r>
          </w:p>
          <w:p w:rsidR="000856FB" w:rsidRPr="00875177" w:rsidRDefault="00875177" w:rsidP="0087517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75177">
              <w:rPr>
                <w:rFonts w:ascii="Times New Roman" w:hAnsi="Times New Roman" w:cs="Times New Roman"/>
                <w:sz w:val="28"/>
                <w:szCs w:val="28"/>
              </w:rPr>
              <w:t>Петеримов</w:t>
            </w:r>
            <w:proofErr w:type="spellEnd"/>
            <w:r w:rsidRPr="00875177">
              <w:rPr>
                <w:rFonts w:ascii="Times New Roman" w:hAnsi="Times New Roman" w:cs="Times New Roman"/>
                <w:sz w:val="28"/>
                <w:szCs w:val="28"/>
              </w:rPr>
              <w:t xml:space="preserve"> Игорь Николаевич – заместитель директора департамента </w:t>
            </w:r>
            <w:hyperlink r:id="rId7" w:history="1">
              <w:r w:rsidRPr="00875177">
                <w:rPr>
                  <w:rFonts w:ascii="Times New Roman" w:hAnsi="Times New Roman" w:cs="Times New Roman"/>
                  <w:sz w:val="28"/>
                  <w:szCs w:val="28"/>
                </w:rPr>
                <w:t>дорожного хозяйства</w:t>
              </w:r>
              <w:r w:rsidRPr="0087517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 Приморского края</w:t>
              </w:r>
            </w:hyperlink>
            <w:r w:rsidR="000856FB"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0856FB" w:rsidRPr="00875177" w:rsidRDefault="000856FB" w:rsidP="00875177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Смольникова Елена Александровна – </w:t>
            </w:r>
            <w:r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полномочный представитель Губернатора в Законодате</w:t>
            </w:r>
            <w:r w:rsidR="00875177" w:rsidRPr="008751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льном Собрании Приморского края;</w:t>
            </w:r>
          </w:p>
          <w:p w:rsidR="00875177" w:rsidRPr="00875177" w:rsidRDefault="00875177" w:rsidP="0087517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5177">
              <w:rPr>
                <w:rFonts w:ascii="Times New Roman" w:hAnsi="Times New Roman" w:cs="Times New Roman"/>
                <w:sz w:val="28"/>
                <w:szCs w:val="28"/>
              </w:rPr>
              <w:t>Седых Вадим Владимирович – главный специалист-эксперт отдела законодательства субъекта Российской Федерации, ведения федерального регистра и регистрации уставов муниципальных образований</w:t>
            </w:r>
          </w:p>
          <w:p w:rsidR="000856FB" w:rsidRPr="00875177" w:rsidRDefault="000856FB" w:rsidP="0087517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0856FB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Повестка дня:</w:t>
      </w:r>
    </w:p>
    <w:p w:rsidR="001353C9" w:rsidRDefault="001353C9" w:rsidP="000856F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F5532" w:rsidRPr="007D0372" w:rsidRDefault="000856FB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372">
        <w:rPr>
          <w:rFonts w:ascii="Times New Roman" w:eastAsia="Times New Roman" w:hAnsi="Times New Roman" w:cs="Times New Roman"/>
          <w:sz w:val="28"/>
          <w:szCs w:val="28"/>
        </w:rPr>
        <w:t>1.</w:t>
      </w:r>
      <w:r w:rsidR="007F5532" w:rsidRPr="007D0372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7F5532" w:rsidRPr="007D0372">
        <w:rPr>
          <w:rFonts w:ascii="Times New Roman" w:hAnsi="Times New Roman" w:cs="Times New Roman"/>
          <w:sz w:val="28"/>
          <w:szCs w:val="28"/>
        </w:rPr>
        <w:t>Ольгинским</w:t>
      </w:r>
      <w:proofErr w:type="spellEnd"/>
      <w:r w:rsidR="007F5532" w:rsidRPr="007D0372">
        <w:rPr>
          <w:rFonts w:ascii="Times New Roman" w:hAnsi="Times New Roman" w:cs="Times New Roman"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7F5532" w:rsidRPr="007D0372">
        <w:rPr>
          <w:rFonts w:ascii="Times New Roman" w:hAnsi="Times New Roman" w:cs="Times New Roman"/>
          <w:sz w:val="28"/>
          <w:szCs w:val="28"/>
        </w:rPr>
        <w:t>Ольгинского</w:t>
      </w:r>
      <w:proofErr w:type="spellEnd"/>
      <w:r w:rsidR="007F5532" w:rsidRPr="007D0372">
        <w:rPr>
          <w:rFonts w:ascii="Times New Roman" w:hAnsi="Times New Roman" w:cs="Times New Roman"/>
          <w:sz w:val="28"/>
          <w:szCs w:val="28"/>
        </w:rPr>
        <w:t xml:space="preserve"> муниципального района" (второе, третье чтения)</w:t>
      </w:r>
    </w:p>
    <w:p w:rsidR="007F5532" w:rsidRPr="007D0372" w:rsidRDefault="000856FB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372">
        <w:rPr>
          <w:rFonts w:ascii="Times New Roman" w:hAnsi="Times New Roman" w:cs="Times New Roman"/>
          <w:sz w:val="28"/>
          <w:szCs w:val="28"/>
        </w:rPr>
        <w:t>2.</w:t>
      </w:r>
      <w:r w:rsidR="007F5532" w:rsidRPr="007D0372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(второе, третье чтения)</w:t>
      </w:r>
    </w:p>
    <w:p w:rsidR="007F5532" w:rsidRPr="00B34000" w:rsidRDefault="000856FB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0372">
        <w:rPr>
          <w:rFonts w:ascii="Times New Roman" w:hAnsi="Times New Roman" w:cs="Times New Roman"/>
          <w:sz w:val="28"/>
          <w:szCs w:val="28"/>
        </w:rPr>
        <w:t>3.</w:t>
      </w:r>
      <w:r w:rsidR="007F5532" w:rsidRPr="007D0372">
        <w:rPr>
          <w:rFonts w:ascii="Times New Roman" w:hAnsi="Times New Roman" w:cs="Times New Roman"/>
          <w:sz w:val="28"/>
          <w:szCs w:val="28"/>
        </w:rPr>
        <w:t xml:space="preserve"> </w:t>
      </w:r>
      <w:r w:rsidR="007F5532" w:rsidRPr="007D0372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внесении изменений в статью 2 </w:t>
      </w:r>
      <w:r w:rsidR="007F5532" w:rsidRPr="00B34000">
        <w:rPr>
          <w:rFonts w:ascii="Times New Roman" w:hAnsi="Times New Roman" w:cs="Times New Roman"/>
          <w:sz w:val="28"/>
          <w:szCs w:val="28"/>
        </w:rPr>
        <w:t>Закона Приморского края "О дорожном фонде Приморского края" (первое чтение)</w:t>
      </w:r>
    </w:p>
    <w:p w:rsidR="00D824AE" w:rsidRPr="00B34000" w:rsidRDefault="000856FB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000">
        <w:rPr>
          <w:rFonts w:ascii="Times New Roman" w:hAnsi="Times New Roman" w:cs="Times New Roman"/>
          <w:sz w:val="28"/>
          <w:szCs w:val="28"/>
        </w:rPr>
        <w:t>4.</w:t>
      </w:r>
      <w:r w:rsidR="007F5532" w:rsidRPr="00B34000">
        <w:rPr>
          <w:rFonts w:ascii="Times New Roman" w:hAnsi="Times New Roman" w:cs="Times New Roman"/>
          <w:sz w:val="28"/>
          <w:szCs w:val="28"/>
        </w:rPr>
        <w:t xml:space="preserve"> </w:t>
      </w:r>
      <w:r w:rsidR="007F5532" w:rsidRPr="00B34000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статью 2 Закона Приморского края "О дорожном фонде Приморского края" (второе, третье чтения)</w:t>
      </w:r>
    </w:p>
    <w:p w:rsidR="007F5532" w:rsidRPr="00B34000" w:rsidRDefault="000856FB" w:rsidP="00216715">
      <w:pPr>
        <w:tabs>
          <w:tab w:val="center" w:pos="402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000">
        <w:rPr>
          <w:rFonts w:ascii="Times New Roman" w:hAnsi="Times New Roman" w:cs="Times New Roman"/>
          <w:sz w:val="28"/>
          <w:szCs w:val="28"/>
        </w:rPr>
        <w:t>5.</w:t>
      </w:r>
      <w:r w:rsidR="007F5532" w:rsidRPr="00B34000">
        <w:rPr>
          <w:rFonts w:ascii="Times New Roman" w:hAnsi="Times New Roman" w:cs="Times New Roman"/>
          <w:sz w:val="28"/>
          <w:szCs w:val="28"/>
        </w:rPr>
        <w:t xml:space="preserve"> </w:t>
      </w:r>
      <w:r w:rsidR="007F5532" w:rsidRPr="00B34000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 (второе чтение)</w:t>
      </w:r>
    </w:p>
    <w:p w:rsidR="007F5532" w:rsidRPr="00B34000" w:rsidRDefault="000856FB" w:rsidP="00216715">
      <w:pPr>
        <w:tabs>
          <w:tab w:val="center" w:pos="402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000">
        <w:rPr>
          <w:rFonts w:ascii="Times New Roman" w:hAnsi="Times New Roman" w:cs="Times New Roman"/>
          <w:sz w:val="28"/>
          <w:szCs w:val="28"/>
        </w:rPr>
        <w:t>6.</w:t>
      </w:r>
      <w:r w:rsidR="007F5532" w:rsidRPr="00B34000">
        <w:rPr>
          <w:rFonts w:ascii="Times New Roman" w:hAnsi="Times New Roman" w:cs="Times New Roman"/>
          <w:sz w:val="28"/>
          <w:szCs w:val="28"/>
        </w:rPr>
        <w:t xml:space="preserve"> </w:t>
      </w:r>
      <w:r w:rsidR="007F5532" w:rsidRPr="00B34000">
        <w:rPr>
          <w:rFonts w:ascii="Times New Roman" w:hAnsi="Times New Roman" w:cs="Times New Roman"/>
          <w:sz w:val="28"/>
          <w:szCs w:val="28"/>
        </w:rPr>
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 (третье чтение)</w:t>
      </w:r>
    </w:p>
    <w:p w:rsidR="007F5532" w:rsidRPr="00B34000" w:rsidRDefault="007F5532" w:rsidP="00216715">
      <w:pPr>
        <w:tabs>
          <w:tab w:val="center" w:pos="402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000">
        <w:rPr>
          <w:rFonts w:ascii="Times New Roman" w:hAnsi="Times New Roman" w:cs="Times New Roman"/>
          <w:sz w:val="28"/>
          <w:szCs w:val="28"/>
        </w:rPr>
        <w:t xml:space="preserve">7. </w:t>
      </w:r>
      <w:r w:rsidRPr="00B34000">
        <w:rPr>
          <w:rFonts w:ascii="Times New Roman" w:hAnsi="Times New Roman" w:cs="Times New Roman"/>
          <w:sz w:val="28"/>
          <w:szCs w:val="28"/>
        </w:rPr>
        <w:t>О проекте закона Приморского края "Об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проектов" (второе чтение)</w:t>
      </w:r>
    </w:p>
    <w:p w:rsidR="007F5532" w:rsidRPr="00B34000" w:rsidRDefault="007F5532" w:rsidP="00216715">
      <w:pPr>
        <w:tabs>
          <w:tab w:val="center" w:pos="402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000">
        <w:rPr>
          <w:rFonts w:ascii="Times New Roman" w:hAnsi="Times New Roman" w:cs="Times New Roman"/>
          <w:sz w:val="28"/>
          <w:szCs w:val="28"/>
        </w:rPr>
        <w:t xml:space="preserve">8. </w:t>
      </w:r>
      <w:r w:rsidRPr="00B34000">
        <w:rPr>
          <w:rFonts w:ascii="Times New Roman" w:hAnsi="Times New Roman" w:cs="Times New Roman"/>
          <w:sz w:val="28"/>
          <w:szCs w:val="28"/>
        </w:rPr>
        <w:t xml:space="preserve">О проекте закона Приморского края "О порядке принятия решений о включении организаций в реестр участников региональных инвестиционных </w:t>
      </w:r>
      <w:r w:rsidRPr="00B34000">
        <w:rPr>
          <w:rFonts w:ascii="Times New Roman" w:hAnsi="Times New Roman" w:cs="Times New Roman"/>
          <w:sz w:val="28"/>
          <w:szCs w:val="28"/>
        </w:rPr>
        <w:lastRenderedPageBreak/>
        <w:t>проектов и об условиях и порядке внесения изменений в такой реестр в Приморском крае" (третье чтение)</w:t>
      </w:r>
    </w:p>
    <w:p w:rsidR="000856FB" w:rsidRPr="00B34000" w:rsidRDefault="007F5532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34000">
        <w:rPr>
          <w:rFonts w:ascii="Times New Roman" w:hAnsi="Times New Roman" w:cs="Times New Roman"/>
          <w:sz w:val="28"/>
          <w:szCs w:val="28"/>
        </w:rPr>
        <w:t>9</w:t>
      </w:r>
      <w:r w:rsidR="000856FB" w:rsidRPr="00B34000">
        <w:rPr>
          <w:rFonts w:ascii="Times New Roman" w:hAnsi="Times New Roman" w:cs="Times New Roman"/>
          <w:sz w:val="28"/>
          <w:szCs w:val="28"/>
        </w:rPr>
        <w:t>.</w:t>
      </w:r>
      <w:r w:rsidR="00D824AE" w:rsidRPr="00B34000">
        <w:rPr>
          <w:rFonts w:ascii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216715" w:rsidRPr="00B34000" w:rsidRDefault="00216715" w:rsidP="002167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0856FB" w:rsidRPr="00B34000" w:rsidTr="00C634E2">
        <w:tc>
          <w:tcPr>
            <w:tcW w:w="2235" w:type="dxa"/>
            <w:hideMark/>
          </w:tcPr>
          <w:p w:rsidR="000856FB" w:rsidRPr="00B34000" w:rsidRDefault="000856FB" w:rsidP="00C634E2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16715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  <w:hideMark/>
          </w:tcPr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216715" w:rsidRPr="00B34000" w:rsidRDefault="00216715" w:rsidP="002167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1.Утвердить повестку дня</w:t>
            </w:r>
          </w:p>
          <w:p w:rsidR="000856FB" w:rsidRPr="00B34000" w:rsidRDefault="00216715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C634E2" w:rsidRPr="00B34000" w:rsidRDefault="00C634E2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  <w:hideMark/>
          </w:tcPr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216715" w:rsidRPr="00B34000" w:rsidRDefault="00216715" w:rsidP="002167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B34000">
              <w:rPr>
                <w:rFonts w:ascii="Times New Roman" w:hAnsi="Times New Roman" w:cs="Times New Roman"/>
                <w:sz w:val="28"/>
                <w:szCs w:val="28"/>
              </w:rPr>
              <w:t>Ольгинским</w:t>
            </w:r>
            <w:proofErr w:type="spellEnd"/>
            <w:r w:rsidRPr="00B3400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B34000">
              <w:rPr>
                <w:rFonts w:ascii="Times New Roman" w:hAnsi="Times New Roman" w:cs="Times New Roman"/>
                <w:sz w:val="28"/>
                <w:szCs w:val="28"/>
              </w:rPr>
              <w:t>Ольгинского</w:t>
            </w:r>
            <w:proofErr w:type="spellEnd"/>
            <w:r w:rsidRPr="00B3400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района" (второе, третье чтения)</w:t>
            </w:r>
          </w:p>
          <w:p w:rsidR="000856FB" w:rsidRPr="00B34000" w:rsidRDefault="006C4914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0856FB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216715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  <w:p w:rsidR="000856FB" w:rsidRPr="00B34000" w:rsidRDefault="000856FB" w:rsidP="00D824A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6C4914" w:rsidRPr="00B34000" w:rsidRDefault="006C4914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216715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B34000" w:rsidRDefault="006C4914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</w:t>
            </w:r>
            <w:r w:rsidR="00216715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за – единогласно.</w:t>
            </w:r>
          </w:p>
          <w:p w:rsidR="00216715" w:rsidRPr="00B34000" w:rsidRDefault="00216715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0856FB" w:rsidRPr="00B34000" w:rsidRDefault="00216715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 (второе, третье чтения)</w:t>
            </w: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216715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216715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B34000" w:rsidRDefault="006C4914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</w:t>
            </w:r>
            <w:r w:rsidR="00216715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16715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216715" w:rsidRPr="00B34000" w:rsidRDefault="00216715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4E4CEE" w:rsidRPr="00B34000" w:rsidRDefault="004E4CEE" w:rsidP="004E4C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2 Закона Приморского края "О дорожном фонде Приморского края" (первое чтение)</w:t>
            </w:r>
          </w:p>
          <w:p w:rsidR="006C4914" w:rsidRPr="00B34000" w:rsidRDefault="006C4914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4E4CEE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Петеримов</w:t>
            </w:r>
            <w:proofErr w:type="spellEnd"/>
            <w:r w:rsidR="004E4CEE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И.Н.</w:t>
            </w: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6C4914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E4CEE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B34000" w:rsidRDefault="006C4914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4E4CEE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4E4CEE" w:rsidRPr="00B34000" w:rsidRDefault="004E4CEE" w:rsidP="00C634E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F60F24" w:rsidRPr="00B34000" w:rsidRDefault="00F60F24" w:rsidP="00F60F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2 Закона Приморского края "О дорожном фонде Приморского края" (второе, третье чтения)</w:t>
            </w:r>
          </w:p>
          <w:p w:rsidR="006C4914" w:rsidRPr="00B34000" w:rsidRDefault="000856FB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F60F24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</w:t>
            </w:r>
          </w:p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856FB" w:rsidRPr="00B34000" w:rsidRDefault="000856FB" w:rsidP="00C634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F60F24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66A01" w:rsidRPr="00B34000" w:rsidRDefault="000856FB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F60F24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F60F24" w:rsidRPr="00B34000" w:rsidRDefault="00F60F24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F60F24" w:rsidRPr="00B34000" w:rsidRDefault="00F60F24" w:rsidP="00F60F24">
            <w:pPr>
              <w:tabs>
                <w:tab w:val="center" w:pos="402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 (второе чтение)</w:t>
            </w:r>
          </w:p>
          <w:p w:rsidR="001A3C0C" w:rsidRPr="00B34000" w:rsidRDefault="00466A0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F60F24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66A01" w:rsidRPr="00B34000" w:rsidRDefault="00466A0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56FB" w:rsidRPr="00B34000" w:rsidTr="00C634E2">
        <w:tc>
          <w:tcPr>
            <w:tcW w:w="2235" w:type="dxa"/>
          </w:tcPr>
          <w:p w:rsidR="000856FB" w:rsidRPr="00B34000" w:rsidRDefault="000856FB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A3C0C" w:rsidRPr="00B34000" w:rsidRDefault="001A3C0C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F60F24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0856FB" w:rsidRPr="00B34000" w:rsidRDefault="001A3C0C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F60F24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F60F24" w:rsidRPr="00B34000" w:rsidRDefault="00F60F24" w:rsidP="001A3C0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4914" w:rsidRPr="00B34000" w:rsidTr="00C634E2">
        <w:tc>
          <w:tcPr>
            <w:tcW w:w="2235" w:type="dxa"/>
          </w:tcPr>
          <w:p w:rsidR="006C4914" w:rsidRPr="00B34000" w:rsidRDefault="001A3C0C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B34000" w:rsidRPr="00B34000" w:rsidRDefault="00B34000" w:rsidP="00B34000">
            <w:pPr>
              <w:tabs>
                <w:tab w:val="center" w:pos="402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отдельные законодательные акты Приморского края по вопросам транспортного обслуживания населения" (третье чтение)</w:t>
            </w:r>
          </w:p>
          <w:p w:rsidR="00466A01" w:rsidRPr="00B34000" w:rsidRDefault="00466A0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34000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A3C0C" w:rsidRPr="00B34000" w:rsidRDefault="001A3C0C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B34000" w:rsidTr="00C634E2">
        <w:tc>
          <w:tcPr>
            <w:tcW w:w="2235" w:type="dxa"/>
          </w:tcPr>
          <w:p w:rsidR="001A3C0C" w:rsidRPr="00B34000" w:rsidRDefault="001A3C0C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1A3C0C" w:rsidRPr="00B34000" w:rsidRDefault="001A3C0C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B34000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67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B34000" w:rsidRPr="00B34000" w:rsidRDefault="001A3C0C" w:rsidP="00B34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B34000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1A3C0C" w:rsidRPr="00B34000" w:rsidRDefault="001A3C0C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B34000" w:rsidTr="00C634E2">
        <w:tc>
          <w:tcPr>
            <w:tcW w:w="2235" w:type="dxa"/>
          </w:tcPr>
          <w:p w:rsidR="001A3C0C" w:rsidRPr="00B34000" w:rsidRDefault="001A3C0C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B34000" w:rsidRPr="00B34000" w:rsidRDefault="00B34000" w:rsidP="00B34000">
            <w:pPr>
              <w:tabs>
                <w:tab w:val="center" w:pos="402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закона Приморского края "Об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проектов" </w:t>
            </w:r>
            <w:r w:rsidRPr="00B340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(второе чтение)</w:t>
            </w:r>
          </w:p>
          <w:p w:rsidR="00466A01" w:rsidRPr="00B34000" w:rsidRDefault="00466A0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34000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</w:t>
            </w: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A3C0C" w:rsidRPr="00B34000" w:rsidRDefault="001A3C0C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B34000" w:rsidTr="00C634E2">
        <w:tc>
          <w:tcPr>
            <w:tcW w:w="2235" w:type="dxa"/>
          </w:tcPr>
          <w:p w:rsidR="001A3C0C" w:rsidRPr="00B34000" w:rsidRDefault="001A3C0C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1A3C0C" w:rsidRPr="00B34000" w:rsidRDefault="00466A01" w:rsidP="001A3C0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B34000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  <w:r w:rsidR="001A3C0C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A3C0C" w:rsidRPr="00B34000" w:rsidRDefault="001A3C0C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B34000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</w:tc>
      </w:tr>
      <w:tr w:rsidR="001A3C0C" w:rsidRPr="00B34000" w:rsidTr="00C634E2">
        <w:tc>
          <w:tcPr>
            <w:tcW w:w="2235" w:type="dxa"/>
          </w:tcPr>
          <w:p w:rsidR="001A3C0C" w:rsidRPr="00B34000" w:rsidRDefault="00466A0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B34000" w:rsidRPr="00B34000" w:rsidRDefault="00B34000" w:rsidP="00B34000">
            <w:pPr>
              <w:tabs>
                <w:tab w:val="center" w:pos="402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 (третье чтение)</w:t>
            </w:r>
          </w:p>
          <w:p w:rsidR="00466A01" w:rsidRPr="00B34000" w:rsidRDefault="00466A0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34000" w:rsidRP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466A01" w:rsidRPr="00B34000" w:rsidRDefault="00466A01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83254C" w:rsidTr="00C634E2">
        <w:tc>
          <w:tcPr>
            <w:tcW w:w="2235" w:type="dxa"/>
          </w:tcPr>
          <w:p w:rsidR="001A3C0C" w:rsidRPr="0083254C" w:rsidRDefault="00466A0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66A01" w:rsidRPr="001A3C0C" w:rsidRDefault="00466A0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36</w:t>
            </w:r>
            <w:r w:rsid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A3C0C">
              <w:rPr>
                <w:rFonts w:ascii="Times New Roman" w:eastAsia="Times New Roman" w:hAnsi="Times New Roman" w:cs="Times New Roman"/>
                <w:sz w:val="28"/>
                <w:szCs w:val="28"/>
              </w:rPr>
              <w:t>(прилагается).</w:t>
            </w:r>
          </w:p>
          <w:p w:rsidR="001A3C0C" w:rsidRDefault="00466A01" w:rsidP="006C491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Голосовали: за – </w:t>
            </w:r>
            <w:r w:rsidR="00B34000" w:rsidRPr="00CD5712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единогласно.</w:t>
            </w:r>
          </w:p>
          <w:p w:rsidR="00B34000" w:rsidRPr="0083254C" w:rsidRDefault="00B34000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83254C" w:rsidTr="00C634E2">
        <w:tc>
          <w:tcPr>
            <w:tcW w:w="2235" w:type="dxa"/>
          </w:tcPr>
          <w:p w:rsidR="001A3C0C" w:rsidRPr="0083254C" w:rsidRDefault="00466A0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466A01" w:rsidRDefault="00466A0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466A01" w:rsidRPr="0083254C" w:rsidRDefault="00466A0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6A01" w:rsidRDefault="00466A0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254C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34000">
              <w:rPr>
                <w:rFonts w:ascii="Times New Roman" w:hAnsi="Times New Roman" w:cs="Times New Roman"/>
                <w:sz w:val="28"/>
                <w:szCs w:val="28"/>
              </w:rPr>
              <w:t>Денисенко Ю.П.</w:t>
            </w:r>
          </w:p>
          <w:p w:rsidR="001A3C0C" w:rsidRPr="0083254C" w:rsidRDefault="001A3C0C" w:rsidP="006C49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3C0C" w:rsidRPr="0083254C" w:rsidTr="00C634E2">
        <w:tc>
          <w:tcPr>
            <w:tcW w:w="2235" w:type="dxa"/>
          </w:tcPr>
          <w:p w:rsidR="001A3C0C" w:rsidRPr="0083254C" w:rsidRDefault="00466A01" w:rsidP="00C634E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66A01" w:rsidRPr="001A3C0C" w:rsidRDefault="00466A0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3</w:t>
            </w:r>
            <w:r w:rsidR="00B34000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  <w:r w:rsidRPr="001A3C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1A3C0C" w:rsidRDefault="00466A01" w:rsidP="00466A0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A3C0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единогласно.</w:t>
            </w:r>
          </w:p>
          <w:p w:rsidR="00466A01" w:rsidRPr="0083254C" w:rsidRDefault="00466A01" w:rsidP="00466A0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856FB" w:rsidRDefault="000856FB" w:rsidP="000856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E41" w:rsidRDefault="00B34000" w:rsidP="00A87E3F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п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0856FB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 w:rsidR="000856F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0856F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Денисенко</w:t>
      </w:r>
    </w:p>
    <w:sectPr w:rsidR="00AC3E41" w:rsidSect="00C634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FB"/>
    <w:rsid w:val="000162F6"/>
    <w:rsid w:val="000856FB"/>
    <w:rsid w:val="00113E72"/>
    <w:rsid w:val="00120234"/>
    <w:rsid w:val="001353C9"/>
    <w:rsid w:val="001A3C0C"/>
    <w:rsid w:val="0021321A"/>
    <w:rsid w:val="00216715"/>
    <w:rsid w:val="00235CE3"/>
    <w:rsid w:val="002B6B30"/>
    <w:rsid w:val="00327F3E"/>
    <w:rsid w:val="00353542"/>
    <w:rsid w:val="003F18F2"/>
    <w:rsid w:val="00466A01"/>
    <w:rsid w:val="004E4CEE"/>
    <w:rsid w:val="00590C6E"/>
    <w:rsid w:val="005A3E77"/>
    <w:rsid w:val="00671498"/>
    <w:rsid w:val="00672ED3"/>
    <w:rsid w:val="00690CD8"/>
    <w:rsid w:val="006C4914"/>
    <w:rsid w:val="007D0372"/>
    <w:rsid w:val="007F5532"/>
    <w:rsid w:val="00875177"/>
    <w:rsid w:val="0092527C"/>
    <w:rsid w:val="00990D4D"/>
    <w:rsid w:val="00A26310"/>
    <w:rsid w:val="00A87E3F"/>
    <w:rsid w:val="00AC3E41"/>
    <w:rsid w:val="00AF6B1D"/>
    <w:rsid w:val="00B34000"/>
    <w:rsid w:val="00B3443A"/>
    <w:rsid w:val="00B96FF4"/>
    <w:rsid w:val="00C11E73"/>
    <w:rsid w:val="00C41081"/>
    <w:rsid w:val="00C634E2"/>
    <w:rsid w:val="00D16FF6"/>
    <w:rsid w:val="00D824AE"/>
    <w:rsid w:val="00E73641"/>
    <w:rsid w:val="00EA350F"/>
    <w:rsid w:val="00EE5FD0"/>
    <w:rsid w:val="00F540CE"/>
    <w:rsid w:val="00F60F24"/>
    <w:rsid w:val="00FA1380"/>
    <w:rsid w:val="00FF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1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5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imorsky.ru/departments/branches/?s=6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Вдовенко</cp:lastModifiedBy>
  <cp:revision>6</cp:revision>
  <dcterms:created xsi:type="dcterms:W3CDTF">2014-05-13T01:14:00Z</dcterms:created>
  <dcterms:modified xsi:type="dcterms:W3CDTF">2014-05-13T05:05:00Z</dcterms:modified>
</cp:coreProperties>
</file>