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61416163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45F8E" w:rsidRPr="00E45F8E" w:rsidRDefault="00E45F8E" w:rsidP="00E45F8E">
      <w:pPr>
        <w:jc w:val="center"/>
        <w:rPr>
          <w:b/>
        </w:rPr>
      </w:pPr>
      <w:r w:rsidRPr="00E45F8E">
        <w:rPr>
          <w:b/>
        </w:rPr>
        <w:t xml:space="preserve">О ВНЕСЕНИИ ИЗМЕНЕНИЙ В СТАТЬЮ 2 ЗАКОНА  ПРИМОРСКОГО КРАЯ "ОБ ОХОТЕ И СОХРАНЕНИИ ОХОТНИЧЬИХ РЕСУРСОВ НА ТЕРРИТОРИИ </w:t>
      </w:r>
    </w:p>
    <w:p w:rsidR="00E45F8E" w:rsidRPr="00E45F8E" w:rsidRDefault="00E45F8E" w:rsidP="00E45F8E">
      <w:pPr>
        <w:jc w:val="center"/>
        <w:rPr>
          <w:b/>
        </w:rPr>
      </w:pPr>
      <w:r w:rsidRPr="00E45F8E">
        <w:rPr>
          <w:b/>
        </w:rPr>
        <w:t xml:space="preserve">ПРИМОРСКОГО КРАЯ" </w:t>
      </w:r>
    </w:p>
    <w:p w:rsidR="00E45F8E" w:rsidRPr="00E45F8E" w:rsidRDefault="00E45F8E" w:rsidP="00E45F8E">
      <w:pPr>
        <w:ind w:firstLine="720"/>
        <w:jc w:val="both"/>
        <w:rPr>
          <w:b/>
        </w:rPr>
      </w:pPr>
    </w:p>
    <w:p w:rsidR="00E45F8E" w:rsidRPr="00E45F8E" w:rsidRDefault="00E45F8E" w:rsidP="00E45F8E">
      <w:pPr>
        <w:ind w:firstLine="720"/>
        <w:jc w:val="both"/>
        <w:rPr>
          <w:szCs w:val="28"/>
        </w:rPr>
      </w:pPr>
      <w:proofErr w:type="gramStart"/>
      <w:r w:rsidRPr="00E45F8E">
        <w:rPr>
          <w:szCs w:val="28"/>
        </w:rPr>
        <w:t>Принят</w:t>
      </w:r>
      <w:proofErr w:type="gramEnd"/>
      <w:r w:rsidRPr="00E45F8E">
        <w:rPr>
          <w:szCs w:val="28"/>
        </w:rPr>
        <w:t xml:space="preserve"> Законодательным Собранием Приморского края 30 апреля </w:t>
      </w:r>
      <w:r w:rsidRPr="00E45F8E">
        <w:rPr>
          <w:szCs w:val="28"/>
        </w:rPr>
        <w:br/>
        <w:t xml:space="preserve">2014 года </w:t>
      </w:r>
    </w:p>
    <w:p w:rsidR="00E45F8E" w:rsidRPr="00E45F8E" w:rsidRDefault="00E45F8E" w:rsidP="00E45F8E">
      <w:pPr>
        <w:ind w:firstLine="720"/>
        <w:jc w:val="both"/>
        <w:rPr>
          <w:szCs w:val="28"/>
        </w:rPr>
      </w:pPr>
    </w:p>
    <w:p w:rsidR="00E45F8E" w:rsidRPr="00E45F8E" w:rsidRDefault="00E45F8E" w:rsidP="00E45F8E">
      <w:pPr>
        <w:ind w:firstLine="720"/>
      </w:pPr>
      <w:r w:rsidRPr="00E45F8E">
        <w:t>СТАТЬЯ 1.</w:t>
      </w:r>
    </w:p>
    <w:p w:rsidR="00E45F8E" w:rsidRPr="00E45F8E" w:rsidRDefault="00E45F8E" w:rsidP="00E45F8E">
      <w:pPr>
        <w:ind w:firstLine="720"/>
        <w:jc w:val="both"/>
        <w:rPr>
          <w:szCs w:val="28"/>
        </w:rPr>
      </w:pPr>
      <w:r w:rsidRPr="00E45F8E">
        <w:rPr>
          <w:szCs w:val="28"/>
        </w:rPr>
        <w:t xml:space="preserve">Внести в статью 2 Закона Приморского края от 29 июля 2010 года </w:t>
      </w:r>
      <w:r w:rsidRPr="00E45F8E">
        <w:rPr>
          <w:szCs w:val="28"/>
        </w:rPr>
        <w:br/>
        <w:t>№ 654-КЗ "Об охоте и сохранении охотничьих ресурсов на территории Приморского края" (Ведомости Законодательного Собрания Приморского края, 2010, № 157, стр. 11) следующие изменения:</w:t>
      </w:r>
    </w:p>
    <w:p w:rsidR="00E45F8E" w:rsidRPr="00E45F8E" w:rsidRDefault="00E45F8E" w:rsidP="00E45F8E">
      <w:pPr>
        <w:ind w:firstLine="720"/>
        <w:jc w:val="both"/>
      </w:pPr>
      <w:r w:rsidRPr="00E45F8E">
        <w:t>1)дополнить пунктом 5</w:t>
      </w:r>
      <w:r w:rsidRPr="00E45F8E">
        <w:rPr>
          <w:vertAlign w:val="superscript"/>
        </w:rPr>
        <w:t>1</w:t>
      </w:r>
      <w:r w:rsidRPr="00E45F8E">
        <w:t xml:space="preserve"> следующего содержания:</w:t>
      </w:r>
    </w:p>
    <w:p w:rsidR="00E45F8E" w:rsidRPr="00E45F8E" w:rsidRDefault="00E45F8E" w:rsidP="00E45F8E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E45F8E">
        <w:t>"5</w:t>
      </w:r>
      <w:r w:rsidRPr="00E45F8E">
        <w:rPr>
          <w:vertAlign w:val="superscript"/>
        </w:rPr>
        <w:t>1</w:t>
      </w:r>
      <w:r w:rsidRPr="00E45F8E">
        <w:t>)</w:t>
      </w:r>
      <w:r w:rsidRPr="00E45F8E">
        <w:rPr>
          <w:szCs w:val="28"/>
        </w:rPr>
        <w:t>обеспечение изготовления удостоверений и нагрудных знаков производственных охотничьих инспекторов по образцам, установленным уполномоченным федеральным органом исполнительной власти</w:t>
      </w:r>
      <w:proofErr w:type="gramStart"/>
      <w:r w:rsidRPr="00E45F8E">
        <w:rPr>
          <w:szCs w:val="28"/>
        </w:rPr>
        <w:t>;"</w:t>
      </w:r>
      <w:proofErr w:type="gramEnd"/>
      <w:r w:rsidRPr="00E45F8E">
        <w:rPr>
          <w:szCs w:val="28"/>
        </w:rPr>
        <w:t>;</w:t>
      </w:r>
    </w:p>
    <w:p w:rsidR="00E45F8E" w:rsidRPr="00E45F8E" w:rsidRDefault="00E45F8E" w:rsidP="00E45F8E">
      <w:pPr>
        <w:autoSpaceDE w:val="0"/>
        <w:autoSpaceDN w:val="0"/>
        <w:adjustRightInd w:val="0"/>
        <w:ind w:firstLine="720"/>
        <w:jc w:val="both"/>
      </w:pPr>
      <w:r w:rsidRPr="00E45F8E">
        <w:rPr>
          <w:szCs w:val="28"/>
        </w:rPr>
        <w:t>2)</w:t>
      </w:r>
      <w:r w:rsidRPr="00E45F8E">
        <w:t>дополнить пунктом 5</w:t>
      </w:r>
      <w:r w:rsidRPr="00E45F8E">
        <w:rPr>
          <w:vertAlign w:val="superscript"/>
        </w:rPr>
        <w:t>2</w:t>
      </w:r>
      <w:r w:rsidRPr="00E45F8E">
        <w:t xml:space="preserve"> следующего содержания:</w:t>
      </w:r>
    </w:p>
    <w:p w:rsidR="00E45F8E" w:rsidRPr="00E45F8E" w:rsidRDefault="00E45F8E" w:rsidP="00E45F8E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E45F8E">
        <w:rPr>
          <w:szCs w:val="28"/>
        </w:rPr>
        <w:t>"5</w:t>
      </w:r>
      <w:r w:rsidRPr="00E45F8E">
        <w:rPr>
          <w:szCs w:val="28"/>
          <w:vertAlign w:val="superscript"/>
        </w:rPr>
        <w:t>2</w:t>
      </w:r>
      <w:r w:rsidRPr="00E45F8E">
        <w:rPr>
          <w:szCs w:val="28"/>
        </w:rPr>
        <w:t>)выдача и замена удостоверений и нагрудных знаков производственных охотничьих инспекторов, аннулирование таких удостоверений в порядке, установленном уполномоченным федеральным органом исполнительной власти</w:t>
      </w:r>
      <w:proofErr w:type="gramStart"/>
      <w:r w:rsidRPr="00E45F8E">
        <w:rPr>
          <w:szCs w:val="28"/>
        </w:rPr>
        <w:t>;"</w:t>
      </w:r>
      <w:proofErr w:type="gramEnd"/>
      <w:r w:rsidRPr="00E45F8E">
        <w:rPr>
          <w:szCs w:val="28"/>
        </w:rPr>
        <w:t>;</w:t>
      </w:r>
    </w:p>
    <w:p w:rsidR="00E45F8E" w:rsidRPr="00E45F8E" w:rsidRDefault="00E45F8E" w:rsidP="00E45F8E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E45F8E">
        <w:rPr>
          <w:szCs w:val="28"/>
        </w:rPr>
        <w:t>3)</w:t>
      </w:r>
      <w:r w:rsidRPr="00E45F8E">
        <w:t>дополнить пунктом 5</w:t>
      </w:r>
      <w:r w:rsidRPr="00E45F8E">
        <w:rPr>
          <w:vertAlign w:val="superscript"/>
        </w:rPr>
        <w:t>3</w:t>
      </w:r>
      <w:r w:rsidRPr="00E45F8E">
        <w:t xml:space="preserve"> следующего содержания:</w:t>
      </w:r>
      <w:r w:rsidRPr="00E45F8E">
        <w:rPr>
          <w:szCs w:val="28"/>
        </w:rPr>
        <w:t xml:space="preserve"> </w:t>
      </w:r>
    </w:p>
    <w:p w:rsidR="00E45F8E" w:rsidRPr="00E45F8E" w:rsidRDefault="00E45F8E" w:rsidP="00E45F8E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E45F8E">
        <w:rPr>
          <w:szCs w:val="28"/>
        </w:rPr>
        <w:t>"5</w:t>
      </w:r>
      <w:r w:rsidRPr="00E45F8E">
        <w:rPr>
          <w:szCs w:val="28"/>
          <w:vertAlign w:val="superscript"/>
        </w:rPr>
        <w:t>3</w:t>
      </w:r>
      <w:r w:rsidRPr="00E45F8E">
        <w:rPr>
          <w:szCs w:val="28"/>
        </w:rPr>
        <w:t>)проведение проверки знания требований к кандидату в производственные охотничьи инспектор</w:t>
      </w:r>
      <w:r w:rsidR="007955CA">
        <w:rPr>
          <w:szCs w:val="28"/>
        </w:rPr>
        <w:t>а</w:t>
      </w:r>
      <w:r w:rsidRPr="00E45F8E">
        <w:rPr>
          <w:szCs w:val="28"/>
        </w:rPr>
        <w:t xml:space="preserve"> в порядке, установленном уполномоченным федеральным органом исполнительной власти</w:t>
      </w:r>
      <w:proofErr w:type="gramStart"/>
      <w:r w:rsidRPr="00E45F8E">
        <w:rPr>
          <w:szCs w:val="28"/>
        </w:rPr>
        <w:t>;"</w:t>
      </w:r>
      <w:proofErr w:type="gramEnd"/>
      <w:r w:rsidRPr="00E45F8E">
        <w:rPr>
          <w:szCs w:val="28"/>
        </w:rPr>
        <w:t>;</w:t>
      </w:r>
    </w:p>
    <w:p w:rsidR="00E45F8E" w:rsidRPr="00E45F8E" w:rsidRDefault="00E45F8E" w:rsidP="00E45F8E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E45F8E">
        <w:rPr>
          <w:szCs w:val="28"/>
        </w:rPr>
        <w:t>4)</w:t>
      </w:r>
      <w:r w:rsidRPr="00E45F8E">
        <w:t>дополнить пунктом 5</w:t>
      </w:r>
      <w:r w:rsidRPr="00E45F8E">
        <w:rPr>
          <w:vertAlign w:val="superscript"/>
        </w:rPr>
        <w:t>4</w:t>
      </w:r>
      <w:r w:rsidRPr="00E45F8E">
        <w:t xml:space="preserve"> следующего содержания:</w:t>
      </w:r>
    </w:p>
    <w:p w:rsidR="00E45F8E" w:rsidRPr="00E45F8E" w:rsidRDefault="00E45F8E" w:rsidP="00E45F8E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E45F8E">
        <w:rPr>
          <w:szCs w:val="28"/>
        </w:rPr>
        <w:t>"5</w:t>
      </w:r>
      <w:r w:rsidRPr="00E45F8E">
        <w:rPr>
          <w:szCs w:val="28"/>
          <w:vertAlign w:val="superscript"/>
        </w:rPr>
        <w:t>4</w:t>
      </w:r>
      <w:r w:rsidRPr="00E45F8E">
        <w:rPr>
          <w:szCs w:val="28"/>
        </w:rPr>
        <w:t>)отстранение производственных охотничьих инспекторов от осуществления производственного охотничьего контроля в порядке, установленном уполномоченным федеральным органом исполнительной власти</w:t>
      </w:r>
      <w:proofErr w:type="gramStart"/>
      <w:r w:rsidRPr="00E45F8E">
        <w:rPr>
          <w:szCs w:val="28"/>
        </w:rPr>
        <w:t>;"</w:t>
      </w:r>
      <w:proofErr w:type="gramEnd"/>
      <w:r w:rsidRPr="00E45F8E">
        <w:rPr>
          <w:szCs w:val="28"/>
        </w:rPr>
        <w:t>.</w:t>
      </w:r>
    </w:p>
    <w:p w:rsidR="00E45F8E" w:rsidRPr="00E45F8E" w:rsidRDefault="00E45F8E" w:rsidP="00E45F8E">
      <w:pPr>
        <w:ind w:firstLine="720"/>
        <w:jc w:val="both"/>
      </w:pPr>
    </w:p>
    <w:p w:rsidR="00E45F8E" w:rsidRPr="00E45F8E" w:rsidRDefault="00E45F8E" w:rsidP="00E45F8E">
      <w:pPr>
        <w:ind w:firstLine="720"/>
        <w:jc w:val="both"/>
      </w:pPr>
      <w:r w:rsidRPr="00E45F8E">
        <w:t>СТАТЬЯ 2.</w:t>
      </w:r>
    </w:p>
    <w:p w:rsidR="00E45F8E" w:rsidRPr="00E45F8E" w:rsidRDefault="00E45F8E" w:rsidP="00E45F8E">
      <w:pPr>
        <w:ind w:firstLine="720"/>
        <w:jc w:val="both"/>
      </w:pPr>
      <w:r w:rsidRPr="00E45F8E">
        <w:t>Настоящий Закон вступает в силу со дня его официального опубликования.</w:t>
      </w:r>
    </w:p>
    <w:p w:rsidR="00E45F8E" w:rsidRDefault="00E45F8E" w:rsidP="00E45F8E">
      <w:pPr>
        <w:shd w:val="clear" w:color="auto" w:fill="FFFFFF"/>
        <w:ind w:firstLine="720"/>
        <w:jc w:val="both"/>
        <w:rPr>
          <w:szCs w:val="28"/>
        </w:rPr>
      </w:pPr>
    </w:p>
    <w:p w:rsidR="00E45F8E" w:rsidRPr="00E45F8E" w:rsidRDefault="00E45F8E" w:rsidP="00E45F8E">
      <w:pPr>
        <w:shd w:val="clear" w:color="auto" w:fill="FFFFFF"/>
        <w:ind w:firstLine="720"/>
        <w:jc w:val="both"/>
        <w:rPr>
          <w:szCs w:val="28"/>
        </w:rPr>
      </w:pPr>
    </w:p>
    <w:p w:rsidR="00E45F8E" w:rsidRPr="00E45F8E" w:rsidRDefault="00E45F8E" w:rsidP="00E45F8E">
      <w:pPr>
        <w:shd w:val="clear" w:color="auto" w:fill="FFFFFF"/>
        <w:jc w:val="both"/>
        <w:rPr>
          <w:szCs w:val="28"/>
        </w:rPr>
      </w:pPr>
      <w:r w:rsidRPr="00E45F8E">
        <w:rPr>
          <w:szCs w:val="28"/>
        </w:rPr>
        <w:t>Губернатор края</w:t>
      </w:r>
      <w:r w:rsidRPr="00E45F8E">
        <w:rPr>
          <w:szCs w:val="28"/>
        </w:rPr>
        <w:tab/>
      </w:r>
      <w:r w:rsidRPr="00E45F8E">
        <w:rPr>
          <w:szCs w:val="28"/>
        </w:rPr>
        <w:tab/>
      </w:r>
      <w:r w:rsidRPr="00E45F8E">
        <w:rPr>
          <w:szCs w:val="28"/>
        </w:rPr>
        <w:tab/>
      </w:r>
      <w:r w:rsidRPr="00E45F8E">
        <w:rPr>
          <w:szCs w:val="28"/>
        </w:rPr>
        <w:tab/>
      </w:r>
      <w:r w:rsidRPr="00E45F8E">
        <w:rPr>
          <w:szCs w:val="28"/>
        </w:rPr>
        <w:tab/>
      </w:r>
      <w:r w:rsidRPr="00E45F8E">
        <w:rPr>
          <w:szCs w:val="28"/>
        </w:rPr>
        <w:tab/>
      </w:r>
      <w:r w:rsidRPr="00E45F8E">
        <w:rPr>
          <w:szCs w:val="28"/>
        </w:rPr>
        <w:tab/>
        <w:t xml:space="preserve">      В.В. Миклушевский</w:t>
      </w:r>
    </w:p>
    <w:p w:rsidR="00E45F8E" w:rsidRDefault="00E45F8E" w:rsidP="00E45F8E"/>
    <w:p w:rsidR="00F84999" w:rsidRDefault="00F84999" w:rsidP="00F84999">
      <w:bookmarkStart w:id="0" w:name="_GoBack"/>
      <w:r>
        <w:t>г. Владивосток</w:t>
      </w:r>
    </w:p>
    <w:p w:rsidR="00F84999" w:rsidRDefault="00F84999" w:rsidP="00F84999">
      <w:r>
        <w:t>12 мая 2014 года</w:t>
      </w:r>
    </w:p>
    <w:p w:rsidR="00E45F8E" w:rsidRDefault="00F84999">
      <w:r>
        <w:t>№ 41</w:t>
      </w:r>
      <w:r>
        <w:t>1</w:t>
      </w:r>
      <w:r>
        <w:t>-КЗ</w:t>
      </w:r>
      <w:bookmarkEnd w:id="0"/>
    </w:p>
    <w:sectPr w:rsidR="00E45F8E" w:rsidSect="00E45F8E">
      <w:pgSz w:w="11906" w:h="16838"/>
      <w:pgMar w:top="851" w:right="851" w:bottom="567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3626" w:rsidRDefault="00003626">
      <w:r>
        <w:separator/>
      </w:r>
    </w:p>
  </w:endnote>
  <w:endnote w:type="continuationSeparator" w:id="0">
    <w:p w:rsidR="00003626" w:rsidRDefault="000036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3626" w:rsidRDefault="00003626">
      <w:r>
        <w:separator/>
      </w:r>
    </w:p>
  </w:footnote>
  <w:footnote w:type="continuationSeparator" w:id="0">
    <w:p w:rsidR="00003626" w:rsidRDefault="000036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45F8E"/>
    <w:rsid w:val="00003626"/>
    <w:rsid w:val="0003291F"/>
    <w:rsid w:val="002643F7"/>
    <w:rsid w:val="00380EE1"/>
    <w:rsid w:val="003B26E7"/>
    <w:rsid w:val="0047435B"/>
    <w:rsid w:val="005A2827"/>
    <w:rsid w:val="007955CA"/>
    <w:rsid w:val="00A3041A"/>
    <w:rsid w:val="00AB70F9"/>
    <w:rsid w:val="00AC31EC"/>
    <w:rsid w:val="00B14397"/>
    <w:rsid w:val="00BE0544"/>
    <w:rsid w:val="00E34273"/>
    <w:rsid w:val="00E45F8E"/>
    <w:rsid w:val="00E60B2A"/>
    <w:rsid w:val="00F23036"/>
    <w:rsid w:val="00F84999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E45F8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E45F8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548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2014-05-05T00:20:00Z</cp:lastPrinted>
  <dcterms:created xsi:type="dcterms:W3CDTF">2014-05-12T05:10:00Z</dcterms:created>
  <dcterms:modified xsi:type="dcterms:W3CDTF">2014-05-12T05:10:00Z</dcterms:modified>
</cp:coreProperties>
</file>