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Приложение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к решению комитета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по регламенту,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 xml:space="preserve">депутатской этике и 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организации работы</w:t>
      </w:r>
    </w:p>
    <w:p w:rsidR="00955964" w:rsidRPr="00955964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  <w:t>Законодательного Собрания</w:t>
      </w:r>
    </w:p>
    <w:p w:rsidR="00E52FD7" w:rsidRDefault="00955964" w:rsidP="00955964">
      <w:pPr>
        <w:spacing w:line="240" w:lineRule="auto"/>
      </w:pP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Pr="00955964">
        <w:tab/>
      </w:r>
      <w:r w:rsidR="00AC3AD4">
        <w:t xml:space="preserve">от </w:t>
      </w:r>
      <w:r w:rsidR="00D77935">
        <w:t>1</w:t>
      </w:r>
      <w:r w:rsidR="00F0419A">
        <w:t>4</w:t>
      </w:r>
      <w:r w:rsidR="00B21B18">
        <w:t>.</w:t>
      </w:r>
      <w:r w:rsidR="00E44B32">
        <w:t>0</w:t>
      </w:r>
      <w:r w:rsidR="00F0419A">
        <w:t>4</w:t>
      </w:r>
      <w:r w:rsidR="00B21B18">
        <w:t>.</w:t>
      </w:r>
      <w:r w:rsidR="00B21B18" w:rsidRPr="00B21B18">
        <w:t>201</w:t>
      </w:r>
      <w:r w:rsidR="00E44B32">
        <w:t>4</w:t>
      </w:r>
      <w:r w:rsidR="00B21B18">
        <w:t xml:space="preserve"> №</w:t>
      </w:r>
      <w:r w:rsidR="00F51D32">
        <w:t xml:space="preserve"> </w:t>
      </w:r>
      <w:r w:rsidR="00ED7DD1">
        <w:t>167</w:t>
      </w:r>
    </w:p>
    <w:p w:rsidR="00F0419A" w:rsidRDefault="00F0419A" w:rsidP="00955964">
      <w:pPr>
        <w:spacing w:line="240" w:lineRule="auto"/>
      </w:pPr>
    </w:p>
    <w:p w:rsidR="00CD2888" w:rsidRDefault="00CD2888" w:rsidP="00CD2888">
      <w:pPr>
        <w:spacing w:line="240" w:lineRule="auto"/>
        <w:jc w:val="center"/>
      </w:pPr>
      <w:r>
        <w:t>План работы</w:t>
      </w:r>
    </w:p>
    <w:p w:rsidR="00CD2888" w:rsidRDefault="00CD2888" w:rsidP="00CD2888">
      <w:pPr>
        <w:spacing w:line="240" w:lineRule="auto"/>
        <w:jc w:val="center"/>
      </w:pPr>
      <w:r>
        <w:t xml:space="preserve">комитета Законодательного Собрания по регламенту, депутатской этике </w:t>
      </w:r>
    </w:p>
    <w:p w:rsidR="00CD2888" w:rsidRDefault="00CD2888" w:rsidP="00CD2888">
      <w:pPr>
        <w:spacing w:line="240" w:lineRule="auto"/>
        <w:jc w:val="center"/>
      </w:pPr>
      <w:r>
        <w:t>и организации работы Законодательного Собрания</w:t>
      </w:r>
    </w:p>
    <w:p w:rsidR="00CD2888" w:rsidRDefault="00CD2888" w:rsidP="00CD2888">
      <w:pPr>
        <w:spacing w:line="240" w:lineRule="auto"/>
        <w:jc w:val="center"/>
      </w:pPr>
      <w:r>
        <w:t xml:space="preserve">на </w:t>
      </w:r>
      <w:r w:rsidR="00951630">
        <w:rPr>
          <w:lang w:val="en-US"/>
        </w:rPr>
        <w:t>I</w:t>
      </w:r>
      <w:r w:rsidR="00E44B32">
        <w:rPr>
          <w:lang w:val="en-US"/>
        </w:rPr>
        <w:t>I</w:t>
      </w:r>
      <w:r w:rsidR="00F0419A">
        <w:rPr>
          <w:lang w:val="en-US"/>
        </w:rPr>
        <w:t>I</w:t>
      </w:r>
      <w:r w:rsidRPr="000223E6">
        <w:t xml:space="preserve"> </w:t>
      </w:r>
      <w:r>
        <w:t>квартал 20</w:t>
      </w:r>
      <w:r w:rsidR="00E47F9E">
        <w:t>1</w:t>
      </w:r>
      <w:r w:rsidR="007C5D82">
        <w:t>4</w:t>
      </w:r>
      <w:r>
        <w:t xml:space="preserve"> года</w:t>
      </w:r>
    </w:p>
    <w:p w:rsidR="00CD2888" w:rsidRDefault="00CD2888" w:rsidP="00CD2888">
      <w:pPr>
        <w:spacing w:line="240" w:lineRule="auto"/>
        <w:jc w:val="center"/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7"/>
        <w:gridCol w:w="5245"/>
        <w:gridCol w:w="1419"/>
        <w:gridCol w:w="1277"/>
        <w:gridCol w:w="1984"/>
      </w:tblGrid>
      <w:tr w:rsidR="00CD2888" w:rsidRPr="007C5D82" w:rsidTr="00033AEE">
        <w:tc>
          <w:tcPr>
            <w:tcW w:w="70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4"/>
              </w:rPr>
              <w:t>№№</w:t>
            </w:r>
          </w:p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4"/>
              </w:rPr>
              <w:t>п</w:t>
            </w:r>
            <w:proofErr w:type="spellEnd"/>
            <w:proofErr w:type="gramEnd"/>
            <w:r w:rsidRPr="007C5D82">
              <w:rPr>
                <w:sz w:val="24"/>
              </w:rPr>
              <w:t>/</w:t>
            </w:r>
            <w:proofErr w:type="spellStart"/>
            <w:r w:rsidRPr="007C5D82">
              <w:rPr>
                <w:sz w:val="24"/>
              </w:rPr>
              <w:t>п</w:t>
            </w:r>
            <w:proofErr w:type="spellEnd"/>
          </w:p>
        </w:tc>
        <w:tc>
          <w:tcPr>
            <w:tcW w:w="5245" w:type="dxa"/>
          </w:tcPr>
          <w:p w:rsidR="00CD2888" w:rsidRPr="007C5D82" w:rsidRDefault="00CD2888" w:rsidP="00CD2888">
            <w:pPr>
              <w:pStyle w:val="3"/>
              <w:jc w:val="center"/>
              <w:rPr>
                <w:kern w:val="28"/>
                <w:u w:val="none"/>
              </w:rPr>
            </w:pPr>
            <w:r w:rsidRPr="007C5D82">
              <w:rPr>
                <w:u w:val="none"/>
              </w:rPr>
              <w:t>Наименование мероприятия</w:t>
            </w:r>
          </w:p>
        </w:tc>
        <w:tc>
          <w:tcPr>
            <w:tcW w:w="1419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r w:rsidRPr="007C5D82">
              <w:rPr>
                <w:sz w:val="20"/>
              </w:rPr>
              <w:t>Рассмотрение на заседании комитета</w:t>
            </w:r>
          </w:p>
        </w:tc>
        <w:tc>
          <w:tcPr>
            <w:tcW w:w="1277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4"/>
              </w:rPr>
            </w:pPr>
            <w:proofErr w:type="spellStart"/>
            <w:proofErr w:type="gramStart"/>
            <w:r w:rsidRPr="007C5D82">
              <w:rPr>
                <w:sz w:val="20"/>
              </w:rPr>
              <w:t>Рассмотре</w:t>
            </w:r>
            <w:r w:rsidR="002A74F2" w:rsidRPr="007C5D82">
              <w:rPr>
                <w:sz w:val="20"/>
              </w:rPr>
              <w:t>-</w:t>
            </w:r>
            <w:r w:rsidRPr="007C5D82">
              <w:rPr>
                <w:sz w:val="20"/>
              </w:rPr>
              <w:t>ние</w:t>
            </w:r>
            <w:proofErr w:type="spellEnd"/>
            <w:proofErr w:type="gramEnd"/>
            <w:r w:rsidRPr="007C5D82">
              <w:rPr>
                <w:sz w:val="20"/>
              </w:rPr>
              <w:t xml:space="preserve"> на заседании ЗС</w:t>
            </w:r>
          </w:p>
        </w:tc>
        <w:tc>
          <w:tcPr>
            <w:tcW w:w="1984" w:type="dxa"/>
          </w:tcPr>
          <w:p w:rsidR="00CD2888" w:rsidRPr="007C5D82" w:rsidRDefault="00CD2888" w:rsidP="00CD2888">
            <w:pPr>
              <w:spacing w:line="240" w:lineRule="auto"/>
              <w:jc w:val="center"/>
              <w:rPr>
                <w:sz w:val="20"/>
              </w:rPr>
            </w:pPr>
            <w:r w:rsidRPr="007C5D82">
              <w:rPr>
                <w:sz w:val="20"/>
              </w:rPr>
              <w:t>Ответственные исполнители</w:t>
            </w:r>
          </w:p>
        </w:tc>
      </w:tr>
      <w:tr w:rsidR="00CD2888" w:rsidTr="00033AEE">
        <w:trPr>
          <w:trHeight w:val="407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5245" w:type="dxa"/>
          </w:tcPr>
          <w:p w:rsidR="00CD2888" w:rsidRDefault="00CD2888" w:rsidP="00CD2888">
            <w:pPr>
              <w:pStyle w:val="a5"/>
              <w:spacing w:line="240" w:lineRule="auto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9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1277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984" w:type="dxa"/>
          </w:tcPr>
          <w:p w:rsidR="00CD2888" w:rsidRDefault="00CD2888" w:rsidP="00CD2888">
            <w:pPr>
              <w:spacing w:line="240" w:lineRule="auto"/>
              <w:jc w:val="center"/>
            </w:pPr>
            <w:r>
              <w:t>5</w:t>
            </w:r>
          </w:p>
        </w:tc>
      </w:tr>
      <w:tr w:rsidR="00CD2888" w:rsidTr="00033AEE">
        <w:trPr>
          <w:trHeight w:val="888"/>
        </w:trPr>
        <w:tc>
          <w:tcPr>
            <w:tcW w:w="707" w:type="dxa"/>
          </w:tcPr>
          <w:p w:rsidR="00CD2888" w:rsidRDefault="00CD2888" w:rsidP="00CD2888">
            <w:pPr>
              <w:spacing w:line="240" w:lineRule="auto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9925" w:type="dxa"/>
            <w:gridSpan w:val="4"/>
          </w:tcPr>
          <w:p w:rsidR="00CD2888" w:rsidRDefault="00CD2888" w:rsidP="00CD2888">
            <w:pPr>
              <w:spacing w:line="240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Законотворческая деятельность:</w:t>
            </w:r>
          </w:p>
          <w:p w:rsidR="00CD2888" w:rsidRDefault="00CD2888" w:rsidP="00CD2888">
            <w:pPr>
              <w:spacing w:line="240" w:lineRule="auto"/>
              <w:jc w:val="center"/>
            </w:pPr>
            <w:r>
              <w:rPr>
                <w:b/>
                <w:sz w:val="24"/>
                <w:szCs w:val="24"/>
              </w:rPr>
              <w:t>подготовка проектов нормативных правовых актов для рассмотрения на заседаниях Законодательного Собрания</w:t>
            </w:r>
          </w:p>
        </w:tc>
      </w:tr>
      <w:tr w:rsidR="00033AEE" w:rsidTr="006C366A">
        <w:tc>
          <w:tcPr>
            <w:tcW w:w="10632" w:type="dxa"/>
            <w:gridSpan w:val="5"/>
          </w:tcPr>
          <w:p w:rsidR="00033AEE" w:rsidRDefault="00033AEE" w:rsidP="00E21DB4">
            <w:pPr>
              <w:spacing w:line="240" w:lineRule="auto"/>
              <w:jc w:val="center"/>
              <w:rPr>
                <w:b/>
                <w:sz w:val="24"/>
                <w:szCs w:val="24"/>
                <w:u w:val="single"/>
              </w:rPr>
            </w:pPr>
            <w:r w:rsidRPr="00352E19">
              <w:rPr>
                <w:b/>
                <w:sz w:val="24"/>
                <w:szCs w:val="24"/>
                <w:u w:val="single"/>
              </w:rPr>
              <w:t>Законы Приморского края</w:t>
            </w:r>
          </w:p>
          <w:p w:rsidR="00033AEE" w:rsidRPr="00352E19" w:rsidRDefault="00033AEE" w:rsidP="00E21DB4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</w:tr>
      <w:tr w:rsidR="00FE3171" w:rsidTr="00033AEE">
        <w:tc>
          <w:tcPr>
            <w:tcW w:w="707" w:type="dxa"/>
          </w:tcPr>
          <w:p w:rsidR="00FE3171" w:rsidRDefault="00FE3171" w:rsidP="00CD2888">
            <w:pPr>
              <w:spacing w:line="240" w:lineRule="auto"/>
            </w:pPr>
            <w:r>
              <w:t>1.1.</w:t>
            </w:r>
          </w:p>
        </w:tc>
        <w:tc>
          <w:tcPr>
            <w:tcW w:w="5245" w:type="dxa"/>
          </w:tcPr>
          <w:p w:rsidR="002C08B8" w:rsidRDefault="00FE3171" w:rsidP="00BF4D6F">
            <w:pPr>
              <w:spacing w:line="240" w:lineRule="auto"/>
            </w:pPr>
            <w:r>
              <w:t xml:space="preserve">О внесении изменений в Закон Приморского края "О Законодательном Собрании Приморского края" </w:t>
            </w:r>
          </w:p>
          <w:p w:rsidR="00FE3171" w:rsidRPr="009E78D7" w:rsidRDefault="00FE3171" w:rsidP="00BF4D6F">
            <w:pPr>
              <w:spacing w:line="240" w:lineRule="auto"/>
              <w:rPr>
                <w:sz w:val="24"/>
                <w:szCs w:val="24"/>
              </w:rPr>
            </w:pPr>
          </w:p>
        </w:tc>
        <w:tc>
          <w:tcPr>
            <w:tcW w:w="1419" w:type="dxa"/>
          </w:tcPr>
          <w:p w:rsidR="00FE3171" w:rsidRPr="00F61A86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FE3171" w:rsidRPr="00352E19" w:rsidRDefault="00D32873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FE3171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DC7A98" w:rsidTr="00033AEE">
        <w:tc>
          <w:tcPr>
            <w:tcW w:w="707" w:type="dxa"/>
          </w:tcPr>
          <w:p w:rsidR="00DC7A98" w:rsidRDefault="00DC7A98" w:rsidP="00CD2888">
            <w:pPr>
              <w:spacing w:line="240" w:lineRule="auto"/>
            </w:pPr>
            <w:r>
              <w:t>1.2</w:t>
            </w:r>
          </w:p>
        </w:tc>
        <w:tc>
          <w:tcPr>
            <w:tcW w:w="5245" w:type="dxa"/>
          </w:tcPr>
          <w:p w:rsidR="00DC7A98" w:rsidRDefault="00DC7A98" w:rsidP="00160020">
            <w:pPr>
              <w:spacing w:line="240" w:lineRule="auto"/>
            </w:pPr>
            <w:r>
              <w:t xml:space="preserve">О внесении изменений в Закон Приморского края "О статусе депутата Законодательного Собрания Приморского края" </w:t>
            </w:r>
          </w:p>
        </w:tc>
        <w:tc>
          <w:tcPr>
            <w:tcW w:w="1419" w:type="dxa"/>
          </w:tcPr>
          <w:p w:rsidR="00DC7A98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DC7A98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7A98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E52FD7" w:rsidTr="00033AEE">
        <w:tc>
          <w:tcPr>
            <w:tcW w:w="707" w:type="dxa"/>
          </w:tcPr>
          <w:p w:rsidR="00E52FD7" w:rsidRDefault="00E52FD7" w:rsidP="00CD2888">
            <w:pPr>
              <w:spacing w:line="240" w:lineRule="auto"/>
            </w:pPr>
            <w:r>
              <w:t>1.3</w:t>
            </w:r>
          </w:p>
        </w:tc>
        <w:tc>
          <w:tcPr>
            <w:tcW w:w="5245" w:type="dxa"/>
          </w:tcPr>
          <w:p w:rsidR="00907143" w:rsidRDefault="00E52FD7" w:rsidP="005E2E75">
            <w:pPr>
              <w:spacing w:line="240" w:lineRule="auto"/>
            </w:pPr>
            <w:r>
              <w:t>О внесении изменений в Закон Приморского края "О законодательной деятельности в Приморском крае"</w:t>
            </w:r>
          </w:p>
        </w:tc>
        <w:tc>
          <w:tcPr>
            <w:tcW w:w="1419" w:type="dxa"/>
          </w:tcPr>
          <w:p w:rsidR="00E52FD7" w:rsidRPr="00711A99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E52FD7" w:rsidRDefault="00E52FD7" w:rsidP="00FE3171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E52FD7" w:rsidRPr="004B0D3E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3AEE" w:rsidTr="002665A5">
        <w:tc>
          <w:tcPr>
            <w:tcW w:w="10632" w:type="dxa"/>
            <w:gridSpan w:val="5"/>
          </w:tcPr>
          <w:p w:rsidR="00033AEE" w:rsidRDefault="00033AEE" w:rsidP="006B28D5">
            <w:pPr>
              <w:spacing w:line="240" w:lineRule="auto"/>
              <w:jc w:val="center"/>
              <w:rPr>
                <w:sz w:val="26"/>
                <w:szCs w:val="26"/>
              </w:rPr>
            </w:pPr>
            <w:r w:rsidRPr="007539A2">
              <w:rPr>
                <w:b/>
                <w:sz w:val="24"/>
                <w:szCs w:val="24"/>
                <w:u w:val="single"/>
              </w:rPr>
              <w:t>Постановления Законодательного Собрания</w:t>
            </w:r>
          </w:p>
        </w:tc>
      </w:tr>
      <w:tr w:rsidR="00DC32DB" w:rsidTr="00033AEE">
        <w:trPr>
          <w:trHeight w:val="473"/>
        </w:trPr>
        <w:tc>
          <w:tcPr>
            <w:tcW w:w="707" w:type="dxa"/>
          </w:tcPr>
          <w:p w:rsidR="00907143" w:rsidRDefault="00907143" w:rsidP="0003377C">
            <w:pPr>
              <w:spacing w:line="240" w:lineRule="auto"/>
              <w:jc w:val="center"/>
            </w:pPr>
            <w:r>
              <w:t>1.4</w:t>
            </w:r>
          </w:p>
          <w:p w:rsidR="00DC32DB" w:rsidRDefault="00DC32DB" w:rsidP="00907143">
            <w:pPr>
              <w:spacing w:line="240" w:lineRule="auto"/>
              <w:jc w:val="center"/>
            </w:pPr>
          </w:p>
        </w:tc>
        <w:tc>
          <w:tcPr>
            <w:tcW w:w="5245" w:type="dxa"/>
          </w:tcPr>
          <w:p w:rsidR="00907143" w:rsidRPr="003917B1" w:rsidRDefault="007C5D82" w:rsidP="00907143">
            <w:pPr>
              <w:spacing w:line="240" w:lineRule="auto"/>
              <w:rPr>
                <w:bCs/>
                <w:iCs/>
                <w:szCs w:val="28"/>
              </w:rPr>
            </w:pPr>
            <w:r>
              <w:t>О внесении изменений в приложение к постановлению Законодательного Собрания Приморского края от 07.08.2002 № 36 "О Регламенте Законодательного Собрания Приморского края"</w:t>
            </w:r>
          </w:p>
        </w:tc>
        <w:tc>
          <w:tcPr>
            <w:tcW w:w="1419" w:type="dxa"/>
          </w:tcPr>
          <w:p w:rsidR="00907143" w:rsidRP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907143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2B0C5C" w:rsidRDefault="007C5D82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DC32DB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907143" w:rsidRPr="004B0D3E" w:rsidRDefault="00907143" w:rsidP="00907143">
            <w:pPr>
              <w:spacing w:line="240" w:lineRule="auto"/>
              <w:rPr>
                <w:sz w:val="24"/>
                <w:szCs w:val="24"/>
              </w:rPr>
            </w:pPr>
          </w:p>
        </w:tc>
      </w:tr>
      <w:tr w:rsidR="007C5D82" w:rsidTr="00033AEE">
        <w:trPr>
          <w:trHeight w:val="473"/>
        </w:trPr>
        <w:tc>
          <w:tcPr>
            <w:tcW w:w="707" w:type="dxa"/>
          </w:tcPr>
          <w:p w:rsidR="007C5D82" w:rsidRDefault="007C5D82" w:rsidP="0003377C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5245" w:type="dxa"/>
          </w:tcPr>
          <w:p w:rsidR="007C5D82" w:rsidRDefault="007C5D82" w:rsidP="00907143">
            <w:pPr>
              <w:spacing w:line="240" w:lineRule="auto"/>
            </w:pPr>
            <w:r w:rsidRPr="00EA779D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EA779D">
              <w:rPr>
                <w:szCs w:val="28"/>
              </w:rPr>
              <w:t xml:space="preserve"> в постановление Законодательного Собрания Приморского края от 29.02.2012 № 78 "О комиссии Законодательного Собрания Приморского края по </w:t>
            </w:r>
            <w:proofErr w:type="gramStart"/>
            <w:r w:rsidRPr="00EA779D">
              <w:rPr>
                <w:szCs w:val="28"/>
              </w:rPr>
              <w:t>контролю за</w:t>
            </w:r>
            <w:proofErr w:type="gramEnd"/>
            <w:r w:rsidRPr="00EA779D">
              <w:rPr>
                <w:szCs w:val="28"/>
              </w:rPr>
              <w:t xml:space="preserve"> достоверностью сведений о доходах, об имуществе и </w:t>
            </w:r>
            <w:r w:rsidRPr="00EA779D">
              <w:rPr>
                <w:szCs w:val="28"/>
              </w:rPr>
              <w:lastRenderedPageBreak/>
              <w:t>обязательствах имущественного характера, представляемых депутатами Законодательного Собрания Приморского края"</w:t>
            </w:r>
          </w:p>
        </w:tc>
        <w:tc>
          <w:tcPr>
            <w:tcW w:w="1419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 w:rsidTr="00033AEE">
        <w:trPr>
          <w:trHeight w:val="473"/>
        </w:trPr>
        <w:tc>
          <w:tcPr>
            <w:tcW w:w="707" w:type="dxa"/>
          </w:tcPr>
          <w:p w:rsidR="007C5D82" w:rsidRDefault="007C5D82" w:rsidP="0003377C">
            <w:pPr>
              <w:spacing w:line="240" w:lineRule="auto"/>
              <w:jc w:val="center"/>
            </w:pPr>
            <w:r>
              <w:lastRenderedPageBreak/>
              <w:t>1.6</w:t>
            </w:r>
          </w:p>
        </w:tc>
        <w:tc>
          <w:tcPr>
            <w:tcW w:w="5245" w:type="dxa"/>
          </w:tcPr>
          <w:p w:rsidR="007C5D82" w:rsidRPr="00EA779D" w:rsidRDefault="007C5D82" w:rsidP="00907143">
            <w:pPr>
              <w:spacing w:line="240" w:lineRule="auto"/>
              <w:rPr>
                <w:szCs w:val="28"/>
              </w:rPr>
            </w:pPr>
            <w:r w:rsidRPr="00704293">
              <w:rPr>
                <w:szCs w:val="28"/>
              </w:rPr>
              <w:t>О</w:t>
            </w:r>
            <w:r>
              <w:rPr>
                <w:szCs w:val="28"/>
              </w:rPr>
              <w:t xml:space="preserve"> внесении изменений в постановление Законодательного Собрания Приморского края от 29.02.2012 № 79 "</w:t>
            </w:r>
            <w:r w:rsidRPr="00704293">
              <w:rPr>
                <w:szCs w:val="28"/>
              </w:rPr>
              <w:t xml:space="preserve">О </w:t>
            </w:r>
            <w:r>
              <w:rPr>
                <w:szCs w:val="28"/>
              </w:rPr>
              <w:t>представлении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депутатами</w:t>
            </w:r>
            <w:r w:rsidRPr="00704293">
              <w:rPr>
                <w:szCs w:val="28"/>
              </w:rPr>
              <w:t xml:space="preserve"> З</w:t>
            </w:r>
            <w:r>
              <w:rPr>
                <w:szCs w:val="28"/>
              </w:rPr>
              <w:t>аконодательного</w:t>
            </w:r>
            <w:r w:rsidRPr="00704293">
              <w:rPr>
                <w:szCs w:val="28"/>
              </w:rPr>
              <w:t xml:space="preserve"> С</w:t>
            </w:r>
            <w:r>
              <w:rPr>
                <w:szCs w:val="28"/>
              </w:rPr>
              <w:t>обрания</w:t>
            </w:r>
            <w:r w:rsidRPr="00704293">
              <w:rPr>
                <w:szCs w:val="28"/>
              </w:rPr>
              <w:t xml:space="preserve"> П</w:t>
            </w:r>
            <w:r>
              <w:rPr>
                <w:szCs w:val="28"/>
              </w:rPr>
              <w:t>риморского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края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сведений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доходах</w:t>
            </w:r>
            <w:r w:rsidRPr="00704293">
              <w:rPr>
                <w:szCs w:val="28"/>
              </w:rPr>
              <w:t xml:space="preserve">, </w:t>
            </w:r>
            <w:r>
              <w:rPr>
                <w:szCs w:val="28"/>
              </w:rPr>
              <w:t>об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имуществе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и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обязательствах имущественного</w:t>
            </w:r>
            <w:r w:rsidRPr="00704293">
              <w:rPr>
                <w:szCs w:val="28"/>
              </w:rPr>
              <w:t xml:space="preserve"> </w:t>
            </w:r>
            <w:r>
              <w:rPr>
                <w:szCs w:val="28"/>
              </w:rPr>
              <w:t>характера"</w:t>
            </w:r>
          </w:p>
        </w:tc>
        <w:tc>
          <w:tcPr>
            <w:tcW w:w="1419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7C5D82" w:rsidTr="00033AEE">
        <w:trPr>
          <w:trHeight w:val="473"/>
        </w:trPr>
        <w:tc>
          <w:tcPr>
            <w:tcW w:w="707" w:type="dxa"/>
          </w:tcPr>
          <w:p w:rsidR="007C5D82" w:rsidRDefault="007C5D82" w:rsidP="0003377C">
            <w:pPr>
              <w:spacing w:line="240" w:lineRule="auto"/>
              <w:jc w:val="center"/>
            </w:pPr>
            <w:r>
              <w:t>1</w:t>
            </w:r>
            <w:r w:rsidR="007E5C79">
              <w:t>.</w:t>
            </w:r>
            <w:r>
              <w:t>7</w:t>
            </w:r>
          </w:p>
        </w:tc>
        <w:tc>
          <w:tcPr>
            <w:tcW w:w="5245" w:type="dxa"/>
          </w:tcPr>
          <w:p w:rsidR="007C5D82" w:rsidRPr="00704293" w:rsidRDefault="007C5D82" w:rsidP="00907143">
            <w:pPr>
              <w:spacing w:line="240" w:lineRule="auto"/>
              <w:rPr>
                <w:szCs w:val="28"/>
              </w:rPr>
            </w:pPr>
            <w:r w:rsidRPr="000D0E7B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0D0E7B">
              <w:rPr>
                <w:szCs w:val="28"/>
              </w:rPr>
              <w:t xml:space="preserve"> в постановление Законодательного Собрания Приморского края от 24.04.2013 </w:t>
            </w:r>
            <w:r>
              <w:rPr>
                <w:szCs w:val="28"/>
              </w:rPr>
              <w:t>№</w:t>
            </w:r>
            <w:r w:rsidRPr="000D0E7B">
              <w:rPr>
                <w:szCs w:val="28"/>
              </w:rPr>
              <w:t xml:space="preserve"> 674</w:t>
            </w:r>
            <w:r>
              <w:rPr>
                <w:szCs w:val="28"/>
              </w:rPr>
              <w:t xml:space="preserve"> </w:t>
            </w:r>
            <w:r w:rsidRPr="000D0E7B">
              <w:rPr>
                <w:szCs w:val="28"/>
              </w:rPr>
              <w:t>"О представлении депутатами Законодательного Собрания Приморского края сведений о расходах"</w:t>
            </w:r>
          </w:p>
        </w:tc>
        <w:tc>
          <w:tcPr>
            <w:tcW w:w="1419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277" w:type="dxa"/>
          </w:tcPr>
          <w:p w:rsidR="007C5D82" w:rsidRDefault="007C5D82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мере </w:t>
            </w:r>
            <w:proofErr w:type="spellStart"/>
            <w:proofErr w:type="gramStart"/>
            <w:r>
              <w:rPr>
                <w:sz w:val="24"/>
                <w:szCs w:val="24"/>
              </w:rPr>
              <w:t>необходи-мости</w:t>
            </w:r>
            <w:proofErr w:type="spellEnd"/>
            <w:proofErr w:type="gramEnd"/>
          </w:p>
        </w:tc>
        <w:tc>
          <w:tcPr>
            <w:tcW w:w="1984" w:type="dxa"/>
          </w:tcPr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7C5D82" w:rsidRDefault="007C5D82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101BDE" w:rsidRDefault="00101BDE" w:rsidP="007C5D82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Николаева С.А.</w:t>
            </w:r>
          </w:p>
        </w:tc>
      </w:tr>
      <w:tr w:rsidR="00031F99" w:rsidTr="00033AEE">
        <w:trPr>
          <w:trHeight w:val="473"/>
        </w:trPr>
        <w:tc>
          <w:tcPr>
            <w:tcW w:w="707" w:type="dxa"/>
          </w:tcPr>
          <w:p w:rsidR="00031F99" w:rsidRPr="007539A2" w:rsidRDefault="00031F99" w:rsidP="007C5D82">
            <w:pPr>
              <w:spacing w:line="240" w:lineRule="auto"/>
              <w:jc w:val="center"/>
            </w:pPr>
            <w:r>
              <w:t>1.</w:t>
            </w:r>
            <w:r w:rsidR="007C5D82">
              <w:t>8</w:t>
            </w:r>
          </w:p>
        </w:tc>
        <w:tc>
          <w:tcPr>
            <w:tcW w:w="5245" w:type="dxa"/>
          </w:tcPr>
          <w:p w:rsidR="004E1A0E" w:rsidRDefault="00907143" w:rsidP="00F0419A">
            <w:pPr>
              <w:spacing w:line="240" w:lineRule="auto"/>
            </w:pPr>
            <w:r w:rsidRPr="003917B1">
              <w:rPr>
                <w:bCs/>
                <w:iCs/>
                <w:szCs w:val="28"/>
              </w:rPr>
              <w:t xml:space="preserve">О плане работы Законодательного </w:t>
            </w:r>
            <w:r>
              <w:rPr>
                <w:bCs/>
                <w:iCs/>
                <w:szCs w:val="28"/>
              </w:rPr>
              <w:t xml:space="preserve">Собрания Приморского края на                     </w:t>
            </w:r>
            <w:r>
              <w:rPr>
                <w:bCs/>
                <w:iCs/>
                <w:szCs w:val="28"/>
                <w:lang w:val="en-US"/>
              </w:rPr>
              <w:t>I</w:t>
            </w:r>
            <w:r w:rsidR="00F0419A">
              <w:rPr>
                <w:bCs/>
                <w:iCs/>
                <w:szCs w:val="28"/>
                <w:lang w:val="en-US"/>
              </w:rPr>
              <w:t>V</w:t>
            </w:r>
            <w:r>
              <w:rPr>
                <w:bCs/>
                <w:iCs/>
                <w:szCs w:val="28"/>
              </w:rPr>
              <w:t xml:space="preserve"> квартал 201</w:t>
            </w:r>
            <w:r w:rsidRPr="00907143">
              <w:rPr>
                <w:bCs/>
                <w:iCs/>
                <w:szCs w:val="28"/>
              </w:rPr>
              <w:t>4</w:t>
            </w:r>
            <w:r w:rsidRPr="003917B1">
              <w:rPr>
                <w:bCs/>
                <w:iCs/>
                <w:szCs w:val="28"/>
              </w:rPr>
              <w:t xml:space="preserve"> года</w:t>
            </w:r>
          </w:p>
        </w:tc>
        <w:tc>
          <w:tcPr>
            <w:tcW w:w="1419" w:type="dxa"/>
          </w:tcPr>
          <w:p w:rsidR="00907143" w:rsidRDefault="00F0419A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031F99" w:rsidRPr="00352E19" w:rsidRDefault="00031F99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277" w:type="dxa"/>
          </w:tcPr>
          <w:p w:rsidR="00907143" w:rsidRDefault="00F0419A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  <w:p w:rsidR="00031F99" w:rsidRPr="00352E19" w:rsidRDefault="00031F99" w:rsidP="007C5D82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</w:tcPr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Хрущева Т.В.</w:t>
            </w:r>
          </w:p>
          <w:p w:rsidR="00907143" w:rsidRDefault="00907143" w:rsidP="00907143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  <w:p w:rsidR="00031F99" w:rsidRDefault="00031F99" w:rsidP="002B0C5C">
            <w:pPr>
              <w:spacing w:line="240" w:lineRule="auto"/>
              <w:rPr>
                <w:sz w:val="26"/>
                <w:szCs w:val="26"/>
              </w:rPr>
            </w:pPr>
          </w:p>
        </w:tc>
      </w:tr>
      <w:tr w:rsidR="00031F99" w:rsidTr="00033AEE">
        <w:trPr>
          <w:trHeight w:val="473"/>
        </w:trPr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9925" w:type="dxa"/>
            <w:gridSpan w:val="4"/>
          </w:tcPr>
          <w:p w:rsidR="00031F99" w:rsidRPr="00943C95" w:rsidRDefault="00031F99" w:rsidP="00CD2888">
            <w:pPr>
              <w:spacing w:line="240" w:lineRule="auto"/>
              <w:jc w:val="center"/>
              <w:rPr>
                <w:b/>
              </w:rPr>
            </w:pPr>
            <w:r w:rsidRPr="00943C95">
              <w:rPr>
                <w:b/>
              </w:rPr>
              <w:t>Организационные мероприятия</w:t>
            </w:r>
          </w:p>
        </w:tc>
      </w:tr>
      <w:tr w:rsidR="00031F99" w:rsidTr="00033AEE">
        <w:trPr>
          <w:trHeight w:val="990"/>
        </w:trPr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</w:pPr>
            <w:r>
              <w:t>2.1.</w:t>
            </w:r>
          </w:p>
        </w:tc>
        <w:tc>
          <w:tcPr>
            <w:tcW w:w="5245" w:type="dxa"/>
          </w:tcPr>
          <w:p w:rsidR="00031F99" w:rsidRDefault="00031F99" w:rsidP="00CD2888">
            <w:pPr>
              <w:pStyle w:val="a6"/>
              <w:tabs>
                <w:tab w:val="left" w:pos="708"/>
              </w:tabs>
              <w:spacing w:line="240" w:lineRule="auto"/>
              <w:rPr>
                <w:kern w:val="0"/>
              </w:rPr>
            </w:pPr>
            <w:r>
              <w:rPr>
                <w:kern w:val="0"/>
              </w:rPr>
              <w:t>Подготовка и проведение заседаний комитета</w:t>
            </w:r>
          </w:p>
        </w:tc>
        <w:tc>
          <w:tcPr>
            <w:tcW w:w="2696" w:type="dxa"/>
            <w:gridSpan w:val="2"/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По отдельному графику</w:t>
            </w:r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033AEE"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</w:pPr>
            <w:r>
              <w:t>2.2.</w:t>
            </w:r>
          </w:p>
        </w:tc>
        <w:tc>
          <w:tcPr>
            <w:tcW w:w="5245" w:type="dxa"/>
          </w:tcPr>
          <w:p w:rsidR="00031F99" w:rsidRDefault="00031F99" w:rsidP="00CD2888">
            <w:pPr>
              <w:spacing w:line="240" w:lineRule="auto"/>
            </w:pPr>
            <w:r>
              <w:t>Подготов</w:t>
            </w:r>
            <w:r w:rsidR="009C7663">
              <w:t>ка информации о работе комитета, размещение ее на официальном сайте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Default="00031F99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В день заседания комитета</w:t>
            </w:r>
          </w:p>
        </w:tc>
        <w:tc>
          <w:tcPr>
            <w:tcW w:w="1984" w:type="dxa"/>
          </w:tcPr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1B76C3" w:rsidTr="00033AEE">
        <w:tc>
          <w:tcPr>
            <w:tcW w:w="707" w:type="dxa"/>
          </w:tcPr>
          <w:p w:rsidR="001B76C3" w:rsidRDefault="001B76C3" w:rsidP="00CD2888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5245" w:type="dxa"/>
          </w:tcPr>
          <w:p w:rsidR="001B76C3" w:rsidRDefault="001B76C3" w:rsidP="00CD2888">
            <w:pPr>
              <w:spacing w:line="240" w:lineRule="auto"/>
            </w:pPr>
            <w:r>
              <w:rPr>
                <w:kern w:val="0"/>
              </w:rPr>
              <w:t>Подготовка и проведение заседаний комиссий Законодательного Собрания, рабочих групп, "круглых столов"</w:t>
            </w:r>
          </w:p>
        </w:tc>
        <w:tc>
          <w:tcPr>
            <w:tcW w:w="2696" w:type="dxa"/>
            <w:gridSpan w:val="2"/>
          </w:tcPr>
          <w:p w:rsidR="001B76C3" w:rsidRDefault="001B76C3" w:rsidP="00CD2888">
            <w:pPr>
              <w:spacing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Согласно решениям комитета</w:t>
            </w:r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1B76C3" w:rsidRDefault="002B0C5C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033AEE"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3.</w:t>
            </w:r>
          </w:p>
        </w:tc>
        <w:tc>
          <w:tcPr>
            <w:tcW w:w="5245" w:type="dxa"/>
          </w:tcPr>
          <w:p w:rsidR="00031F99" w:rsidRPr="00B73C55" w:rsidRDefault="00031F99" w:rsidP="00CD2888">
            <w:pPr>
              <w:spacing w:line="240" w:lineRule="auto"/>
            </w:pPr>
            <w:r w:rsidRPr="00B73C55">
              <w:t>Работа с обращениями граждан, депутатов Законодательного Собрания</w:t>
            </w:r>
          </w:p>
        </w:tc>
        <w:tc>
          <w:tcPr>
            <w:tcW w:w="2696" w:type="dxa"/>
            <w:gridSpan w:val="2"/>
          </w:tcPr>
          <w:p w:rsidR="00031F99" w:rsidRDefault="007E5C79" w:rsidP="00CD2888">
            <w:pPr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в</w:t>
            </w:r>
            <w:r w:rsidR="00031F99">
              <w:rPr>
                <w:sz w:val="24"/>
              </w:rPr>
              <w:t>есь период</w:t>
            </w:r>
          </w:p>
        </w:tc>
        <w:tc>
          <w:tcPr>
            <w:tcW w:w="1984" w:type="dxa"/>
          </w:tcPr>
          <w:p w:rsidR="002B0C5C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Межонов К.А.</w:t>
            </w:r>
          </w:p>
          <w:p w:rsidR="00031F99" w:rsidRDefault="002B0C5C" w:rsidP="002B0C5C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  <w:tr w:rsidR="00031F99" w:rsidTr="00033AEE">
        <w:tc>
          <w:tcPr>
            <w:tcW w:w="707" w:type="dxa"/>
          </w:tcPr>
          <w:p w:rsidR="00031F99" w:rsidRDefault="00031F99" w:rsidP="00CD2888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9925" w:type="dxa"/>
            <w:gridSpan w:val="4"/>
          </w:tcPr>
          <w:p w:rsidR="00031F99" w:rsidRPr="00DE0169" w:rsidRDefault="00031F99" w:rsidP="00DE0169">
            <w:pPr>
              <w:spacing w:line="240" w:lineRule="auto"/>
              <w:jc w:val="center"/>
              <w:rPr>
                <w:b/>
                <w:szCs w:val="28"/>
              </w:rPr>
            </w:pPr>
            <w:r w:rsidRPr="00DE0169">
              <w:rPr>
                <w:b/>
                <w:szCs w:val="28"/>
              </w:rPr>
              <w:t>Контрольная и аналитическая деятельность</w:t>
            </w:r>
          </w:p>
        </w:tc>
      </w:tr>
      <w:tr w:rsidR="00031F99" w:rsidTr="00033AEE">
        <w:trPr>
          <w:trHeight w:val="1132"/>
        </w:trPr>
        <w:tc>
          <w:tcPr>
            <w:tcW w:w="707" w:type="dxa"/>
          </w:tcPr>
          <w:p w:rsidR="00031F99" w:rsidRPr="00845366" w:rsidRDefault="00031F99" w:rsidP="00CD2888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5245" w:type="dxa"/>
          </w:tcPr>
          <w:p w:rsidR="00031F99" w:rsidRPr="00845366" w:rsidRDefault="00415ADE" w:rsidP="007E5C79">
            <w:pPr>
              <w:spacing w:line="240" w:lineRule="auto"/>
              <w:rPr>
                <w:sz w:val="24"/>
              </w:rPr>
            </w:pPr>
            <w:proofErr w:type="gramStart"/>
            <w:r>
              <w:t>Контроль за</w:t>
            </w:r>
            <w:proofErr w:type="gramEnd"/>
            <w:r>
              <w:t xml:space="preserve"> исполнением принятых Законодательным Собранием законов Приморского края и постановлений</w:t>
            </w:r>
            <w:r w:rsidR="00033AEE">
              <w:t xml:space="preserve"> Законодательного Собрания</w:t>
            </w:r>
            <w:r>
              <w:t>, поставленных на контроль</w:t>
            </w:r>
            <w:r w:rsidRPr="00845366">
              <w:t xml:space="preserve"> </w:t>
            </w:r>
          </w:p>
        </w:tc>
        <w:tc>
          <w:tcPr>
            <w:tcW w:w="2696" w:type="dxa"/>
            <w:gridSpan w:val="2"/>
          </w:tcPr>
          <w:p w:rsidR="00031F99" w:rsidRPr="0013558D" w:rsidRDefault="007E5C7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031F99" w:rsidRPr="00951630" w:rsidRDefault="002B0C5C" w:rsidP="006046F6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2B0C5C" w:rsidRPr="00951630" w:rsidRDefault="00415ADE" w:rsidP="002B0C5C">
            <w:pPr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Иванова Е.А.</w:t>
            </w:r>
          </w:p>
        </w:tc>
      </w:tr>
      <w:tr w:rsidR="00415ADE" w:rsidTr="00033AEE">
        <w:trPr>
          <w:trHeight w:val="1132"/>
        </w:trPr>
        <w:tc>
          <w:tcPr>
            <w:tcW w:w="707" w:type="dxa"/>
          </w:tcPr>
          <w:p w:rsidR="00415ADE" w:rsidRDefault="00415ADE" w:rsidP="007C5D82">
            <w:pPr>
              <w:spacing w:line="240" w:lineRule="auto"/>
              <w:jc w:val="center"/>
            </w:pPr>
            <w:r>
              <w:t>4.</w:t>
            </w:r>
            <w:r w:rsidR="007C5D82">
              <w:t>2</w:t>
            </w:r>
          </w:p>
        </w:tc>
        <w:tc>
          <w:tcPr>
            <w:tcW w:w="5245" w:type="dxa"/>
          </w:tcPr>
          <w:p w:rsidR="00415ADE" w:rsidRPr="00845366" w:rsidRDefault="00415ADE" w:rsidP="00415ADE">
            <w:pPr>
              <w:spacing w:line="240" w:lineRule="auto"/>
            </w:pPr>
            <w:r w:rsidRPr="00845366">
              <w:t xml:space="preserve">Подготовка </w:t>
            </w:r>
            <w:r>
              <w:t>и о</w:t>
            </w:r>
            <w:r w:rsidRPr="00845366">
              <w:t xml:space="preserve">бобщение информации об основных нарушениях Регламента </w:t>
            </w:r>
            <w:r w:rsidR="00B21B18">
              <w:t xml:space="preserve">Законодательного Собрания и Закона Приморского края "О законодательной деятельности в Приморском крае" </w:t>
            </w:r>
            <w:r w:rsidRPr="00845366">
              <w:t xml:space="preserve">на заседаниях Законодательного Собрания </w:t>
            </w:r>
          </w:p>
        </w:tc>
        <w:tc>
          <w:tcPr>
            <w:tcW w:w="2696" w:type="dxa"/>
            <w:gridSpan w:val="2"/>
          </w:tcPr>
          <w:p w:rsidR="00415ADE" w:rsidRPr="00F0419A" w:rsidRDefault="00F0419A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</w:tcPr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Межонов К.А.</w:t>
            </w:r>
          </w:p>
          <w:p w:rsidR="00415ADE" w:rsidRPr="00951630" w:rsidRDefault="00415ADE" w:rsidP="00415ADE">
            <w:pPr>
              <w:spacing w:line="240" w:lineRule="auto"/>
              <w:rPr>
                <w:sz w:val="24"/>
                <w:szCs w:val="24"/>
              </w:rPr>
            </w:pPr>
            <w:r w:rsidRPr="00951630">
              <w:rPr>
                <w:sz w:val="24"/>
                <w:szCs w:val="24"/>
              </w:rPr>
              <w:t>Николаева С.А.</w:t>
            </w:r>
          </w:p>
        </w:tc>
      </w:tr>
      <w:tr w:rsidR="00031F99" w:rsidTr="00033AEE">
        <w:trPr>
          <w:trHeight w:val="1132"/>
        </w:trPr>
        <w:tc>
          <w:tcPr>
            <w:tcW w:w="707" w:type="dxa"/>
          </w:tcPr>
          <w:p w:rsidR="00031F99" w:rsidRPr="00845366" w:rsidRDefault="00031F99" w:rsidP="007E5C79">
            <w:pPr>
              <w:spacing w:line="240" w:lineRule="auto"/>
              <w:jc w:val="center"/>
            </w:pPr>
            <w:r w:rsidRPr="00845366">
              <w:lastRenderedPageBreak/>
              <w:t>4.</w:t>
            </w:r>
            <w:r w:rsidR="007E5C79">
              <w:t>3</w:t>
            </w:r>
          </w:p>
        </w:tc>
        <w:tc>
          <w:tcPr>
            <w:tcW w:w="5245" w:type="dxa"/>
          </w:tcPr>
          <w:p w:rsidR="00031F99" w:rsidRPr="00845366" w:rsidRDefault="007E5C79" w:rsidP="007E5C79">
            <w:pPr>
              <w:spacing w:line="240" w:lineRule="auto"/>
            </w:pPr>
            <w:proofErr w:type="gramStart"/>
            <w:r>
              <w:t>Контроль за</w:t>
            </w:r>
            <w:proofErr w:type="gramEnd"/>
            <w:r>
              <w:t xml:space="preserve"> п</w:t>
            </w:r>
            <w:r w:rsidR="00031F99" w:rsidRPr="00845366">
              <w:t>одготовк</w:t>
            </w:r>
            <w:r>
              <w:t>ой</w:t>
            </w:r>
            <w:r w:rsidR="00031F99">
              <w:t xml:space="preserve"> </w:t>
            </w:r>
            <w:r w:rsidR="00031F99" w:rsidRPr="00845366">
              <w:t xml:space="preserve">информации о посещении депутатами Законодательного Собрания заседаний Законодательного Собрания </w:t>
            </w:r>
          </w:p>
        </w:tc>
        <w:tc>
          <w:tcPr>
            <w:tcW w:w="2696" w:type="dxa"/>
            <w:gridSpan w:val="2"/>
          </w:tcPr>
          <w:p w:rsidR="00031F99" w:rsidRPr="0013558D" w:rsidRDefault="00031F99" w:rsidP="00406A80">
            <w:pPr>
              <w:spacing w:line="240" w:lineRule="auto"/>
              <w:jc w:val="center"/>
              <w:rPr>
                <w:sz w:val="24"/>
                <w:szCs w:val="24"/>
              </w:rPr>
            </w:pPr>
            <w:r w:rsidRPr="0013558D"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</w:tcPr>
          <w:p w:rsidR="002B0C5C" w:rsidRDefault="007E5C79" w:rsidP="00951630">
            <w:pPr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Иванова Е.А.</w:t>
            </w:r>
          </w:p>
        </w:tc>
      </w:tr>
    </w:tbl>
    <w:p w:rsidR="00CD2888" w:rsidRPr="002B0C5C" w:rsidRDefault="00CD2888" w:rsidP="00CD2888">
      <w:pPr>
        <w:jc w:val="center"/>
      </w:pPr>
    </w:p>
    <w:sectPr w:rsidR="00CD2888" w:rsidRPr="002B0C5C" w:rsidSect="00773940">
      <w:headerReference w:type="even" r:id="rId6"/>
      <w:headerReference w:type="default" r:id="rId7"/>
      <w:pgSz w:w="11906" w:h="16838" w:code="9"/>
      <w:pgMar w:top="851" w:right="851" w:bottom="851" w:left="1701" w:header="397" w:footer="39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20F8" w:rsidRDefault="006320F8">
      <w:r>
        <w:separator/>
      </w:r>
    </w:p>
  </w:endnote>
  <w:endnote w:type="continuationSeparator" w:id="0">
    <w:p w:rsidR="006320F8" w:rsidRDefault="006320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20F8" w:rsidRDefault="006320F8">
      <w:r>
        <w:separator/>
      </w:r>
    </w:p>
  </w:footnote>
  <w:footnote w:type="continuationSeparator" w:id="0">
    <w:p w:rsidR="006320F8" w:rsidRDefault="006320F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6926E3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773940" w:rsidRDefault="00773940" w:rsidP="00773940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940" w:rsidRDefault="006926E3" w:rsidP="00DF61BC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773940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D7DD1">
      <w:rPr>
        <w:rStyle w:val="a8"/>
        <w:noProof/>
      </w:rPr>
      <w:t>3</w:t>
    </w:r>
    <w:r>
      <w:rPr>
        <w:rStyle w:val="a8"/>
      </w:rPr>
      <w:fldChar w:fldCharType="end"/>
    </w:r>
  </w:p>
  <w:p w:rsidR="00773940" w:rsidRPr="00244114" w:rsidRDefault="00773940" w:rsidP="0040658A">
    <w:pPr>
      <w:pStyle w:val="a6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CD2888"/>
    <w:rsid w:val="0001409C"/>
    <w:rsid w:val="00031F99"/>
    <w:rsid w:val="0003377C"/>
    <w:rsid w:val="00033AEE"/>
    <w:rsid w:val="00041E18"/>
    <w:rsid w:val="00044669"/>
    <w:rsid w:val="0006501B"/>
    <w:rsid w:val="00081691"/>
    <w:rsid w:val="00092922"/>
    <w:rsid w:val="00092C57"/>
    <w:rsid w:val="000B4615"/>
    <w:rsid w:val="000E6278"/>
    <w:rsid w:val="00101BDE"/>
    <w:rsid w:val="001075EE"/>
    <w:rsid w:val="001078D2"/>
    <w:rsid w:val="0013558D"/>
    <w:rsid w:val="00150863"/>
    <w:rsid w:val="00160020"/>
    <w:rsid w:val="001673C1"/>
    <w:rsid w:val="00182053"/>
    <w:rsid w:val="00192616"/>
    <w:rsid w:val="001B76C3"/>
    <w:rsid w:val="001D16E2"/>
    <w:rsid w:val="001F0D39"/>
    <w:rsid w:val="001F115C"/>
    <w:rsid w:val="001F4808"/>
    <w:rsid w:val="001F59FE"/>
    <w:rsid w:val="00201809"/>
    <w:rsid w:val="00237815"/>
    <w:rsid w:val="00237FFB"/>
    <w:rsid w:val="00244114"/>
    <w:rsid w:val="00271E6F"/>
    <w:rsid w:val="00272061"/>
    <w:rsid w:val="0028721F"/>
    <w:rsid w:val="002A74F2"/>
    <w:rsid w:val="002B076A"/>
    <w:rsid w:val="002B0C5C"/>
    <w:rsid w:val="002C08B8"/>
    <w:rsid w:val="002C1D27"/>
    <w:rsid w:val="002E7C5C"/>
    <w:rsid w:val="00330260"/>
    <w:rsid w:val="00351F7F"/>
    <w:rsid w:val="00352C3F"/>
    <w:rsid w:val="00356895"/>
    <w:rsid w:val="00356B69"/>
    <w:rsid w:val="00366306"/>
    <w:rsid w:val="00372ED0"/>
    <w:rsid w:val="00395297"/>
    <w:rsid w:val="003A258B"/>
    <w:rsid w:val="003A63A7"/>
    <w:rsid w:val="003E6F77"/>
    <w:rsid w:val="003F2EB7"/>
    <w:rsid w:val="0040542E"/>
    <w:rsid w:val="0040658A"/>
    <w:rsid w:val="00406A80"/>
    <w:rsid w:val="00414ABB"/>
    <w:rsid w:val="00415ADE"/>
    <w:rsid w:val="00422241"/>
    <w:rsid w:val="00425BDF"/>
    <w:rsid w:val="004365A8"/>
    <w:rsid w:val="0044240C"/>
    <w:rsid w:val="004501AF"/>
    <w:rsid w:val="00484472"/>
    <w:rsid w:val="004B0D3E"/>
    <w:rsid w:val="004C2126"/>
    <w:rsid w:val="004C49E3"/>
    <w:rsid w:val="004E1A0E"/>
    <w:rsid w:val="0051161E"/>
    <w:rsid w:val="0055090F"/>
    <w:rsid w:val="005523D0"/>
    <w:rsid w:val="00553639"/>
    <w:rsid w:val="00577D49"/>
    <w:rsid w:val="005836CB"/>
    <w:rsid w:val="005A51D9"/>
    <w:rsid w:val="005A5FA7"/>
    <w:rsid w:val="005B13BF"/>
    <w:rsid w:val="005B5E45"/>
    <w:rsid w:val="005B62FF"/>
    <w:rsid w:val="005C3DFA"/>
    <w:rsid w:val="005E2E75"/>
    <w:rsid w:val="005F4DA4"/>
    <w:rsid w:val="006046F6"/>
    <w:rsid w:val="006320F8"/>
    <w:rsid w:val="00642245"/>
    <w:rsid w:val="00645DF7"/>
    <w:rsid w:val="0065709D"/>
    <w:rsid w:val="00676474"/>
    <w:rsid w:val="0068443D"/>
    <w:rsid w:val="006926E3"/>
    <w:rsid w:val="00692899"/>
    <w:rsid w:val="00693B27"/>
    <w:rsid w:val="006A108D"/>
    <w:rsid w:val="006B28D5"/>
    <w:rsid w:val="006C068F"/>
    <w:rsid w:val="006F1D41"/>
    <w:rsid w:val="006F6C24"/>
    <w:rsid w:val="00711A99"/>
    <w:rsid w:val="007133DE"/>
    <w:rsid w:val="00725419"/>
    <w:rsid w:val="00736FB7"/>
    <w:rsid w:val="007707F5"/>
    <w:rsid w:val="00773940"/>
    <w:rsid w:val="007A0D5A"/>
    <w:rsid w:val="007C5D82"/>
    <w:rsid w:val="007D1CAC"/>
    <w:rsid w:val="007E5C79"/>
    <w:rsid w:val="008035C2"/>
    <w:rsid w:val="00822A1F"/>
    <w:rsid w:val="00840875"/>
    <w:rsid w:val="00845366"/>
    <w:rsid w:val="008A495F"/>
    <w:rsid w:val="008C0CA2"/>
    <w:rsid w:val="008C74A0"/>
    <w:rsid w:val="008F3CF1"/>
    <w:rsid w:val="00907143"/>
    <w:rsid w:val="00915239"/>
    <w:rsid w:val="00943C95"/>
    <w:rsid w:val="00951630"/>
    <w:rsid w:val="00955964"/>
    <w:rsid w:val="00955F69"/>
    <w:rsid w:val="00961D95"/>
    <w:rsid w:val="00967148"/>
    <w:rsid w:val="0098634E"/>
    <w:rsid w:val="009A4A52"/>
    <w:rsid w:val="009C7663"/>
    <w:rsid w:val="009E78D7"/>
    <w:rsid w:val="009F09DA"/>
    <w:rsid w:val="00A06688"/>
    <w:rsid w:val="00A22BA2"/>
    <w:rsid w:val="00A47C2E"/>
    <w:rsid w:val="00A5723C"/>
    <w:rsid w:val="00A60973"/>
    <w:rsid w:val="00A76ADC"/>
    <w:rsid w:val="00A97D4D"/>
    <w:rsid w:val="00AC306A"/>
    <w:rsid w:val="00AC3AD4"/>
    <w:rsid w:val="00AE152C"/>
    <w:rsid w:val="00B10308"/>
    <w:rsid w:val="00B21B18"/>
    <w:rsid w:val="00B26E00"/>
    <w:rsid w:val="00B30B61"/>
    <w:rsid w:val="00B37643"/>
    <w:rsid w:val="00B53520"/>
    <w:rsid w:val="00B549F1"/>
    <w:rsid w:val="00B70EE5"/>
    <w:rsid w:val="00B73C55"/>
    <w:rsid w:val="00B83A07"/>
    <w:rsid w:val="00B939FD"/>
    <w:rsid w:val="00BB0F78"/>
    <w:rsid w:val="00BD2D6D"/>
    <w:rsid w:val="00BD5A53"/>
    <w:rsid w:val="00BF4D6F"/>
    <w:rsid w:val="00C2570B"/>
    <w:rsid w:val="00C26238"/>
    <w:rsid w:val="00C341AB"/>
    <w:rsid w:val="00C56292"/>
    <w:rsid w:val="00CB374E"/>
    <w:rsid w:val="00CD1856"/>
    <w:rsid w:val="00CD2888"/>
    <w:rsid w:val="00CD72AD"/>
    <w:rsid w:val="00CE373E"/>
    <w:rsid w:val="00D17EAA"/>
    <w:rsid w:val="00D2065D"/>
    <w:rsid w:val="00D32873"/>
    <w:rsid w:val="00D32ED7"/>
    <w:rsid w:val="00D36883"/>
    <w:rsid w:val="00D44012"/>
    <w:rsid w:val="00D77935"/>
    <w:rsid w:val="00D90718"/>
    <w:rsid w:val="00DA684D"/>
    <w:rsid w:val="00DB3FF8"/>
    <w:rsid w:val="00DC32DB"/>
    <w:rsid w:val="00DC7A98"/>
    <w:rsid w:val="00DD64A2"/>
    <w:rsid w:val="00DE0169"/>
    <w:rsid w:val="00DF61BC"/>
    <w:rsid w:val="00E10E85"/>
    <w:rsid w:val="00E13203"/>
    <w:rsid w:val="00E21DB4"/>
    <w:rsid w:val="00E41A47"/>
    <w:rsid w:val="00E44B32"/>
    <w:rsid w:val="00E47F9E"/>
    <w:rsid w:val="00E52FD7"/>
    <w:rsid w:val="00ED7DD1"/>
    <w:rsid w:val="00EF6177"/>
    <w:rsid w:val="00F0419A"/>
    <w:rsid w:val="00F05C93"/>
    <w:rsid w:val="00F226E7"/>
    <w:rsid w:val="00F334B0"/>
    <w:rsid w:val="00F41CB0"/>
    <w:rsid w:val="00F46184"/>
    <w:rsid w:val="00F51D32"/>
    <w:rsid w:val="00F54B83"/>
    <w:rsid w:val="00F61A86"/>
    <w:rsid w:val="00F61C0E"/>
    <w:rsid w:val="00F7021E"/>
    <w:rsid w:val="00FC66DA"/>
    <w:rsid w:val="00FD530E"/>
    <w:rsid w:val="00FE3171"/>
    <w:rsid w:val="00FF031E"/>
    <w:rsid w:val="00FF5B0C"/>
    <w:rsid w:val="00FF63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28D5"/>
    <w:pPr>
      <w:spacing w:line="360" w:lineRule="auto"/>
      <w:jc w:val="both"/>
    </w:pPr>
    <w:rPr>
      <w:kern w:val="28"/>
      <w:sz w:val="28"/>
    </w:rPr>
  </w:style>
  <w:style w:type="paragraph" w:styleId="1">
    <w:name w:val="heading 1"/>
    <w:basedOn w:val="a"/>
    <w:next w:val="a"/>
    <w:qFormat/>
    <w:rsid w:val="00A06688"/>
    <w:pPr>
      <w:keepNext/>
      <w:spacing w:line="240" w:lineRule="auto"/>
      <w:jc w:val="center"/>
      <w:outlineLvl w:val="0"/>
    </w:pPr>
    <w:rPr>
      <w:kern w:val="0"/>
      <w:u w:val="single"/>
    </w:rPr>
  </w:style>
  <w:style w:type="paragraph" w:styleId="3">
    <w:name w:val="heading 3"/>
    <w:basedOn w:val="a"/>
    <w:next w:val="a"/>
    <w:qFormat/>
    <w:rsid w:val="00CD2888"/>
    <w:pPr>
      <w:keepNext/>
      <w:spacing w:line="240" w:lineRule="auto"/>
      <w:jc w:val="left"/>
      <w:outlineLvl w:val="2"/>
    </w:pPr>
    <w:rPr>
      <w:kern w:val="0"/>
      <w:u w:val="single"/>
    </w:rPr>
  </w:style>
  <w:style w:type="paragraph" w:styleId="5">
    <w:name w:val="heading 5"/>
    <w:basedOn w:val="a"/>
    <w:next w:val="a"/>
    <w:qFormat/>
    <w:rsid w:val="00CD2888"/>
    <w:pPr>
      <w:keepNext/>
      <w:spacing w:line="240" w:lineRule="auto"/>
      <w:jc w:val="left"/>
      <w:outlineLvl w:val="4"/>
    </w:pPr>
    <w:rPr>
      <w:b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ula">
    <w:name w:val="Formula"/>
    <w:basedOn w:val="a"/>
    <w:next w:val="a"/>
    <w:rsid w:val="00FF5B0C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character" w:customStyle="1" w:styleId="a3">
    <w:name w:val="Основной шрифт"/>
    <w:rsid w:val="00FF5B0C"/>
    <w:rPr>
      <w:rFonts w:ascii="Times New Roman" w:hAnsi="Times New Roman"/>
      <w:dstrike w:val="0"/>
      <w:color w:val="auto"/>
      <w:kern w:val="28"/>
      <w:sz w:val="28"/>
      <w:vertAlign w:val="baseline"/>
    </w:rPr>
  </w:style>
  <w:style w:type="paragraph" w:styleId="a4">
    <w:name w:val="Body Text Indent"/>
    <w:aliases w:val="Обычный с отступом"/>
    <w:basedOn w:val="a"/>
    <w:rsid w:val="00FF5B0C"/>
    <w:pPr>
      <w:ind w:firstLine="720"/>
    </w:pPr>
    <w:rPr>
      <w:snapToGrid w:val="0"/>
    </w:rPr>
  </w:style>
  <w:style w:type="paragraph" w:styleId="a5">
    <w:name w:val="Body Text"/>
    <w:basedOn w:val="a"/>
    <w:rsid w:val="00FF5B0C"/>
  </w:style>
  <w:style w:type="character" w:customStyle="1" w:styleId="MTEquationSection">
    <w:name w:val="MTEquationSection"/>
    <w:basedOn w:val="a0"/>
    <w:rsid w:val="00FF5B0C"/>
    <w:rPr>
      <w:noProof w:val="0"/>
      <w:vanish/>
      <w:color w:val="FF0000"/>
      <w:lang w:val="en-US"/>
    </w:rPr>
  </w:style>
  <w:style w:type="paragraph" w:styleId="a6">
    <w:name w:val="header"/>
    <w:basedOn w:val="a"/>
    <w:rsid w:val="00CD2888"/>
    <w:pPr>
      <w:tabs>
        <w:tab w:val="center" w:pos="4153"/>
        <w:tab w:val="right" w:pos="8306"/>
      </w:tabs>
    </w:pPr>
  </w:style>
  <w:style w:type="paragraph" w:styleId="a7">
    <w:name w:val="Balloon Text"/>
    <w:basedOn w:val="a"/>
    <w:semiHidden/>
    <w:rsid w:val="005523D0"/>
    <w:rPr>
      <w:rFonts w:ascii="Tahoma" w:hAnsi="Tahoma" w:cs="Tahoma"/>
      <w:sz w:val="16"/>
      <w:szCs w:val="16"/>
    </w:rPr>
  </w:style>
  <w:style w:type="character" w:styleId="a8">
    <w:name w:val="page number"/>
    <w:basedOn w:val="a0"/>
    <w:rsid w:val="00773940"/>
  </w:style>
  <w:style w:type="paragraph" w:styleId="a9">
    <w:name w:val="footer"/>
    <w:basedOn w:val="a"/>
    <w:rsid w:val="00DB3FF8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472</Words>
  <Characters>3409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 Deshner</dc:creator>
  <cp:lastModifiedBy>install</cp:lastModifiedBy>
  <cp:revision>9</cp:revision>
  <cp:lastPrinted>2014-04-14T00:41:00Z</cp:lastPrinted>
  <dcterms:created xsi:type="dcterms:W3CDTF">2014-01-22T21:30:00Z</dcterms:created>
  <dcterms:modified xsi:type="dcterms:W3CDTF">2014-04-14T00:42:00Z</dcterms:modified>
</cp:coreProperties>
</file>