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 xml:space="preserve">Утверждено 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 xml:space="preserve">постановлением 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Законодательного Собрания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Приморского края</w:t>
      </w:r>
    </w:p>
    <w:p w:rsidR="00FE3AFF" w:rsidRDefault="00F73862" w:rsidP="00962D3A">
      <w:pPr>
        <w:widowControl w:val="0"/>
        <w:autoSpaceDE w:val="0"/>
        <w:autoSpaceDN w:val="0"/>
        <w:adjustRightInd w:val="0"/>
        <w:spacing w:after="0" w:line="240" w:lineRule="auto"/>
        <w:ind w:firstLine="5954"/>
        <w:jc w:val="both"/>
        <w:rPr>
          <w:rFonts w:cs="Times New Roman"/>
          <w:bCs/>
          <w:color w:val="000000" w:themeColor="text1"/>
          <w:szCs w:val="28"/>
        </w:rPr>
      </w:pPr>
      <w:r>
        <w:rPr>
          <w:rFonts w:cs="Times New Roman"/>
          <w:bCs/>
          <w:color w:val="000000" w:themeColor="text1"/>
          <w:szCs w:val="28"/>
        </w:rPr>
        <w:t>от 26.03.2014 № 1262</w:t>
      </w:r>
    </w:p>
    <w:p w:rsidR="00962D3A" w:rsidRDefault="00962D3A" w:rsidP="00962D3A">
      <w:pPr>
        <w:widowControl w:val="0"/>
        <w:autoSpaceDE w:val="0"/>
        <w:autoSpaceDN w:val="0"/>
        <w:adjustRightInd w:val="0"/>
        <w:spacing w:after="0" w:line="240" w:lineRule="auto"/>
        <w:ind w:firstLine="7230"/>
        <w:jc w:val="both"/>
        <w:rPr>
          <w:rFonts w:cs="Times New Roman"/>
          <w:bCs/>
          <w:color w:val="000000" w:themeColor="text1"/>
          <w:szCs w:val="28"/>
        </w:rPr>
      </w:pPr>
    </w:p>
    <w:p w:rsidR="00335254" w:rsidRDefault="00FE3AFF" w:rsidP="0033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Положение</w:t>
      </w:r>
    </w:p>
    <w:p w:rsidR="00FE3AFF" w:rsidRPr="00FE3AFF" w:rsidRDefault="00E66A3E" w:rsidP="003352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</w:t>
      </w:r>
      <w:r w:rsidR="00FE3AFF">
        <w:rPr>
          <w:rFonts w:cs="Times New Roman"/>
          <w:bCs/>
          <w:szCs w:val="28"/>
        </w:rPr>
        <w:t xml:space="preserve">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</w:t>
      </w:r>
      <w:r w:rsidR="00774445" w:rsidRPr="005F58D2">
        <w:rPr>
          <w:szCs w:val="28"/>
        </w:rPr>
        <w:t xml:space="preserve">о получении подарка </w:t>
      </w:r>
      <w:r w:rsidR="00FE3AFF">
        <w:rPr>
          <w:rFonts w:cs="Times New Roman"/>
          <w:bCs/>
          <w:szCs w:val="28"/>
        </w:rPr>
        <w:t xml:space="preserve">в связи с их должностным положением или исполнением ими служебных (должностных) обязанностей, </w:t>
      </w:r>
      <w:r>
        <w:rPr>
          <w:rFonts w:cs="Times New Roman"/>
          <w:bCs/>
          <w:szCs w:val="28"/>
        </w:rPr>
        <w:t>сдаче и оценке подарка, реализации (выкупе) и зачислении средств, вырученных от его реализации</w:t>
      </w:r>
    </w:p>
    <w:p w:rsidR="00335254" w:rsidRDefault="00335254" w:rsidP="003352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335254" w:rsidRDefault="00335254" w:rsidP="00D307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1.Настоящее Положение определяет порядок сообщения депутатами Законодательного Собрания Приморского края</w:t>
      </w:r>
      <w:r w:rsidR="00FE3AFF">
        <w:rPr>
          <w:rFonts w:cs="Times New Roman"/>
          <w:szCs w:val="28"/>
        </w:rPr>
        <w:t xml:space="preserve"> (далее – Законодательное</w:t>
      </w:r>
      <w:r w:rsidR="00D30707">
        <w:rPr>
          <w:rFonts w:cs="Times New Roman"/>
          <w:szCs w:val="28"/>
        </w:rPr>
        <w:t xml:space="preserve"> Собрани</w:t>
      </w:r>
      <w:r w:rsidR="00FE3AFF">
        <w:rPr>
          <w:rFonts w:cs="Times New Roman"/>
          <w:szCs w:val="28"/>
        </w:rPr>
        <w:t>е</w:t>
      </w:r>
      <w:r w:rsidR="00D30707">
        <w:rPr>
          <w:rFonts w:cs="Times New Roman"/>
          <w:szCs w:val="28"/>
        </w:rPr>
        <w:t>)</w:t>
      </w:r>
      <w:r>
        <w:rPr>
          <w:rFonts w:cs="Times New Roman"/>
          <w:szCs w:val="28"/>
        </w:rPr>
        <w:t xml:space="preserve"> и </w:t>
      </w:r>
      <w:r w:rsidR="00CE3931">
        <w:rPr>
          <w:rFonts w:cs="Times New Roman"/>
          <w:szCs w:val="28"/>
        </w:rPr>
        <w:t>государственными</w:t>
      </w:r>
      <w:r w:rsidR="00D30707">
        <w:rPr>
          <w:rFonts w:cs="Times New Roman"/>
          <w:szCs w:val="28"/>
        </w:rPr>
        <w:t xml:space="preserve"> граждански</w:t>
      </w:r>
      <w:r w:rsidR="00CE3931">
        <w:rPr>
          <w:rFonts w:cs="Times New Roman"/>
          <w:szCs w:val="28"/>
        </w:rPr>
        <w:t>ми</w:t>
      </w:r>
      <w:r w:rsidR="00D30707">
        <w:rPr>
          <w:rFonts w:cs="Times New Roman"/>
          <w:szCs w:val="28"/>
        </w:rPr>
        <w:t xml:space="preserve"> служащи</w:t>
      </w:r>
      <w:r w:rsidR="00CE3931">
        <w:rPr>
          <w:rFonts w:cs="Times New Roman"/>
          <w:szCs w:val="28"/>
        </w:rPr>
        <w:t>ми</w:t>
      </w:r>
      <w:r w:rsidR="00D30707">
        <w:rPr>
          <w:rFonts w:cs="Times New Roman"/>
          <w:szCs w:val="28"/>
        </w:rPr>
        <w:t xml:space="preserve"> аппарата Законодательного Собрания </w:t>
      </w:r>
      <w:r>
        <w:rPr>
          <w:rFonts w:cs="Times New Roman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335254" w:rsidRDefault="00335254" w:rsidP="00D3070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2.Для целей настоящего </w:t>
      </w:r>
      <w:r w:rsidR="0028655D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оложения используются следующие понятия:</w:t>
      </w:r>
    </w:p>
    <w:p w:rsidR="00335254" w:rsidRDefault="00FE3AFF" w:rsidP="00D170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68677D">
        <w:rPr>
          <w:rFonts w:cs="Times New Roman"/>
          <w:szCs w:val="28"/>
        </w:rPr>
        <w:t>)</w:t>
      </w:r>
      <w:r w:rsidR="00335254">
        <w:rPr>
          <w:rFonts w:cs="Times New Roman"/>
          <w:szCs w:val="28"/>
        </w:rPr>
        <w:t xml:space="preserve">подарок, полученный в связи с протокольными мероприятиями, служебными командировками и другими официальными </w:t>
      </w:r>
      <w:r w:rsidR="0068677D">
        <w:rPr>
          <w:rFonts w:cs="Times New Roman"/>
          <w:szCs w:val="28"/>
        </w:rPr>
        <w:t xml:space="preserve">          мероприятиями</w:t>
      </w:r>
      <w:r w:rsidR="00335254">
        <w:rPr>
          <w:rFonts w:cs="Times New Roman"/>
          <w:szCs w:val="28"/>
        </w:rPr>
        <w:t xml:space="preserve"> </w:t>
      </w:r>
      <w:r w:rsidR="00CE3931">
        <w:rPr>
          <w:rFonts w:cs="Times New Roman"/>
          <w:szCs w:val="28"/>
        </w:rPr>
        <w:t>–</w:t>
      </w:r>
      <w:r w:rsidR="00335254">
        <w:rPr>
          <w:rFonts w:cs="Times New Roman"/>
          <w:szCs w:val="28"/>
        </w:rPr>
        <w:t xml:space="preserve"> подарок, полученный </w:t>
      </w:r>
      <w:r w:rsidR="005C184E">
        <w:rPr>
          <w:rFonts w:cs="Times New Roman"/>
          <w:szCs w:val="28"/>
        </w:rPr>
        <w:t>депут</w:t>
      </w:r>
      <w:r w:rsidR="00D1704B">
        <w:rPr>
          <w:rFonts w:cs="Times New Roman"/>
          <w:szCs w:val="28"/>
        </w:rPr>
        <w:t>атом</w:t>
      </w:r>
      <w:r w:rsidR="005C184E">
        <w:rPr>
          <w:rFonts w:cs="Times New Roman"/>
          <w:szCs w:val="28"/>
        </w:rPr>
        <w:t xml:space="preserve"> Законодательного Собрания, государственным гражданским служащим аппарата Законодательного Собрания </w:t>
      </w:r>
      <w:r w:rsidR="00335254">
        <w:rPr>
          <w:rFonts w:cs="Times New Roman"/>
          <w:szCs w:val="28"/>
        </w:rPr>
        <w:t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335254" w:rsidRDefault="00CF66FC" w:rsidP="00D170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68677D">
        <w:rPr>
          <w:rFonts w:cs="Times New Roman"/>
          <w:szCs w:val="28"/>
        </w:rPr>
        <w:t>)</w:t>
      </w:r>
      <w:r w:rsidR="00335254">
        <w:rPr>
          <w:rFonts w:cs="Times New Roman"/>
          <w:szCs w:val="28"/>
        </w:rPr>
        <w:t>получение подарка в связи с должностным положением или в связи с исполнением служебных (должностных) обязанностей</w:t>
      </w:r>
      <w:r w:rsidR="0068677D">
        <w:rPr>
          <w:rFonts w:cs="Times New Roman"/>
          <w:szCs w:val="28"/>
        </w:rPr>
        <w:t xml:space="preserve"> </w:t>
      </w:r>
      <w:r w:rsidR="00D8682A">
        <w:rPr>
          <w:rFonts w:cs="Times New Roman"/>
          <w:szCs w:val="28"/>
        </w:rPr>
        <w:t>–</w:t>
      </w:r>
      <w:r w:rsidR="00335254">
        <w:rPr>
          <w:rFonts w:cs="Times New Roman"/>
          <w:szCs w:val="28"/>
        </w:rPr>
        <w:t xml:space="preserve"> получение </w:t>
      </w:r>
      <w:r w:rsidR="00201B0D">
        <w:rPr>
          <w:rFonts w:cs="Times New Roman"/>
          <w:szCs w:val="28"/>
        </w:rPr>
        <w:t>депутатом</w:t>
      </w:r>
      <w:r w:rsidR="005C184E">
        <w:rPr>
          <w:rFonts w:cs="Times New Roman"/>
          <w:szCs w:val="28"/>
        </w:rPr>
        <w:t xml:space="preserve"> Законодательного Собр</w:t>
      </w:r>
      <w:r w:rsidR="00201B0D">
        <w:rPr>
          <w:rFonts w:cs="Times New Roman"/>
          <w:szCs w:val="28"/>
        </w:rPr>
        <w:t>ания, государственным</w:t>
      </w:r>
      <w:r w:rsidR="005C184E">
        <w:rPr>
          <w:rFonts w:cs="Times New Roman"/>
          <w:szCs w:val="28"/>
        </w:rPr>
        <w:t xml:space="preserve"> гражданским</w:t>
      </w:r>
      <w:r w:rsidR="00201B0D">
        <w:rPr>
          <w:rFonts w:cs="Times New Roman"/>
          <w:szCs w:val="28"/>
        </w:rPr>
        <w:t xml:space="preserve"> служащим</w:t>
      </w:r>
      <w:r w:rsidR="005C184E">
        <w:rPr>
          <w:rFonts w:cs="Times New Roman"/>
          <w:szCs w:val="28"/>
        </w:rPr>
        <w:t xml:space="preserve"> аппарата Законодательного Собрания </w:t>
      </w:r>
      <w:r w:rsidR="00335254">
        <w:rPr>
          <w:rFonts w:cs="Times New Roman"/>
          <w:szCs w:val="28"/>
        </w:rPr>
        <w:t xml:space="preserve">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</w:t>
      </w:r>
      <w:r w:rsidR="00335254">
        <w:rPr>
          <w:rFonts w:cs="Times New Roman"/>
          <w:szCs w:val="28"/>
        </w:rPr>
        <w:lastRenderedPageBreak/>
        <w:t>указанных лиц.</w:t>
      </w:r>
    </w:p>
    <w:p w:rsidR="00335254" w:rsidRDefault="00335254" w:rsidP="00D1704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5C184E">
        <w:rPr>
          <w:rFonts w:cs="Times New Roman"/>
          <w:szCs w:val="28"/>
        </w:rPr>
        <w:t xml:space="preserve">Депутаты Законодательного Собрания, государственные гражданские служащие аппарата Законодательного Собрания </w:t>
      </w:r>
      <w:r>
        <w:rPr>
          <w:rFonts w:cs="Times New Roman"/>
          <w:szCs w:val="28"/>
        </w:rPr>
        <w:t>не вправе получать не предусмотренные законодательством Российской Федерации подарки в связи с их должностным положением или исполнением ими служебных (должностных) обязанностей</w:t>
      </w:r>
      <w:r w:rsidR="0068677D" w:rsidRPr="0068677D">
        <w:rPr>
          <w:rFonts w:cs="Times New Roman"/>
          <w:szCs w:val="28"/>
        </w:rPr>
        <w:t xml:space="preserve"> </w:t>
      </w:r>
      <w:r w:rsidR="0068677D">
        <w:rPr>
          <w:rFonts w:cs="Times New Roman"/>
          <w:szCs w:val="28"/>
        </w:rPr>
        <w:t>от физических (юридических) лиц</w:t>
      </w:r>
      <w:r>
        <w:rPr>
          <w:rFonts w:cs="Times New Roman"/>
          <w:szCs w:val="28"/>
        </w:rPr>
        <w:t>.</w:t>
      </w:r>
    </w:p>
    <w:p w:rsidR="005E30D8" w:rsidRDefault="00335254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E63DF3">
        <w:rPr>
          <w:rFonts w:cs="Times New Roman"/>
          <w:szCs w:val="28"/>
        </w:rPr>
        <w:t>Депутаты Законодательного Собрания, государственные гражданские служащие</w:t>
      </w:r>
      <w:r w:rsidR="00857644">
        <w:rPr>
          <w:rFonts w:cs="Times New Roman"/>
          <w:szCs w:val="28"/>
        </w:rPr>
        <w:t xml:space="preserve"> аппарата</w:t>
      </w:r>
      <w:r w:rsidR="00E63DF3">
        <w:rPr>
          <w:rFonts w:cs="Times New Roman"/>
          <w:szCs w:val="28"/>
        </w:rPr>
        <w:t xml:space="preserve"> Законодательного Собрания</w:t>
      </w:r>
      <w:r>
        <w:rPr>
          <w:rFonts w:cs="Times New Roman"/>
          <w:szCs w:val="28"/>
        </w:rPr>
        <w:t xml:space="preserve"> обязаны в порядке, предусмотренном настоящим </w:t>
      </w:r>
      <w:r w:rsidR="005E30D8">
        <w:rPr>
          <w:rFonts w:cs="Times New Roman"/>
          <w:szCs w:val="28"/>
        </w:rPr>
        <w:t>П</w:t>
      </w:r>
      <w:r>
        <w:rPr>
          <w:rFonts w:cs="Times New Roman"/>
          <w:szCs w:val="28"/>
        </w:rPr>
        <w:t xml:space="preserve">оложением, уведомлять </w:t>
      </w:r>
      <w:r w:rsidR="008D6CEE">
        <w:rPr>
          <w:rFonts w:cs="Times New Roman"/>
          <w:szCs w:val="28"/>
        </w:rPr>
        <w:t>Законодательное Собрание</w:t>
      </w:r>
      <w:r>
        <w:rPr>
          <w:rFonts w:cs="Times New Roman"/>
          <w:szCs w:val="28"/>
        </w:rPr>
        <w:t xml:space="preserve"> </w:t>
      </w:r>
      <w:r w:rsidR="00164322">
        <w:rPr>
          <w:rFonts w:cs="Times New Roman"/>
          <w:szCs w:val="28"/>
        </w:rPr>
        <w:t xml:space="preserve">обо </w:t>
      </w:r>
      <w:r>
        <w:rPr>
          <w:rFonts w:cs="Times New Roman"/>
          <w:szCs w:val="28"/>
        </w:rPr>
        <w:t>всех случаях получения подарка в связи с их должностным положением или исполнением ими служебных (должностных) обязанностей</w:t>
      </w:r>
      <w:r w:rsidR="005E30D8">
        <w:rPr>
          <w:rFonts w:cs="Times New Roman"/>
          <w:szCs w:val="28"/>
        </w:rPr>
        <w:t>.</w:t>
      </w:r>
    </w:p>
    <w:p w:rsidR="00335254" w:rsidRDefault="00335254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5.Уведомление о получении подарка в связи с должностным положением или исполнением служебных (должностных) обязанностей (далее </w:t>
      </w:r>
      <w:r w:rsidR="00D8682A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уведомление), составленное</w:t>
      </w:r>
      <w:r w:rsidR="00FC49E5">
        <w:rPr>
          <w:rFonts w:cs="Times New Roman"/>
          <w:szCs w:val="28"/>
        </w:rPr>
        <w:t xml:space="preserve"> по форме</w:t>
      </w:r>
      <w:r>
        <w:rPr>
          <w:rFonts w:cs="Times New Roman"/>
          <w:szCs w:val="28"/>
        </w:rPr>
        <w:t xml:space="preserve"> согласно </w:t>
      </w:r>
      <w:hyperlink w:anchor="Par66" w:history="1">
        <w:r w:rsidRPr="00C60AA3">
          <w:rPr>
            <w:rFonts w:cs="Times New Roman"/>
            <w:color w:val="000000" w:themeColor="text1"/>
            <w:szCs w:val="28"/>
          </w:rPr>
          <w:t>приложению</w:t>
        </w:r>
      </w:hyperlink>
      <w:r w:rsidR="00FC49E5">
        <w:t xml:space="preserve"> к настоящему Положению</w:t>
      </w:r>
      <w:r>
        <w:rPr>
          <w:rFonts w:cs="Times New Roman"/>
          <w:szCs w:val="28"/>
        </w:rPr>
        <w:t xml:space="preserve">, представляется не позднее </w:t>
      </w:r>
      <w:r w:rsidR="00D8682A">
        <w:rPr>
          <w:rFonts w:cs="Times New Roman"/>
          <w:szCs w:val="28"/>
        </w:rPr>
        <w:t>трех</w:t>
      </w:r>
      <w:r>
        <w:rPr>
          <w:rFonts w:cs="Times New Roman"/>
          <w:szCs w:val="28"/>
        </w:rPr>
        <w:t xml:space="preserve"> рабочих дней со дня получения подарка в </w:t>
      </w:r>
      <w:r w:rsidR="00C60AA3">
        <w:rPr>
          <w:rFonts w:cs="Times New Roman"/>
          <w:szCs w:val="28"/>
        </w:rPr>
        <w:t xml:space="preserve">управление </w:t>
      </w:r>
      <w:r w:rsidR="00253402">
        <w:rPr>
          <w:rFonts w:cs="Times New Roman"/>
          <w:szCs w:val="28"/>
        </w:rPr>
        <w:t>хозяйственного обеспечения</w:t>
      </w:r>
      <w:r w:rsidR="00C60AA3">
        <w:rPr>
          <w:rFonts w:cs="Times New Roman"/>
          <w:szCs w:val="28"/>
        </w:rPr>
        <w:t xml:space="preserve"> апп</w:t>
      </w:r>
      <w:r w:rsidR="00FC49E5">
        <w:rPr>
          <w:rFonts w:cs="Times New Roman"/>
          <w:szCs w:val="28"/>
        </w:rPr>
        <w:t xml:space="preserve">арата Законодательного Собрания. </w:t>
      </w:r>
      <w:r>
        <w:rPr>
          <w:rFonts w:cs="Times New Roman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0" w:name="Par46"/>
      <w:bookmarkEnd w:id="0"/>
      <w:r>
        <w:rPr>
          <w:rFonts w:cs="Times New Roman"/>
          <w:szCs w:val="28"/>
        </w:rPr>
        <w:t>6.</w:t>
      </w:r>
      <w:r w:rsidR="00335254">
        <w:rPr>
          <w:rFonts w:cs="Times New Roman"/>
          <w:szCs w:val="28"/>
        </w:rPr>
        <w:t xml:space="preserve">В случае если подарок получен во время служебной командировки, уведомление представляется не позднее </w:t>
      </w:r>
      <w:r w:rsidR="00D8682A">
        <w:rPr>
          <w:rFonts w:cs="Times New Roman"/>
          <w:szCs w:val="28"/>
        </w:rPr>
        <w:t>трех</w:t>
      </w:r>
      <w:r w:rsidR="00335254">
        <w:rPr>
          <w:rFonts w:cs="Times New Roman"/>
          <w:szCs w:val="28"/>
        </w:rPr>
        <w:t xml:space="preserve"> рабочих дней со дня возвращения лица, получившего подарок, из служебной командировки.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</w:t>
      </w:r>
      <w:r w:rsidR="00335254">
        <w:rPr>
          <w:rFonts w:cs="Times New Roman"/>
          <w:szCs w:val="28"/>
        </w:rPr>
        <w:t xml:space="preserve">При невозможности подачи уведомления в сроки, указанные в </w:t>
      </w:r>
      <w:hyperlink w:anchor="Par45" w:history="1">
        <w:r>
          <w:rPr>
            <w:rFonts w:cs="Times New Roman"/>
            <w:color w:val="000000" w:themeColor="text1"/>
            <w:szCs w:val="28"/>
          </w:rPr>
          <w:t>пунктах</w:t>
        </w:r>
        <w:r w:rsidR="00335254" w:rsidRPr="00973132">
          <w:rPr>
            <w:rFonts w:cs="Times New Roman"/>
            <w:color w:val="000000" w:themeColor="text1"/>
            <w:szCs w:val="28"/>
          </w:rPr>
          <w:t xml:space="preserve"> </w:t>
        </w:r>
      </w:hyperlink>
      <w:r>
        <w:t xml:space="preserve">5 и 6 </w:t>
      </w:r>
      <w:r w:rsidR="00335254">
        <w:rPr>
          <w:rFonts w:cs="Times New Roman"/>
          <w:szCs w:val="28"/>
        </w:rPr>
        <w:t xml:space="preserve">настоящего </w:t>
      </w:r>
      <w:r w:rsidR="00FE649F">
        <w:rPr>
          <w:rFonts w:cs="Times New Roman"/>
          <w:szCs w:val="28"/>
        </w:rPr>
        <w:t>Положения</w:t>
      </w:r>
      <w:r w:rsidR="00335254">
        <w:rPr>
          <w:rFonts w:cs="Times New Roman"/>
          <w:szCs w:val="28"/>
        </w:rPr>
        <w:t xml:space="preserve">, по причине, не зависящей от </w:t>
      </w:r>
      <w:r w:rsidR="00FC49E5">
        <w:rPr>
          <w:rFonts w:cs="Times New Roman"/>
          <w:szCs w:val="28"/>
        </w:rPr>
        <w:t xml:space="preserve">депутата </w:t>
      </w:r>
      <w:r w:rsidR="00973132">
        <w:rPr>
          <w:rFonts w:cs="Times New Roman"/>
          <w:szCs w:val="28"/>
        </w:rPr>
        <w:t>Законодате</w:t>
      </w:r>
      <w:r w:rsidR="00FC49E5">
        <w:rPr>
          <w:rFonts w:cs="Times New Roman"/>
          <w:szCs w:val="28"/>
        </w:rPr>
        <w:t>льного Собрания, государственного гражданского</w:t>
      </w:r>
      <w:r w:rsidR="00973132">
        <w:rPr>
          <w:rFonts w:cs="Times New Roman"/>
          <w:szCs w:val="28"/>
        </w:rPr>
        <w:t xml:space="preserve"> с</w:t>
      </w:r>
      <w:r w:rsidR="00FC49E5">
        <w:rPr>
          <w:rFonts w:cs="Times New Roman"/>
          <w:szCs w:val="28"/>
        </w:rPr>
        <w:t>лужащего</w:t>
      </w:r>
      <w:r w:rsidR="00973132">
        <w:rPr>
          <w:rFonts w:cs="Times New Roman"/>
          <w:szCs w:val="28"/>
        </w:rPr>
        <w:t xml:space="preserve"> апп</w:t>
      </w:r>
      <w:r w:rsidR="001047ED">
        <w:rPr>
          <w:rFonts w:cs="Times New Roman"/>
          <w:szCs w:val="28"/>
        </w:rPr>
        <w:t>арата Законодательного Собрания</w:t>
      </w:r>
      <w:r w:rsidR="00335254">
        <w:rPr>
          <w:rFonts w:cs="Times New Roman"/>
          <w:szCs w:val="28"/>
        </w:rPr>
        <w:t>, оно представляется не позднее следующего дня после ее устранения.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335254">
        <w:rPr>
          <w:rFonts w:cs="Times New Roman"/>
          <w:szCs w:val="28"/>
        </w:rPr>
        <w:t>.У</w:t>
      </w:r>
      <w:bookmarkStart w:id="1" w:name="_GoBack"/>
      <w:bookmarkEnd w:id="1"/>
      <w:r w:rsidR="00335254">
        <w:rPr>
          <w:rFonts w:cs="Times New Roman"/>
          <w:szCs w:val="28"/>
        </w:rPr>
        <w:t xml:space="preserve">ведомление составляется в </w:t>
      </w:r>
      <w:r w:rsidR="00D8682A">
        <w:rPr>
          <w:rFonts w:cs="Times New Roman"/>
          <w:szCs w:val="28"/>
        </w:rPr>
        <w:t>двух</w:t>
      </w:r>
      <w:r w:rsidR="00335254">
        <w:rPr>
          <w:rFonts w:cs="Times New Roman"/>
          <w:szCs w:val="28"/>
        </w:rPr>
        <w:t xml:space="preserve">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</w:t>
      </w:r>
      <w:r w:rsidR="00C60AA3">
        <w:rPr>
          <w:rFonts w:cs="Times New Roman"/>
          <w:szCs w:val="28"/>
        </w:rPr>
        <w:t xml:space="preserve">в Законодательном Собрании </w:t>
      </w:r>
      <w:r w:rsidR="00335254">
        <w:rPr>
          <w:rFonts w:cs="Times New Roman"/>
          <w:szCs w:val="28"/>
        </w:rPr>
        <w:t xml:space="preserve">(далее </w:t>
      </w:r>
      <w:r w:rsidR="00A76DAC">
        <w:rPr>
          <w:rFonts w:cs="Times New Roman"/>
          <w:szCs w:val="28"/>
        </w:rPr>
        <w:t>–</w:t>
      </w:r>
      <w:r w:rsidR="00335254">
        <w:rPr>
          <w:rFonts w:cs="Times New Roman"/>
          <w:szCs w:val="28"/>
        </w:rPr>
        <w:t xml:space="preserve"> комиссия</w:t>
      </w:r>
      <w:r w:rsidR="00A76DAC">
        <w:rPr>
          <w:rFonts w:cs="Times New Roman"/>
          <w:szCs w:val="28"/>
        </w:rPr>
        <w:t>)</w:t>
      </w:r>
      <w:r w:rsidR="00335254">
        <w:rPr>
          <w:rFonts w:cs="Times New Roman"/>
          <w:szCs w:val="28"/>
        </w:rPr>
        <w:t>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2" w:name="Par49"/>
      <w:bookmarkEnd w:id="2"/>
      <w:r>
        <w:rPr>
          <w:rFonts w:cs="Times New Roman"/>
          <w:szCs w:val="28"/>
        </w:rPr>
        <w:t>9</w:t>
      </w:r>
      <w:r w:rsidR="00335254">
        <w:rPr>
          <w:rFonts w:cs="Times New Roman"/>
          <w:szCs w:val="28"/>
        </w:rPr>
        <w:t xml:space="preserve">.Подарок, стоимость которого подтверждается документами и превышает </w:t>
      </w:r>
      <w:r w:rsidR="00FC49E5">
        <w:rPr>
          <w:rFonts w:cs="Times New Roman"/>
          <w:szCs w:val="28"/>
        </w:rPr>
        <w:t>три</w:t>
      </w:r>
      <w:r w:rsidR="00335254">
        <w:rPr>
          <w:rFonts w:cs="Times New Roman"/>
          <w:szCs w:val="28"/>
        </w:rPr>
        <w:t xml:space="preserve"> тыс</w:t>
      </w:r>
      <w:r w:rsidR="00FC49E5">
        <w:rPr>
          <w:rFonts w:cs="Times New Roman"/>
          <w:szCs w:val="28"/>
        </w:rPr>
        <w:t>ячи</w:t>
      </w:r>
      <w:r w:rsidR="00335254">
        <w:rPr>
          <w:rFonts w:cs="Times New Roman"/>
          <w:szCs w:val="28"/>
        </w:rPr>
        <w:t xml:space="preserve"> рублей ли</w:t>
      </w:r>
      <w:r w:rsidR="00FC49E5">
        <w:rPr>
          <w:rFonts w:cs="Times New Roman"/>
          <w:szCs w:val="28"/>
        </w:rPr>
        <w:t>бо стоимость которого получившему</w:t>
      </w:r>
      <w:r w:rsidR="00335254">
        <w:rPr>
          <w:rFonts w:cs="Times New Roman"/>
          <w:szCs w:val="28"/>
        </w:rPr>
        <w:t xml:space="preserve"> его </w:t>
      </w:r>
      <w:r w:rsidR="00FC49E5">
        <w:rPr>
          <w:rFonts w:cs="Times New Roman"/>
          <w:szCs w:val="28"/>
        </w:rPr>
        <w:t>государственному гражданскому служащему аппарата Законодательного Собрания</w:t>
      </w:r>
      <w:r w:rsidR="00335254">
        <w:rPr>
          <w:rFonts w:cs="Times New Roman"/>
          <w:szCs w:val="28"/>
        </w:rPr>
        <w:t xml:space="preserve"> неизвестна, сдается ответственному лицу </w:t>
      </w:r>
      <w:r w:rsidR="00FC49E5">
        <w:rPr>
          <w:rFonts w:cs="Times New Roman"/>
          <w:szCs w:val="28"/>
        </w:rPr>
        <w:t xml:space="preserve">управления </w:t>
      </w:r>
      <w:r w:rsidR="007C63D7">
        <w:rPr>
          <w:rFonts w:cs="Times New Roman"/>
          <w:szCs w:val="28"/>
        </w:rPr>
        <w:t xml:space="preserve">хозяйственного обеспечения </w:t>
      </w:r>
      <w:r w:rsidR="00FC49E5">
        <w:rPr>
          <w:rFonts w:cs="Times New Roman"/>
          <w:szCs w:val="28"/>
        </w:rPr>
        <w:t>аппарата Законодательного Собрания</w:t>
      </w:r>
      <w:r w:rsidR="00335254">
        <w:rPr>
          <w:rFonts w:cs="Times New Roman"/>
          <w:szCs w:val="28"/>
        </w:rPr>
        <w:t xml:space="preserve">, которое принимает его на хранение по акту приема-передачи не позднее </w:t>
      </w:r>
      <w:r w:rsidR="00FC49E5">
        <w:rPr>
          <w:rFonts w:cs="Times New Roman"/>
          <w:szCs w:val="28"/>
        </w:rPr>
        <w:t>пяти</w:t>
      </w:r>
      <w:r w:rsidR="00335254">
        <w:rPr>
          <w:rFonts w:cs="Times New Roman"/>
          <w:szCs w:val="28"/>
        </w:rPr>
        <w:t xml:space="preserve"> рабочих дней со дня регистрации уведомления в соответствующем журнале регистрации.</w:t>
      </w:r>
    </w:p>
    <w:p w:rsidR="00335254" w:rsidRDefault="00483628" w:rsidP="00B60DE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</w:t>
      </w:r>
      <w:r w:rsidR="00335254">
        <w:rPr>
          <w:rFonts w:cs="Times New Roman"/>
          <w:szCs w:val="28"/>
        </w:rPr>
        <w:t xml:space="preserve">.Подарок, полученный </w:t>
      </w:r>
      <w:r w:rsidR="00334286">
        <w:rPr>
          <w:rFonts w:cs="Times New Roman"/>
          <w:szCs w:val="28"/>
        </w:rPr>
        <w:t>депу</w:t>
      </w:r>
      <w:r w:rsidR="00EE6B8C">
        <w:rPr>
          <w:rFonts w:cs="Times New Roman"/>
          <w:szCs w:val="28"/>
        </w:rPr>
        <w:t>татом Законодательного Собрания</w:t>
      </w:r>
      <w:r w:rsidR="00335254">
        <w:rPr>
          <w:rFonts w:cs="Times New Roman"/>
          <w:szCs w:val="28"/>
        </w:rPr>
        <w:t xml:space="preserve">, независимо от его стоимости, подлежит передаче на хранение в порядке, предусмотренном </w:t>
      </w:r>
      <w:hyperlink w:anchor="Par49" w:history="1">
        <w:r w:rsidR="00335254" w:rsidRPr="00334286">
          <w:rPr>
            <w:rFonts w:cs="Times New Roman"/>
            <w:color w:val="000000" w:themeColor="text1"/>
            <w:szCs w:val="28"/>
          </w:rPr>
          <w:t xml:space="preserve">пунктом </w:t>
        </w:r>
      </w:hyperlink>
      <w:r w:rsidR="000B7CE0">
        <w:t>9</w:t>
      </w:r>
      <w:r w:rsidR="00335254">
        <w:rPr>
          <w:rFonts w:cs="Times New Roman"/>
          <w:szCs w:val="28"/>
        </w:rPr>
        <w:t xml:space="preserve"> настоящего </w:t>
      </w:r>
      <w:r w:rsidR="000B7CE0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>оложения.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11.</w:t>
      </w:r>
      <w:r w:rsidR="00335254">
        <w:rPr>
          <w:rFonts w:cs="Times New Roman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335254" w:rsidRDefault="00335254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1</w:t>
      </w:r>
      <w:r w:rsidR="000B7CE0">
        <w:rPr>
          <w:rFonts w:cs="Times New Roman"/>
          <w:szCs w:val="28"/>
        </w:rPr>
        <w:t>2</w:t>
      </w:r>
      <w:r>
        <w:rPr>
          <w:rFonts w:cs="Times New Roman"/>
          <w:szCs w:val="28"/>
        </w:rPr>
        <w:t xml:space="preserve">.В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</w:t>
      </w:r>
      <w:r w:rsidR="00EC31FD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экспертным путем. Подарок возвращается сдавшему его лицу по акту приема-передачи в случае, если его стоимость не превышает </w:t>
      </w:r>
      <w:r w:rsidR="00EE6B8C">
        <w:rPr>
          <w:rFonts w:cs="Times New Roman"/>
          <w:szCs w:val="28"/>
        </w:rPr>
        <w:t>три</w:t>
      </w:r>
      <w:r>
        <w:rPr>
          <w:rFonts w:cs="Times New Roman"/>
          <w:szCs w:val="28"/>
        </w:rPr>
        <w:t xml:space="preserve"> тыс</w:t>
      </w:r>
      <w:r w:rsidR="00EE6B8C">
        <w:rPr>
          <w:rFonts w:cs="Times New Roman"/>
          <w:szCs w:val="28"/>
        </w:rPr>
        <w:t>ячи</w:t>
      </w:r>
      <w:r>
        <w:rPr>
          <w:rFonts w:cs="Times New Roman"/>
          <w:szCs w:val="28"/>
        </w:rPr>
        <w:t xml:space="preserve"> рублей.</w:t>
      </w:r>
    </w:p>
    <w:p w:rsidR="00334286" w:rsidRDefault="00335254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0B7CE0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  <w:r w:rsidR="00EC31FD">
        <w:rPr>
          <w:rFonts w:cs="Times New Roman"/>
          <w:szCs w:val="28"/>
        </w:rPr>
        <w:t>У</w:t>
      </w:r>
      <w:r w:rsidR="0060067A">
        <w:rPr>
          <w:rFonts w:cs="Times New Roman"/>
          <w:szCs w:val="28"/>
        </w:rPr>
        <w:t>правление</w:t>
      </w:r>
      <w:r w:rsidR="00EC31FD">
        <w:rPr>
          <w:rFonts w:cs="Times New Roman"/>
          <w:szCs w:val="28"/>
        </w:rPr>
        <w:t xml:space="preserve"> </w:t>
      </w:r>
      <w:r w:rsidR="003C3233">
        <w:rPr>
          <w:rFonts w:cs="Times New Roman"/>
          <w:szCs w:val="28"/>
        </w:rPr>
        <w:t>хозяйственного обеспечения</w:t>
      </w:r>
      <w:r w:rsidR="00EC31FD">
        <w:rPr>
          <w:rFonts w:cs="Times New Roman"/>
          <w:szCs w:val="28"/>
        </w:rPr>
        <w:t xml:space="preserve"> аппарата Законодательного Собрания </w:t>
      </w:r>
      <w:r>
        <w:rPr>
          <w:rFonts w:cs="Times New Roman"/>
          <w:szCs w:val="28"/>
        </w:rPr>
        <w:t xml:space="preserve">обеспечивает включение в установленном порядке принятого к бухгалтерскому учету подарка, стоимость которого превышает </w:t>
      </w:r>
      <w:r w:rsidR="00EE6B8C">
        <w:rPr>
          <w:rFonts w:cs="Times New Roman"/>
          <w:szCs w:val="28"/>
        </w:rPr>
        <w:t>три</w:t>
      </w:r>
      <w:r>
        <w:rPr>
          <w:rFonts w:cs="Times New Roman"/>
          <w:szCs w:val="28"/>
        </w:rPr>
        <w:t xml:space="preserve"> тыс</w:t>
      </w:r>
      <w:r w:rsidR="00EE6B8C">
        <w:rPr>
          <w:rFonts w:cs="Times New Roman"/>
          <w:szCs w:val="28"/>
        </w:rPr>
        <w:t>ячи</w:t>
      </w:r>
      <w:r>
        <w:rPr>
          <w:rFonts w:cs="Times New Roman"/>
          <w:szCs w:val="28"/>
        </w:rPr>
        <w:t xml:space="preserve"> рублей, в </w:t>
      </w:r>
      <w:r w:rsidR="000B7CE0">
        <w:rPr>
          <w:rFonts w:cs="Times New Roman"/>
          <w:szCs w:val="28"/>
        </w:rPr>
        <w:t>р</w:t>
      </w:r>
      <w:r>
        <w:rPr>
          <w:rFonts w:cs="Times New Roman"/>
          <w:szCs w:val="28"/>
        </w:rPr>
        <w:t xml:space="preserve">еестр </w:t>
      </w:r>
      <w:r w:rsidR="00334286">
        <w:rPr>
          <w:rFonts w:cs="Times New Roman"/>
          <w:szCs w:val="28"/>
        </w:rPr>
        <w:t xml:space="preserve">собственности Приморского края. </w:t>
      </w:r>
      <w:bookmarkStart w:id="3" w:name="Par54"/>
      <w:bookmarkEnd w:id="3"/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14</w:t>
      </w:r>
      <w:r w:rsidR="0033525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Депутат</w:t>
      </w:r>
      <w:r w:rsidR="001C5831">
        <w:rPr>
          <w:rFonts w:cs="Times New Roman"/>
          <w:szCs w:val="28"/>
        </w:rPr>
        <w:t xml:space="preserve"> Законодате</w:t>
      </w:r>
      <w:r>
        <w:rPr>
          <w:rFonts w:cs="Times New Roman"/>
          <w:szCs w:val="28"/>
        </w:rPr>
        <w:t>льного Собрания, государственный гражданский служащий</w:t>
      </w:r>
      <w:r w:rsidR="001C5831">
        <w:rPr>
          <w:rFonts w:cs="Times New Roman"/>
          <w:szCs w:val="28"/>
        </w:rPr>
        <w:t xml:space="preserve"> аппарата Законодательного Собрания</w:t>
      </w:r>
      <w:r w:rsidR="00335254">
        <w:rPr>
          <w:rFonts w:cs="Times New Roman"/>
          <w:szCs w:val="28"/>
        </w:rPr>
        <w:t xml:space="preserve">, сдавшие подарок, могут его выкупить, направив на имя </w:t>
      </w:r>
      <w:r w:rsidR="00EE6B8C">
        <w:rPr>
          <w:rFonts w:cs="Times New Roman"/>
          <w:szCs w:val="28"/>
        </w:rPr>
        <w:t>пр</w:t>
      </w:r>
      <w:r w:rsidR="001047ED">
        <w:rPr>
          <w:rFonts w:cs="Times New Roman"/>
          <w:szCs w:val="28"/>
        </w:rPr>
        <w:t xml:space="preserve">едседателя Законодательного Собрания </w:t>
      </w:r>
      <w:r w:rsidR="00335254">
        <w:rPr>
          <w:rFonts w:cs="Times New Roman"/>
          <w:szCs w:val="28"/>
        </w:rPr>
        <w:t>соответствующее заявление не позднее двух месяцев со дня сдачи подарка.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4" w:name="Par55"/>
      <w:bookmarkEnd w:id="4"/>
      <w:r>
        <w:rPr>
          <w:rFonts w:cs="Times New Roman"/>
          <w:szCs w:val="28"/>
        </w:rPr>
        <w:t>15</w:t>
      </w:r>
      <w:r w:rsidR="00335254">
        <w:rPr>
          <w:rFonts w:cs="Times New Roman"/>
          <w:szCs w:val="28"/>
        </w:rPr>
        <w:t>.</w:t>
      </w:r>
      <w:r w:rsidR="00575FFE">
        <w:rPr>
          <w:rFonts w:cs="Times New Roman"/>
          <w:szCs w:val="28"/>
        </w:rPr>
        <w:t xml:space="preserve">Управление </w:t>
      </w:r>
      <w:r w:rsidR="003C3233">
        <w:rPr>
          <w:rFonts w:cs="Times New Roman"/>
          <w:szCs w:val="28"/>
        </w:rPr>
        <w:t>хозяйственного обеспечения</w:t>
      </w:r>
      <w:r w:rsidR="00575FFE">
        <w:rPr>
          <w:rFonts w:cs="Times New Roman"/>
          <w:szCs w:val="28"/>
        </w:rPr>
        <w:t xml:space="preserve"> аппарата Законодательного Собрания </w:t>
      </w:r>
      <w:r w:rsidR="00335254">
        <w:rPr>
          <w:rFonts w:cs="Times New Roman"/>
          <w:szCs w:val="28"/>
        </w:rPr>
        <w:t xml:space="preserve">в течение </w:t>
      </w:r>
      <w:r w:rsidR="00575FFE">
        <w:rPr>
          <w:rFonts w:cs="Times New Roman"/>
          <w:szCs w:val="28"/>
        </w:rPr>
        <w:t>трех</w:t>
      </w:r>
      <w:r w:rsidR="00335254">
        <w:rPr>
          <w:rFonts w:cs="Times New Roman"/>
          <w:szCs w:val="28"/>
        </w:rPr>
        <w:t xml:space="preserve"> месяцев со дня поступления заявления, указанного в </w:t>
      </w:r>
      <w:hyperlink w:anchor="Par54" w:history="1">
        <w:r w:rsidR="00335254" w:rsidRPr="001C5831">
          <w:rPr>
            <w:rFonts w:cs="Times New Roman"/>
            <w:color w:val="000000" w:themeColor="text1"/>
            <w:szCs w:val="28"/>
          </w:rPr>
          <w:t>пункте 1</w:t>
        </w:r>
      </w:hyperlink>
      <w:r>
        <w:t>4</w:t>
      </w:r>
      <w:r w:rsidR="00335254">
        <w:rPr>
          <w:rFonts w:cs="Times New Roman"/>
          <w:szCs w:val="28"/>
        </w:rPr>
        <w:t xml:space="preserve"> настоящего </w:t>
      </w:r>
      <w:r w:rsidR="001C5831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16</w:t>
      </w:r>
      <w:r w:rsidR="00335254">
        <w:rPr>
          <w:rFonts w:cs="Times New Roman"/>
          <w:szCs w:val="28"/>
        </w:rPr>
        <w:t xml:space="preserve">.Подарок, в отношении которого не поступило заявление, указанное в </w:t>
      </w:r>
      <w:hyperlink w:anchor="Par54" w:history="1">
        <w:r w:rsidR="00335254" w:rsidRPr="001C5831">
          <w:rPr>
            <w:rFonts w:cs="Times New Roman"/>
            <w:color w:val="000000" w:themeColor="text1"/>
            <w:szCs w:val="28"/>
          </w:rPr>
          <w:t>пункте 1</w:t>
        </w:r>
      </w:hyperlink>
      <w:r>
        <w:t>4</w:t>
      </w:r>
      <w:r w:rsidR="00335254">
        <w:rPr>
          <w:rFonts w:cs="Times New Roman"/>
          <w:szCs w:val="28"/>
        </w:rPr>
        <w:t xml:space="preserve"> настоящего </w:t>
      </w:r>
      <w:r w:rsidR="001C5831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 xml:space="preserve">оложения, может использоваться </w:t>
      </w:r>
      <w:r w:rsidR="001C5831">
        <w:rPr>
          <w:rFonts w:cs="Times New Roman"/>
          <w:szCs w:val="28"/>
        </w:rPr>
        <w:t xml:space="preserve">Законодательным Собранием </w:t>
      </w:r>
      <w:r w:rsidR="00335254">
        <w:rPr>
          <w:rFonts w:cs="Times New Roman"/>
          <w:szCs w:val="28"/>
        </w:rPr>
        <w:t xml:space="preserve">с учетом заключения комиссии о целесообразности использования подарка для обеспечения деятельности </w:t>
      </w:r>
      <w:r w:rsidR="007C7797">
        <w:rPr>
          <w:rFonts w:cs="Times New Roman"/>
          <w:szCs w:val="28"/>
        </w:rPr>
        <w:t>Законодательного Собрания.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bookmarkStart w:id="5" w:name="Par57"/>
      <w:bookmarkEnd w:id="5"/>
      <w:r>
        <w:rPr>
          <w:rFonts w:cs="Times New Roman"/>
          <w:szCs w:val="28"/>
        </w:rPr>
        <w:t>17</w:t>
      </w:r>
      <w:r w:rsidR="00335254">
        <w:rPr>
          <w:rFonts w:cs="Times New Roman"/>
          <w:szCs w:val="28"/>
        </w:rPr>
        <w:t xml:space="preserve">.В случае нецелесообразности использования подарка </w:t>
      </w:r>
      <w:r w:rsidR="00575FFE">
        <w:rPr>
          <w:rFonts w:cs="Times New Roman"/>
          <w:szCs w:val="28"/>
        </w:rPr>
        <w:t>п</w:t>
      </w:r>
      <w:r w:rsidR="000C06F3">
        <w:rPr>
          <w:rFonts w:cs="Times New Roman"/>
          <w:szCs w:val="28"/>
        </w:rPr>
        <w:t>редседател</w:t>
      </w:r>
      <w:r w:rsidR="0068677D">
        <w:rPr>
          <w:rFonts w:cs="Times New Roman"/>
          <w:szCs w:val="28"/>
        </w:rPr>
        <w:t>ь</w:t>
      </w:r>
      <w:r w:rsidR="000C06F3">
        <w:rPr>
          <w:rFonts w:cs="Times New Roman"/>
          <w:szCs w:val="28"/>
        </w:rPr>
        <w:t xml:space="preserve"> </w:t>
      </w:r>
      <w:r w:rsidR="007C7797">
        <w:rPr>
          <w:rFonts w:cs="Times New Roman"/>
          <w:szCs w:val="28"/>
        </w:rPr>
        <w:t xml:space="preserve">Законодательного Собрания </w:t>
      </w:r>
      <w:r w:rsidR="00335254">
        <w:rPr>
          <w:rFonts w:cs="Times New Roman"/>
          <w:szCs w:val="28"/>
        </w:rPr>
        <w:t>при</w:t>
      </w:r>
      <w:r w:rsidR="0068677D">
        <w:rPr>
          <w:rFonts w:cs="Times New Roman"/>
          <w:szCs w:val="28"/>
        </w:rPr>
        <w:t>нимает</w:t>
      </w:r>
      <w:r w:rsidR="00335254">
        <w:rPr>
          <w:rFonts w:cs="Times New Roman"/>
          <w:szCs w:val="28"/>
        </w:rPr>
        <w:t xml:space="preserve"> решение о реализации подарка и проведении оценки его стоимости для реализации (выкупа)</w:t>
      </w:r>
      <w:r w:rsidR="00575FFE">
        <w:rPr>
          <w:rFonts w:cs="Times New Roman"/>
          <w:szCs w:val="28"/>
        </w:rPr>
        <w:t>, осуществляемой уполномоченным органом государственной власти Приморского края</w:t>
      </w:r>
      <w:r w:rsidR="00335254">
        <w:rPr>
          <w:rFonts w:cs="Times New Roman"/>
          <w:szCs w:val="28"/>
        </w:rPr>
        <w:t xml:space="preserve"> посредством проведения торгов в порядке, предусмотренном законодательством Российской Федерации.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18</w:t>
      </w:r>
      <w:r w:rsidR="00335254">
        <w:rPr>
          <w:rFonts w:cs="Times New Roman"/>
          <w:szCs w:val="28"/>
        </w:rPr>
        <w:t xml:space="preserve">.Оценка стоимости подарка для реализации (выкупа), предусмотренная </w:t>
      </w:r>
      <w:hyperlink w:anchor="Par55" w:history="1">
        <w:r w:rsidR="00335254" w:rsidRPr="007C7797">
          <w:rPr>
            <w:rFonts w:cs="Times New Roman"/>
            <w:color w:val="000000" w:themeColor="text1"/>
            <w:szCs w:val="28"/>
          </w:rPr>
          <w:t>пунктами 1</w:t>
        </w:r>
      </w:hyperlink>
      <w:r>
        <w:t>5</w:t>
      </w:r>
      <w:r w:rsidR="00335254">
        <w:rPr>
          <w:rFonts w:cs="Times New Roman"/>
          <w:szCs w:val="28"/>
        </w:rPr>
        <w:t xml:space="preserve"> и </w:t>
      </w:r>
      <w:hyperlink w:anchor="Par57" w:history="1">
        <w:r w:rsidR="00335254" w:rsidRPr="007C7797">
          <w:rPr>
            <w:rFonts w:cs="Times New Roman"/>
            <w:color w:val="000000" w:themeColor="text1"/>
            <w:szCs w:val="28"/>
          </w:rPr>
          <w:t>1</w:t>
        </w:r>
      </w:hyperlink>
      <w:r>
        <w:t>7</w:t>
      </w:r>
      <w:r w:rsidR="00335254">
        <w:rPr>
          <w:rFonts w:cs="Times New Roman"/>
          <w:szCs w:val="28"/>
        </w:rPr>
        <w:t xml:space="preserve"> настоящего </w:t>
      </w:r>
      <w:r w:rsidR="007C7797">
        <w:rPr>
          <w:rFonts w:cs="Times New Roman"/>
          <w:szCs w:val="28"/>
        </w:rPr>
        <w:t>П</w:t>
      </w:r>
      <w:r w:rsidR="00335254">
        <w:rPr>
          <w:rFonts w:cs="Times New Roman"/>
          <w:szCs w:val="28"/>
        </w:rPr>
        <w:t>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335254" w:rsidRDefault="000B7CE0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19</w:t>
      </w:r>
      <w:r w:rsidR="00335254">
        <w:rPr>
          <w:rFonts w:cs="Times New Roman"/>
          <w:szCs w:val="28"/>
        </w:rPr>
        <w:t xml:space="preserve">.В случае если подарок не выкуплен или не реализован, </w:t>
      </w:r>
      <w:r w:rsidR="00432D2B">
        <w:rPr>
          <w:rFonts w:cs="Times New Roman"/>
          <w:szCs w:val="28"/>
        </w:rPr>
        <w:t>п</w:t>
      </w:r>
      <w:r w:rsidR="0068677D">
        <w:rPr>
          <w:rFonts w:cs="Times New Roman"/>
          <w:szCs w:val="28"/>
        </w:rPr>
        <w:t>редседатель</w:t>
      </w:r>
      <w:r w:rsidR="00335254">
        <w:rPr>
          <w:rFonts w:cs="Times New Roman"/>
          <w:szCs w:val="28"/>
        </w:rPr>
        <w:t xml:space="preserve"> </w:t>
      </w:r>
      <w:r w:rsidR="007C7797">
        <w:rPr>
          <w:rFonts w:cs="Times New Roman"/>
          <w:szCs w:val="28"/>
        </w:rPr>
        <w:t xml:space="preserve">Законодательного Собрания </w:t>
      </w:r>
      <w:r w:rsidR="00335254">
        <w:rPr>
          <w:rFonts w:cs="Times New Roman"/>
          <w:szCs w:val="28"/>
        </w:rPr>
        <w:t>принимает решение о повторной реализации подарка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59536A" w:rsidRDefault="0059536A" w:rsidP="005E30D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</w:p>
    <w:p w:rsidR="00335254" w:rsidRDefault="000B7CE0" w:rsidP="008D6C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20</w:t>
      </w:r>
      <w:r w:rsidR="00335254">
        <w:rPr>
          <w:rFonts w:cs="Times New Roman"/>
          <w:szCs w:val="28"/>
        </w:rPr>
        <w:t>.Средства, вырученные от реализации (выкупа) подарка, зачисляются в доход</w:t>
      </w:r>
      <w:r w:rsidR="00212923">
        <w:rPr>
          <w:rFonts w:cs="Times New Roman"/>
          <w:szCs w:val="28"/>
        </w:rPr>
        <w:t xml:space="preserve"> краевого</w:t>
      </w:r>
      <w:r w:rsidR="00335254">
        <w:rPr>
          <w:rFonts w:cs="Times New Roman"/>
          <w:szCs w:val="28"/>
        </w:rPr>
        <w:t xml:space="preserve"> бюджета</w:t>
      </w:r>
      <w:r w:rsidR="007C7797">
        <w:rPr>
          <w:rFonts w:cs="Times New Roman"/>
          <w:szCs w:val="28"/>
        </w:rPr>
        <w:t xml:space="preserve"> </w:t>
      </w:r>
      <w:r w:rsidR="00335254">
        <w:rPr>
          <w:rFonts w:cs="Times New Roman"/>
          <w:szCs w:val="28"/>
        </w:rPr>
        <w:t>в порядке, установленном бюджетным законодательством Российской Федерации.</w:t>
      </w:r>
    </w:p>
    <w:sectPr w:rsidR="00335254" w:rsidSect="0059536A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30" w:rsidRDefault="006E6630" w:rsidP="006E6630">
      <w:pPr>
        <w:spacing w:after="0" w:line="240" w:lineRule="auto"/>
      </w:pPr>
      <w:r>
        <w:separator/>
      </w:r>
    </w:p>
  </w:endnote>
  <w:endnote w:type="continuationSeparator" w:id="0">
    <w:p w:rsidR="006E6630" w:rsidRDefault="006E6630" w:rsidP="006E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30" w:rsidRDefault="006E6630" w:rsidP="006E6630">
      <w:pPr>
        <w:spacing w:after="0" w:line="240" w:lineRule="auto"/>
      </w:pPr>
      <w:r>
        <w:separator/>
      </w:r>
    </w:p>
  </w:footnote>
  <w:footnote w:type="continuationSeparator" w:id="0">
    <w:p w:rsidR="006E6630" w:rsidRDefault="006E6630" w:rsidP="006E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226612"/>
      <w:docPartObj>
        <w:docPartGallery w:val="Page Numbers (Top of Page)"/>
        <w:docPartUnique/>
      </w:docPartObj>
    </w:sdtPr>
    <w:sdtEndPr/>
    <w:sdtContent>
      <w:p w:rsidR="006E6630" w:rsidRDefault="007B15A3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5254"/>
    <w:rsid w:val="00000B69"/>
    <w:rsid w:val="0000526A"/>
    <w:rsid w:val="00010008"/>
    <w:rsid w:val="00010A17"/>
    <w:rsid w:val="00043594"/>
    <w:rsid w:val="00073ACA"/>
    <w:rsid w:val="00073DD2"/>
    <w:rsid w:val="00074C83"/>
    <w:rsid w:val="00082ECF"/>
    <w:rsid w:val="000B493D"/>
    <w:rsid w:val="000B7CE0"/>
    <w:rsid w:val="000C06F3"/>
    <w:rsid w:val="000C47B5"/>
    <w:rsid w:val="000C52DC"/>
    <w:rsid w:val="000D12EF"/>
    <w:rsid w:val="000D3557"/>
    <w:rsid w:val="000D4DEE"/>
    <w:rsid w:val="000D759A"/>
    <w:rsid w:val="000E2D85"/>
    <w:rsid w:val="000E3575"/>
    <w:rsid w:val="000F551E"/>
    <w:rsid w:val="0010143A"/>
    <w:rsid w:val="001047ED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4322"/>
    <w:rsid w:val="001659BE"/>
    <w:rsid w:val="001702FD"/>
    <w:rsid w:val="00195729"/>
    <w:rsid w:val="00195C92"/>
    <w:rsid w:val="001A07D1"/>
    <w:rsid w:val="001C0523"/>
    <w:rsid w:val="001C345F"/>
    <w:rsid w:val="001C4FC8"/>
    <w:rsid w:val="001C5831"/>
    <w:rsid w:val="001C75AC"/>
    <w:rsid w:val="001D669C"/>
    <w:rsid w:val="001E1236"/>
    <w:rsid w:val="001E2DA8"/>
    <w:rsid w:val="001E6DCD"/>
    <w:rsid w:val="001E7202"/>
    <w:rsid w:val="00201224"/>
    <w:rsid w:val="00201B0D"/>
    <w:rsid w:val="00202057"/>
    <w:rsid w:val="00212923"/>
    <w:rsid w:val="00213BBA"/>
    <w:rsid w:val="002159E3"/>
    <w:rsid w:val="00215F70"/>
    <w:rsid w:val="00222AA4"/>
    <w:rsid w:val="00226EB9"/>
    <w:rsid w:val="00227671"/>
    <w:rsid w:val="0025039A"/>
    <w:rsid w:val="00253402"/>
    <w:rsid w:val="00254D0C"/>
    <w:rsid w:val="00257121"/>
    <w:rsid w:val="00265C79"/>
    <w:rsid w:val="002677D7"/>
    <w:rsid w:val="0028655D"/>
    <w:rsid w:val="002919FE"/>
    <w:rsid w:val="00292D6A"/>
    <w:rsid w:val="00293662"/>
    <w:rsid w:val="002965E5"/>
    <w:rsid w:val="002C0DBE"/>
    <w:rsid w:val="002E02F2"/>
    <w:rsid w:val="002E7C11"/>
    <w:rsid w:val="002F0F0D"/>
    <w:rsid w:val="002F32B9"/>
    <w:rsid w:val="0030258A"/>
    <w:rsid w:val="0030321F"/>
    <w:rsid w:val="0030703A"/>
    <w:rsid w:val="003268EF"/>
    <w:rsid w:val="003338EF"/>
    <w:rsid w:val="00334286"/>
    <w:rsid w:val="00335254"/>
    <w:rsid w:val="00343946"/>
    <w:rsid w:val="00350BAB"/>
    <w:rsid w:val="00354C15"/>
    <w:rsid w:val="00354E8E"/>
    <w:rsid w:val="003565F7"/>
    <w:rsid w:val="00365C6C"/>
    <w:rsid w:val="003728A2"/>
    <w:rsid w:val="00376157"/>
    <w:rsid w:val="00387D3E"/>
    <w:rsid w:val="00393A92"/>
    <w:rsid w:val="0039433C"/>
    <w:rsid w:val="00394715"/>
    <w:rsid w:val="00396912"/>
    <w:rsid w:val="003A430A"/>
    <w:rsid w:val="003A7E50"/>
    <w:rsid w:val="003B2992"/>
    <w:rsid w:val="003B3D82"/>
    <w:rsid w:val="003C3233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0674D"/>
    <w:rsid w:val="0041425F"/>
    <w:rsid w:val="00416111"/>
    <w:rsid w:val="00424327"/>
    <w:rsid w:val="00432D2B"/>
    <w:rsid w:val="00444B63"/>
    <w:rsid w:val="00445271"/>
    <w:rsid w:val="00472243"/>
    <w:rsid w:val="00472D30"/>
    <w:rsid w:val="00475782"/>
    <w:rsid w:val="00476A28"/>
    <w:rsid w:val="004836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5F08"/>
    <w:rsid w:val="005462BD"/>
    <w:rsid w:val="00564EC4"/>
    <w:rsid w:val="005733EC"/>
    <w:rsid w:val="00575FFE"/>
    <w:rsid w:val="00576BCF"/>
    <w:rsid w:val="00585951"/>
    <w:rsid w:val="00590560"/>
    <w:rsid w:val="0059536A"/>
    <w:rsid w:val="005A37B9"/>
    <w:rsid w:val="005A7C10"/>
    <w:rsid w:val="005B00EE"/>
    <w:rsid w:val="005C166E"/>
    <w:rsid w:val="005C16A4"/>
    <w:rsid w:val="005C184E"/>
    <w:rsid w:val="005C5F4B"/>
    <w:rsid w:val="005D5096"/>
    <w:rsid w:val="005E30D8"/>
    <w:rsid w:val="005F47AA"/>
    <w:rsid w:val="005F7DF1"/>
    <w:rsid w:val="0060067A"/>
    <w:rsid w:val="00617D2B"/>
    <w:rsid w:val="00621B38"/>
    <w:rsid w:val="00625445"/>
    <w:rsid w:val="00626900"/>
    <w:rsid w:val="00645FD7"/>
    <w:rsid w:val="00664B43"/>
    <w:rsid w:val="0066696D"/>
    <w:rsid w:val="00672EE4"/>
    <w:rsid w:val="0068677D"/>
    <w:rsid w:val="00687FFA"/>
    <w:rsid w:val="006C751F"/>
    <w:rsid w:val="006C7DFE"/>
    <w:rsid w:val="006D4440"/>
    <w:rsid w:val="006E495F"/>
    <w:rsid w:val="006E6630"/>
    <w:rsid w:val="006E7211"/>
    <w:rsid w:val="006F795A"/>
    <w:rsid w:val="00703B44"/>
    <w:rsid w:val="00705434"/>
    <w:rsid w:val="00705553"/>
    <w:rsid w:val="00712EAE"/>
    <w:rsid w:val="00726977"/>
    <w:rsid w:val="00735B65"/>
    <w:rsid w:val="00736610"/>
    <w:rsid w:val="00737153"/>
    <w:rsid w:val="00737E5F"/>
    <w:rsid w:val="007445AE"/>
    <w:rsid w:val="00755ADD"/>
    <w:rsid w:val="00765922"/>
    <w:rsid w:val="00767E2E"/>
    <w:rsid w:val="00774445"/>
    <w:rsid w:val="00785ED4"/>
    <w:rsid w:val="00794894"/>
    <w:rsid w:val="007A4DDA"/>
    <w:rsid w:val="007B15A3"/>
    <w:rsid w:val="007C63D7"/>
    <w:rsid w:val="007C6D64"/>
    <w:rsid w:val="007C7797"/>
    <w:rsid w:val="007E212D"/>
    <w:rsid w:val="007E2471"/>
    <w:rsid w:val="007E52DB"/>
    <w:rsid w:val="007E5541"/>
    <w:rsid w:val="007F79D0"/>
    <w:rsid w:val="0080225A"/>
    <w:rsid w:val="00804A33"/>
    <w:rsid w:val="008157F8"/>
    <w:rsid w:val="00816083"/>
    <w:rsid w:val="00816AC6"/>
    <w:rsid w:val="008222A9"/>
    <w:rsid w:val="00826EF2"/>
    <w:rsid w:val="008332E1"/>
    <w:rsid w:val="00841870"/>
    <w:rsid w:val="00857644"/>
    <w:rsid w:val="008955B0"/>
    <w:rsid w:val="008A1220"/>
    <w:rsid w:val="008A7E7C"/>
    <w:rsid w:val="008B1BCA"/>
    <w:rsid w:val="008B3336"/>
    <w:rsid w:val="008B41B5"/>
    <w:rsid w:val="008B527C"/>
    <w:rsid w:val="008B5938"/>
    <w:rsid w:val="008B5954"/>
    <w:rsid w:val="008C1B36"/>
    <w:rsid w:val="008C3D5B"/>
    <w:rsid w:val="008D65BB"/>
    <w:rsid w:val="008D6A7E"/>
    <w:rsid w:val="008D6CEE"/>
    <w:rsid w:val="008D707B"/>
    <w:rsid w:val="008E4104"/>
    <w:rsid w:val="008F645C"/>
    <w:rsid w:val="0091238B"/>
    <w:rsid w:val="00916B3F"/>
    <w:rsid w:val="0093242F"/>
    <w:rsid w:val="00962D3A"/>
    <w:rsid w:val="009721D1"/>
    <w:rsid w:val="00973132"/>
    <w:rsid w:val="009907E8"/>
    <w:rsid w:val="00997DB1"/>
    <w:rsid w:val="009B761F"/>
    <w:rsid w:val="009B7F34"/>
    <w:rsid w:val="009C3792"/>
    <w:rsid w:val="009E2E7B"/>
    <w:rsid w:val="009E5327"/>
    <w:rsid w:val="00A126A4"/>
    <w:rsid w:val="00A20609"/>
    <w:rsid w:val="00A21C68"/>
    <w:rsid w:val="00A27057"/>
    <w:rsid w:val="00A319D7"/>
    <w:rsid w:val="00A351EA"/>
    <w:rsid w:val="00A544CA"/>
    <w:rsid w:val="00A61B75"/>
    <w:rsid w:val="00A61BE6"/>
    <w:rsid w:val="00A61ECB"/>
    <w:rsid w:val="00A65137"/>
    <w:rsid w:val="00A727B4"/>
    <w:rsid w:val="00A76DAC"/>
    <w:rsid w:val="00A9072D"/>
    <w:rsid w:val="00A92DCB"/>
    <w:rsid w:val="00A955CA"/>
    <w:rsid w:val="00AA02A7"/>
    <w:rsid w:val="00AA6FF2"/>
    <w:rsid w:val="00AD76A3"/>
    <w:rsid w:val="00AE0E71"/>
    <w:rsid w:val="00AE1004"/>
    <w:rsid w:val="00AF0CB0"/>
    <w:rsid w:val="00B00A7B"/>
    <w:rsid w:val="00B20F76"/>
    <w:rsid w:val="00B2389B"/>
    <w:rsid w:val="00B343C2"/>
    <w:rsid w:val="00B40BEB"/>
    <w:rsid w:val="00B44FAD"/>
    <w:rsid w:val="00B4624C"/>
    <w:rsid w:val="00B47F51"/>
    <w:rsid w:val="00B60DEB"/>
    <w:rsid w:val="00B61C7D"/>
    <w:rsid w:val="00B653E0"/>
    <w:rsid w:val="00B663D3"/>
    <w:rsid w:val="00B70A3A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349D2"/>
    <w:rsid w:val="00C60733"/>
    <w:rsid w:val="00C60AA3"/>
    <w:rsid w:val="00C702BA"/>
    <w:rsid w:val="00C77456"/>
    <w:rsid w:val="00C86FD4"/>
    <w:rsid w:val="00C91FBF"/>
    <w:rsid w:val="00C97077"/>
    <w:rsid w:val="00CA4C49"/>
    <w:rsid w:val="00CB3A46"/>
    <w:rsid w:val="00CB7BB6"/>
    <w:rsid w:val="00CC2A85"/>
    <w:rsid w:val="00CC499B"/>
    <w:rsid w:val="00CC795B"/>
    <w:rsid w:val="00CD3098"/>
    <w:rsid w:val="00CD740A"/>
    <w:rsid w:val="00CE3931"/>
    <w:rsid w:val="00CE6756"/>
    <w:rsid w:val="00CF66FC"/>
    <w:rsid w:val="00D1704B"/>
    <w:rsid w:val="00D245CA"/>
    <w:rsid w:val="00D30707"/>
    <w:rsid w:val="00D3601B"/>
    <w:rsid w:val="00D4013B"/>
    <w:rsid w:val="00D44A48"/>
    <w:rsid w:val="00D46DC8"/>
    <w:rsid w:val="00D53DEF"/>
    <w:rsid w:val="00D54CC2"/>
    <w:rsid w:val="00D5657A"/>
    <w:rsid w:val="00D656A4"/>
    <w:rsid w:val="00D657E1"/>
    <w:rsid w:val="00D70DCF"/>
    <w:rsid w:val="00D81A1D"/>
    <w:rsid w:val="00D81C0F"/>
    <w:rsid w:val="00D826A2"/>
    <w:rsid w:val="00D82DFD"/>
    <w:rsid w:val="00D83B74"/>
    <w:rsid w:val="00D8682A"/>
    <w:rsid w:val="00D90A9D"/>
    <w:rsid w:val="00DA3CA5"/>
    <w:rsid w:val="00DA6143"/>
    <w:rsid w:val="00DA6B5F"/>
    <w:rsid w:val="00DB071B"/>
    <w:rsid w:val="00DB6668"/>
    <w:rsid w:val="00DD14FC"/>
    <w:rsid w:val="00DE1B4F"/>
    <w:rsid w:val="00DE72D3"/>
    <w:rsid w:val="00DF413F"/>
    <w:rsid w:val="00DF4B95"/>
    <w:rsid w:val="00E00A48"/>
    <w:rsid w:val="00E0524D"/>
    <w:rsid w:val="00E0603A"/>
    <w:rsid w:val="00E063DB"/>
    <w:rsid w:val="00E11F96"/>
    <w:rsid w:val="00E12458"/>
    <w:rsid w:val="00E1412A"/>
    <w:rsid w:val="00E14D34"/>
    <w:rsid w:val="00E17A12"/>
    <w:rsid w:val="00E227F7"/>
    <w:rsid w:val="00E23309"/>
    <w:rsid w:val="00E237E6"/>
    <w:rsid w:val="00E266E8"/>
    <w:rsid w:val="00E51D7B"/>
    <w:rsid w:val="00E546C4"/>
    <w:rsid w:val="00E552C5"/>
    <w:rsid w:val="00E55867"/>
    <w:rsid w:val="00E63DF3"/>
    <w:rsid w:val="00E63E19"/>
    <w:rsid w:val="00E66A3E"/>
    <w:rsid w:val="00E71CEC"/>
    <w:rsid w:val="00E804F4"/>
    <w:rsid w:val="00E83117"/>
    <w:rsid w:val="00E85831"/>
    <w:rsid w:val="00E90F5A"/>
    <w:rsid w:val="00E97B93"/>
    <w:rsid w:val="00EA0412"/>
    <w:rsid w:val="00EA0EE4"/>
    <w:rsid w:val="00EB2732"/>
    <w:rsid w:val="00EB54B7"/>
    <w:rsid w:val="00EC31FD"/>
    <w:rsid w:val="00EC5733"/>
    <w:rsid w:val="00EE49A2"/>
    <w:rsid w:val="00EE6B8C"/>
    <w:rsid w:val="00EF20C0"/>
    <w:rsid w:val="00EF2350"/>
    <w:rsid w:val="00EF2F0A"/>
    <w:rsid w:val="00EF4525"/>
    <w:rsid w:val="00F136B4"/>
    <w:rsid w:val="00F20586"/>
    <w:rsid w:val="00F26180"/>
    <w:rsid w:val="00F50E9E"/>
    <w:rsid w:val="00F57A98"/>
    <w:rsid w:val="00F6000E"/>
    <w:rsid w:val="00F61780"/>
    <w:rsid w:val="00F6330B"/>
    <w:rsid w:val="00F72E56"/>
    <w:rsid w:val="00F73862"/>
    <w:rsid w:val="00F75DA2"/>
    <w:rsid w:val="00F810CB"/>
    <w:rsid w:val="00F8175B"/>
    <w:rsid w:val="00F830A5"/>
    <w:rsid w:val="00F84F0D"/>
    <w:rsid w:val="00FA5BB8"/>
    <w:rsid w:val="00FC49E5"/>
    <w:rsid w:val="00FD1D2F"/>
    <w:rsid w:val="00FE3AFF"/>
    <w:rsid w:val="00FE4E57"/>
    <w:rsid w:val="00FE616C"/>
    <w:rsid w:val="00FE649F"/>
    <w:rsid w:val="00FE6789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33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6C751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6630"/>
  </w:style>
  <w:style w:type="paragraph" w:styleId="a6">
    <w:name w:val="footer"/>
    <w:basedOn w:val="a"/>
    <w:link w:val="a7"/>
    <w:uiPriority w:val="99"/>
    <w:semiHidden/>
    <w:unhideWhenUsed/>
    <w:rsid w:val="006E66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E6630"/>
  </w:style>
  <w:style w:type="paragraph" w:styleId="a8">
    <w:name w:val="Balloon Text"/>
    <w:basedOn w:val="a"/>
    <w:link w:val="a9"/>
    <w:uiPriority w:val="99"/>
    <w:semiHidden/>
    <w:unhideWhenUsed/>
    <w:rsid w:val="007B1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1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7ECAF-8DF4-4AAA-A35D-4459E1F7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8361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Егупова</cp:lastModifiedBy>
  <cp:revision>2</cp:revision>
  <cp:lastPrinted>2014-03-26T04:17:00Z</cp:lastPrinted>
  <dcterms:created xsi:type="dcterms:W3CDTF">2014-03-26T04:18:00Z</dcterms:created>
  <dcterms:modified xsi:type="dcterms:W3CDTF">2014-03-26T04:18:00Z</dcterms:modified>
</cp:coreProperties>
</file>