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734781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D75F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D75F6">
              <w:rPr>
                <w:szCs w:val="28"/>
              </w:rPr>
              <w:t>26.03.2014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D75F6" w:rsidRPr="001D75F6">
              <w:rPr>
                <w:szCs w:val="28"/>
              </w:rPr>
              <w:t>1254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D75F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D75F6" w:rsidP="0094344A">
            <w:pPr>
              <w:ind w:left="-108"/>
              <w:jc w:val="both"/>
            </w:pPr>
            <w:r>
              <w:rPr>
                <w:szCs w:val="28"/>
              </w:rPr>
              <w:t xml:space="preserve">Об отчете о деятельности Контрольно-счетной палаты </w:t>
            </w:r>
            <w:proofErr w:type="gramStart"/>
            <w:r>
              <w:rPr>
                <w:szCs w:val="28"/>
              </w:rPr>
              <w:t>При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морского</w:t>
            </w:r>
            <w:proofErr w:type="gramEnd"/>
            <w:r>
              <w:rPr>
                <w:szCs w:val="28"/>
              </w:rPr>
              <w:t xml:space="preserve"> края в 2013 году</w:t>
            </w:r>
          </w:p>
          <w:p w:rsidR="000B3FB2" w:rsidRPr="001D75F6" w:rsidRDefault="000B3FB2" w:rsidP="0094344A">
            <w:pPr>
              <w:ind w:left="-108"/>
              <w:jc w:val="both"/>
            </w:pPr>
          </w:p>
        </w:tc>
      </w:tr>
    </w:tbl>
    <w:p w:rsidR="001D75F6" w:rsidRDefault="001D75F6" w:rsidP="001D75F6">
      <w:pPr>
        <w:ind w:firstLine="709"/>
        <w:jc w:val="both"/>
        <w:rPr>
          <w:szCs w:val="24"/>
        </w:rPr>
      </w:pPr>
      <w:r>
        <w:t xml:space="preserve">Заслушав и обсудив </w:t>
      </w:r>
      <w:r>
        <w:rPr>
          <w:szCs w:val="28"/>
        </w:rPr>
        <w:t>отчет председателя Контрольно-счетной палаты Приморского края Виноградова Д.А. о деятельности Контрольно-счетной палаты Приморского края в 2013 году,</w:t>
      </w:r>
      <w:r>
        <w:rPr>
          <w:szCs w:val="24"/>
        </w:rPr>
        <w:t xml:space="preserve"> Законодательное Собрание Приморского края</w:t>
      </w:r>
    </w:p>
    <w:p w:rsidR="001D75F6" w:rsidRDefault="001D75F6" w:rsidP="001D75F6">
      <w:pPr>
        <w:jc w:val="both"/>
        <w:rPr>
          <w:szCs w:val="24"/>
        </w:rPr>
      </w:pPr>
    </w:p>
    <w:p w:rsidR="001D75F6" w:rsidRDefault="001D75F6" w:rsidP="001D75F6">
      <w:pPr>
        <w:jc w:val="both"/>
        <w:rPr>
          <w:szCs w:val="24"/>
        </w:rPr>
      </w:pPr>
      <w:r>
        <w:rPr>
          <w:szCs w:val="24"/>
        </w:rPr>
        <w:t>ПОСТАНОВЛЯЕТ:</w:t>
      </w:r>
    </w:p>
    <w:p w:rsidR="001D75F6" w:rsidRDefault="001D75F6" w:rsidP="001D75F6">
      <w:pPr>
        <w:jc w:val="both"/>
        <w:rPr>
          <w:szCs w:val="24"/>
        </w:rPr>
      </w:pPr>
    </w:p>
    <w:p w:rsidR="001D75F6" w:rsidRDefault="001D75F6" w:rsidP="001D75F6">
      <w:pPr>
        <w:jc w:val="both"/>
        <w:rPr>
          <w:szCs w:val="24"/>
        </w:rPr>
      </w:pPr>
      <w:r>
        <w:rPr>
          <w:szCs w:val="24"/>
        </w:rPr>
        <w:tab/>
        <w:t>1.О</w:t>
      </w:r>
      <w:r>
        <w:rPr>
          <w:szCs w:val="28"/>
        </w:rPr>
        <w:t>тчет о деятельности Контрольно-счетной палаты Приморского края в 2013 году</w:t>
      </w:r>
      <w:r>
        <w:rPr>
          <w:szCs w:val="24"/>
        </w:rPr>
        <w:t xml:space="preserve">  принять к сведению.</w:t>
      </w:r>
    </w:p>
    <w:p w:rsidR="001D75F6" w:rsidRDefault="001D75F6" w:rsidP="001D75F6">
      <w:pPr>
        <w:jc w:val="both"/>
        <w:rPr>
          <w:szCs w:val="24"/>
        </w:rPr>
      </w:pPr>
    </w:p>
    <w:p w:rsidR="001D75F6" w:rsidRDefault="001D75F6" w:rsidP="001D75F6">
      <w:pPr>
        <w:jc w:val="both"/>
        <w:rPr>
          <w:szCs w:val="24"/>
        </w:rPr>
      </w:pPr>
      <w:r>
        <w:rPr>
          <w:szCs w:val="24"/>
        </w:rPr>
        <w:tab/>
        <w:t>2.Настоящее постановление вступает в силу со дня его принятия.</w:t>
      </w:r>
    </w:p>
    <w:p w:rsidR="001D75F6" w:rsidRDefault="001D75F6" w:rsidP="001D75F6">
      <w:pPr>
        <w:jc w:val="both"/>
        <w:rPr>
          <w:szCs w:val="24"/>
        </w:rPr>
      </w:pPr>
      <w:bookmarkStart w:id="0" w:name="_GoBack"/>
      <w:bookmarkEnd w:id="0"/>
    </w:p>
    <w:p w:rsidR="001D75F6" w:rsidRDefault="001D75F6" w:rsidP="001D75F6">
      <w:pPr>
        <w:jc w:val="both"/>
        <w:rPr>
          <w:szCs w:val="24"/>
        </w:rPr>
      </w:pPr>
    </w:p>
    <w:p w:rsidR="001D75F6" w:rsidRDefault="001D75F6" w:rsidP="001D75F6">
      <w:pPr>
        <w:jc w:val="both"/>
        <w:rPr>
          <w:szCs w:val="24"/>
        </w:rPr>
      </w:pPr>
    </w:p>
    <w:p w:rsidR="001D75F6" w:rsidRDefault="001D75F6" w:rsidP="001D75F6">
      <w:pPr>
        <w:jc w:val="both"/>
        <w:rPr>
          <w:szCs w:val="24"/>
        </w:rPr>
      </w:pPr>
      <w:r>
        <w:rPr>
          <w:szCs w:val="24"/>
        </w:rPr>
        <w:t>Председатель</w:t>
      </w:r>
    </w:p>
    <w:p w:rsidR="001D75F6" w:rsidRDefault="001D75F6" w:rsidP="001D75F6">
      <w:pPr>
        <w:jc w:val="both"/>
      </w:pPr>
      <w:r>
        <w:rPr>
          <w:szCs w:val="24"/>
        </w:rPr>
        <w:t>Законодательного Собрания                                                            В.В. Горчаков</w:t>
      </w:r>
    </w:p>
    <w:p w:rsidR="001D75F6" w:rsidRDefault="001D75F6" w:rsidP="001D75F6">
      <w:pPr>
        <w:ind w:firstLine="720"/>
        <w:jc w:val="both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7221" w:rsidRDefault="00847221">
      <w:r>
        <w:separator/>
      </w:r>
    </w:p>
  </w:endnote>
  <w:endnote w:type="continuationSeparator" w:id="0">
    <w:p w:rsidR="00847221" w:rsidRDefault="008472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7221" w:rsidRDefault="00847221">
      <w:r>
        <w:separator/>
      </w:r>
    </w:p>
  </w:footnote>
  <w:footnote w:type="continuationSeparator" w:id="0">
    <w:p w:rsidR="00847221" w:rsidRDefault="008472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75F6"/>
    <w:rsid w:val="00057575"/>
    <w:rsid w:val="000B3FB2"/>
    <w:rsid w:val="000D628E"/>
    <w:rsid w:val="000E5228"/>
    <w:rsid w:val="00123119"/>
    <w:rsid w:val="00155F7F"/>
    <w:rsid w:val="001D75F6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47221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2014-03-26T03:03:00Z</cp:lastPrinted>
  <dcterms:created xsi:type="dcterms:W3CDTF">2014-03-26T03:02:00Z</dcterms:created>
  <dcterms:modified xsi:type="dcterms:W3CDTF">2014-03-26T03:04:00Z</dcterms:modified>
</cp:coreProperties>
</file>