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CD5712" w:rsidRPr="00CD5712" w:rsidTr="00B40F63">
        <w:trPr>
          <w:trHeight w:val="1276"/>
        </w:trPr>
        <w:tc>
          <w:tcPr>
            <w:tcW w:w="9463" w:type="dxa"/>
            <w:hideMark/>
          </w:tcPr>
          <w:p w:rsidR="00CD5712" w:rsidRPr="00CD5712" w:rsidRDefault="00CD5712" w:rsidP="00CD57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56132613" r:id="rId6"/>
              </w:object>
            </w:r>
          </w:p>
        </w:tc>
      </w:tr>
      <w:tr w:rsidR="00CD5712" w:rsidRPr="00CD5712" w:rsidTr="00B40F63">
        <w:tc>
          <w:tcPr>
            <w:tcW w:w="9463" w:type="dxa"/>
          </w:tcPr>
          <w:p w:rsidR="00CD5712" w:rsidRPr="00CD5712" w:rsidRDefault="00CD5712" w:rsidP="00CD571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ru-RU"/>
              </w:rPr>
            </w:pPr>
            <w:proofErr w:type="gramStart"/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 О Т О К О Л</w:t>
            </w:r>
          </w:p>
          <w:p w:rsidR="00CD5712" w:rsidRPr="00CD5712" w:rsidRDefault="00CD5712" w:rsidP="00CD571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ru-RU"/>
              </w:rPr>
              <w:t>очередного заседания комитета Законодательного Собрания</w:t>
            </w:r>
          </w:p>
          <w:p w:rsidR="00CD5712" w:rsidRPr="00CD5712" w:rsidRDefault="00CD5712" w:rsidP="00CD57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экономической политике и собственности</w:t>
            </w:r>
          </w:p>
          <w:p w:rsidR="00CD5712" w:rsidRPr="00CD5712" w:rsidRDefault="00CD5712" w:rsidP="00CD571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  <w:lang w:eastAsia="ru-RU"/>
              </w:rPr>
              <w:t>г. Владивосток</w:t>
            </w:r>
          </w:p>
          <w:p w:rsidR="00CD5712" w:rsidRPr="00CD5712" w:rsidRDefault="00CD5712" w:rsidP="00CD57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5712" w:rsidRPr="00CD5712" w:rsidRDefault="00CD5712" w:rsidP="00CD5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CE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56</w:t>
      </w:r>
    </w:p>
    <w:p w:rsidR="00CD5712" w:rsidRPr="00CD5712" w:rsidRDefault="00CD5712" w:rsidP="00CD5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CD5712" w:rsidRPr="00CD5712" w:rsidTr="00B40F63">
        <w:trPr>
          <w:trHeight w:val="770"/>
        </w:trPr>
        <w:tc>
          <w:tcPr>
            <w:tcW w:w="4370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Председательствующий-</w:t>
            </w:r>
          </w:p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0" w:type="dxa"/>
            <w:hideMark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</w:tc>
      </w:tr>
      <w:tr w:rsidR="00CD5712" w:rsidRPr="00CD5712" w:rsidTr="00CD5712">
        <w:trPr>
          <w:trHeight w:val="1415"/>
        </w:trPr>
        <w:tc>
          <w:tcPr>
            <w:tcW w:w="4370" w:type="dxa"/>
            <w:hideMark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 Д.Г.;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Ищенко С.А.;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Самсонов А.А.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CD5712">
        <w:trPr>
          <w:trHeight w:val="713"/>
        </w:trPr>
        <w:tc>
          <w:tcPr>
            <w:tcW w:w="4370" w:type="dxa"/>
            <w:hideMark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CD5712" w:rsidRPr="00CD5712" w:rsidRDefault="00CD5712" w:rsidP="00CD571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Дубинин Николай Александрович – директор департамента экономики Приморского края;</w:t>
            </w:r>
          </w:p>
          <w:p w:rsid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Ежов Олег Владимирович – директор департамента градостроительства Приморского края;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Козицкий Алексей Анатольевич – депутат Законодательного Собрания Приморского края;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CD5712" w:rsidRPr="00CD5712" w:rsidRDefault="00CD5712" w:rsidP="00CE35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D57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Ширшов</w:t>
            </w:r>
            <w:proofErr w:type="spellEnd"/>
            <w:r w:rsidRPr="00CD57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Алексей Николаевич – директор департамента дорожного хозяйства Приморского края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CE3531" w:rsidRDefault="00CE3531" w:rsidP="00CD57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531" w:rsidRDefault="00CE3531" w:rsidP="00CD57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712" w:rsidRPr="00CD5712" w:rsidRDefault="00CD5712" w:rsidP="00CD57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Повестка дня:</w:t>
      </w:r>
    </w:p>
    <w:p w:rsidR="00CD5712" w:rsidRPr="00CD5712" w:rsidRDefault="00CD5712" w:rsidP="00CD57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исполнении бюджетных обязательств за 2013 год департаментом градостроительства Приморского края, как главным распорядителем бюджетных средств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исполнении бюджетных обязательств за 2013 год департаментом дорожного хозяйства Приморского края, как главным распорядителем бюджетных средств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проектов" (первое чтение)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обращении Законодательного Собрания Приморского края к Председателю Правительства Российской Федерации Медведеву Д.А.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"Об инновационной деятельности на территории Приморского края" (второе чтение)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"Об инновационной деятельности на территории Приморского края" (третье чтение)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F0C92" w:rsidRPr="001F0C92" w:rsidRDefault="00CD5712" w:rsidP="001F0C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плане проведения мониторинга </w:t>
      </w:r>
      <w:proofErr w:type="spellStart"/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правоприменения</w:t>
      </w:r>
      <w:proofErr w:type="spellEnd"/>
      <w:r w:rsidR="001F0C92" w:rsidRP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Приморского края от 7 августа 2013 года № 227-КЗ "О системе капитального ремонта многоквартирных домов в Приморском крае"</w:t>
      </w:r>
      <w:r w:rsidR="001F0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5712" w:rsidRPr="00CD5712" w:rsidRDefault="00CD5712" w:rsidP="00CD571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проектах федеральных законов и законодательных инициативах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5712" w:rsidRPr="00CD5712" w:rsidRDefault="00CD5712" w:rsidP="00CD5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CD5712" w:rsidRPr="00CD5712" w:rsidTr="00B40F63">
        <w:tc>
          <w:tcPr>
            <w:tcW w:w="2235" w:type="dxa"/>
            <w:hideMark/>
          </w:tcPr>
          <w:p w:rsidR="00CD5712" w:rsidRPr="00CD5712" w:rsidRDefault="00CD5712" w:rsidP="00CD5712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1.СЛУШАЛИ:</w:t>
            </w:r>
          </w:p>
        </w:tc>
        <w:tc>
          <w:tcPr>
            <w:tcW w:w="7230" w:type="dxa"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повестки дня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  <w:hideMark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(протокольно)</w:t>
            </w:r>
          </w:p>
        </w:tc>
        <w:tc>
          <w:tcPr>
            <w:tcW w:w="7230" w:type="dxa"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  <w:r w:rsidR="001F0C92">
              <w:rPr>
                <w:rFonts w:ascii="Times New Roman" w:hAnsi="Times New Roman" w:cs="Times New Roman"/>
                <w:sz w:val="28"/>
                <w:szCs w:val="28"/>
              </w:rPr>
              <w:t xml:space="preserve">Включить в повестку дополнительный вопрос </w:t>
            </w:r>
            <w:r w:rsidR="001F0C92"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</w:t>
            </w:r>
            <w:r w:rsid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C92"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внесении изменений в Закон Приморского края "О государственной поддержке инвестиционной деятельности в Приморском крае" (второе чтение)</w:t>
            </w:r>
            <w:r w:rsid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F0C9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  <w:r w:rsidR="001F0C92">
              <w:rPr>
                <w:rFonts w:ascii="Times New Roman" w:hAnsi="Times New Roman" w:cs="Times New Roman"/>
                <w:sz w:val="28"/>
                <w:szCs w:val="28"/>
              </w:rPr>
              <w:t xml:space="preserve">Включить в повестку дополнительный вопрос </w:t>
            </w:r>
            <w:r w:rsid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 </w:t>
            </w:r>
            <w:r w:rsidR="001F0C92"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внесении изменений в Закон Приморского края "О государственной поддержке инвестиционной деятельности в Приморском крае" (третье чтение)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</w:t>
            </w:r>
            <w:r w:rsid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2.Утвердить повестку дня</w:t>
            </w:r>
          </w:p>
          <w:p w:rsidR="00CD5712" w:rsidRPr="00CD5712" w:rsidRDefault="00CD5712" w:rsidP="00CE35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</w:t>
            </w:r>
            <w:r w:rsid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D5712" w:rsidRPr="00CD5712" w:rsidTr="00B40F63">
        <w:tc>
          <w:tcPr>
            <w:tcW w:w="2235" w:type="dxa"/>
            <w:hideMark/>
          </w:tcPr>
          <w:p w:rsidR="003458E7" w:rsidRPr="00CD5712" w:rsidRDefault="00CD5712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исполнении бюджетных обязательств за 2013 год департаментом градостроительства Приморского края, как главным распорядителем бюджетных средств</w:t>
            </w:r>
          </w:p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Докладывала: </w:t>
            </w:r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Ежов О.В.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  <w:hideMark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230" w:type="dxa"/>
            <w:hideMark/>
          </w:tcPr>
          <w:p w:rsidR="00CD5712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 Д.Г.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РЕШИЛИ: </w:t>
            </w:r>
          </w:p>
          <w:p w:rsidR="003458E7" w:rsidRDefault="003458E7" w:rsidP="00CE35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(протокольно)</w:t>
            </w:r>
          </w:p>
          <w:p w:rsidR="00CE3531" w:rsidRPr="00CD5712" w:rsidRDefault="00CE3531" w:rsidP="00CE35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</w:tcPr>
          <w:p w:rsidR="00CD5712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принять к сведению.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3.СЛУШАЛИ:</w:t>
            </w:r>
          </w:p>
        </w:tc>
        <w:tc>
          <w:tcPr>
            <w:tcW w:w="7230" w:type="dxa"/>
          </w:tcPr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исполнении бюджетных обязательств за 2013 год департаментом дорожного хозяйства Приморского края, как главным распорядителем бюджетных средств</w:t>
            </w:r>
          </w:p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proofErr w:type="spellStart"/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Ширшов</w:t>
            </w:r>
            <w:proofErr w:type="spellEnd"/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А.Н.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ВЫСТУПИЛИ:</w:t>
            </w:r>
          </w:p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</w:tcPr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Самсонов А.А.;</w:t>
            </w:r>
          </w:p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 Д.Г.;</w:t>
            </w:r>
          </w:p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Козицкий А.А.;</w:t>
            </w:r>
          </w:p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Ищенко С.А.</w:t>
            </w:r>
          </w:p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  <w:p w:rsidR="003458E7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(протокольно)</w:t>
            </w:r>
          </w:p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</w:tcPr>
          <w:p w:rsidR="003458E7" w:rsidRPr="00CD5712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принять к сведению.</w:t>
            </w:r>
          </w:p>
          <w:p w:rsidR="00CD5712" w:rsidRPr="00CD5712" w:rsidRDefault="00CD5712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4.СЛУШАЛИ:</w:t>
            </w:r>
          </w:p>
        </w:tc>
        <w:tc>
          <w:tcPr>
            <w:tcW w:w="7230" w:type="dxa"/>
          </w:tcPr>
          <w:p w:rsidR="00CD5712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закона Приморского края "Об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проектов" (первое чтение)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Дубинин Н.А.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3458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230" w:type="dxa"/>
          </w:tcPr>
          <w:p w:rsidR="003458E7" w:rsidRDefault="003458E7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 Д.Г.</w:t>
            </w:r>
          </w:p>
          <w:p w:rsidR="00CE3531" w:rsidRPr="001F0C92" w:rsidRDefault="00CE3531" w:rsidP="003458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№ </w:t>
            </w:r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712" w:rsidRPr="00CD5712" w:rsidTr="00B40F63">
        <w:tc>
          <w:tcPr>
            <w:tcW w:w="2235" w:type="dxa"/>
          </w:tcPr>
          <w:p w:rsidR="00CD5712" w:rsidRPr="00CD5712" w:rsidRDefault="00CD5712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5.СЛУШАЛИ:</w:t>
            </w:r>
          </w:p>
        </w:tc>
        <w:tc>
          <w:tcPr>
            <w:tcW w:w="7230" w:type="dxa"/>
          </w:tcPr>
          <w:p w:rsid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обращении Законодательного Собрания Приморского края к Председателю Правительства Российской Федерации Медведеву Д.А.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34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Козицкий А.А.</w:t>
            </w:r>
          </w:p>
          <w:p w:rsidR="00CD5712" w:rsidRPr="00CD5712" w:rsidRDefault="00CD5712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B40F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230" w:type="dxa"/>
          </w:tcPr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3458E7" w:rsidRPr="001F0C9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воздержались – 1.</w:t>
            </w:r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6.СЛУШАЛИ:</w:t>
            </w:r>
          </w:p>
        </w:tc>
        <w:tc>
          <w:tcPr>
            <w:tcW w:w="7230" w:type="dxa"/>
          </w:tcPr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закона Приморского края "О внесении изменений в Закон Приморского края "Об инновационной деятельности на территории Приморского края" (второе чтение)</w:t>
            </w:r>
            <w:proofErr w:type="gramEnd"/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№ 3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7.СЛУШАЛИ:</w:t>
            </w:r>
          </w:p>
        </w:tc>
        <w:tc>
          <w:tcPr>
            <w:tcW w:w="7230" w:type="dxa"/>
          </w:tcPr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закона Приморского края "О внесении изменений в Закон Приморского края "Об инновационной деятельности на территории Приморского края" (третье чтение)</w:t>
            </w:r>
            <w:proofErr w:type="gramEnd"/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0BBE" w:rsidRPr="00CD5712" w:rsidRDefault="003458E7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3458E7" w:rsidRPr="00CD5712" w:rsidRDefault="003458E7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№ 3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8.СЛУШАЛИ:</w:t>
            </w:r>
          </w:p>
        </w:tc>
        <w:tc>
          <w:tcPr>
            <w:tcW w:w="7230" w:type="dxa"/>
          </w:tcPr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плане проведения мониторинга </w:t>
            </w:r>
            <w:proofErr w:type="spellStart"/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правоприменения</w:t>
            </w:r>
            <w:proofErr w:type="spellEnd"/>
            <w:r w:rsidRPr="001F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Закона Приморского края от 7 августа 2013 года № 227-КЗ "О системе капитального ремонта многоквартирных домов в Приморском крае"</w:t>
            </w:r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E7" w:rsidRDefault="003458E7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480BBE" w:rsidRPr="00CD5712" w:rsidRDefault="00480BBE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№ 3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D5712" w:rsidRDefault="003458E7" w:rsidP="00CE35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9.СЛУШАЛИ:</w:t>
            </w:r>
          </w:p>
        </w:tc>
        <w:tc>
          <w:tcPr>
            <w:tcW w:w="7230" w:type="dxa"/>
          </w:tcPr>
          <w:p w:rsidR="00480BBE" w:rsidRPr="00CD5712" w:rsidRDefault="00480BBE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проектах федеральных законов и законодательных инициативах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№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329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10.СЛУШАЛИ:</w:t>
            </w:r>
          </w:p>
        </w:tc>
        <w:tc>
          <w:tcPr>
            <w:tcW w:w="7230" w:type="dxa"/>
          </w:tcPr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(второе чтение)</w:t>
            </w:r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0BBE" w:rsidRDefault="003458E7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480BBE" w:rsidRPr="00CD5712" w:rsidRDefault="00480BBE" w:rsidP="00480BB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0BBE" w:rsidRPr="00CD5712" w:rsidTr="00B40F63">
        <w:tc>
          <w:tcPr>
            <w:tcW w:w="2235" w:type="dxa"/>
          </w:tcPr>
          <w:p w:rsidR="00480BBE" w:rsidRPr="00CD5712" w:rsidRDefault="00480BBE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230" w:type="dxa"/>
          </w:tcPr>
          <w:p w:rsidR="00480BBE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Самсонов А.А.;</w:t>
            </w:r>
          </w:p>
          <w:p w:rsidR="00480BBE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Володина И.А.;</w:t>
            </w:r>
          </w:p>
          <w:p w:rsidR="00480BBE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Дубинин Н.А.;</w:t>
            </w:r>
          </w:p>
          <w:p w:rsidR="00480BBE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Новиков Д.Г.</w:t>
            </w:r>
          </w:p>
          <w:p w:rsidR="00480BBE" w:rsidRPr="00480BBE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№ </w:t>
            </w:r>
            <w:r w:rsidR="00CE3531" w:rsidRP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E3531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Голосовали: за – </w:t>
            </w:r>
            <w:r w:rsidR="00CE3531" w:rsidRP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CE3531" w:rsidRPr="00CD5712" w:rsidRDefault="00CE3531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воздержались – 1.</w:t>
            </w:r>
          </w:p>
          <w:p w:rsidR="003458E7" w:rsidRPr="00CD5712" w:rsidRDefault="003458E7" w:rsidP="00480BB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11.СЛУШАЛИ:</w:t>
            </w:r>
          </w:p>
        </w:tc>
        <w:tc>
          <w:tcPr>
            <w:tcW w:w="7230" w:type="dxa"/>
          </w:tcPr>
          <w:p w:rsidR="003458E7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(третье чтение)</w:t>
            </w:r>
          </w:p>
          <w:p w:rsidR="00480BBE" w:rsidRPr="00CD5712" w:rsidRDefault="00480BBE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Докладывал: </w:t>
            </w:r>
            <w:r w:rsid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Денисенко Ю.П.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58E7" w:rsidRPr="00CD5712" w:rsidTr="00B40F63">
        <w:tc>
          <w:tcPr>
            <w:tcW w:w="2235" w:type="dxa"/>
          </w:tcPr>
          <w:p w:rsidR="003458E7" w:rsidRPr="00CD5712" w:rsidRDefault="003458E7" w:rsidP="00CD571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230" w:type="dxa"/>
          </w:tcPr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№ 3</w:t>
            </w:r>
            <w:r w:rsidR="00480BBE" w:rsidRPr="00480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(прилагается).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Голосовали: за – единогласно.</w:t>
            </w:r>
          </w:p>
          <w:p w:rsidR="003458E7" w:rsidRPr="00CD5712" w:rsidRDefault="003458E7" w:rsidP="00CD571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5712" w:rsidRPr="00CD5712" w:rsidRDefault="00CD5712" w:rsidP="00CD5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712" w:rsidRPr="00CD5712" w:rsidRDefault="00CD5712" w:rsidP="00CD5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Фонограмма заседания прилагается в одном экземпляре.</w:t>
      </w:r>
    </w:p>
    <w:p w:rsidR="00CD5712" w:rsidRPr="00CD5712" w:rsidRDefault="00CD5712" w:rsidP="00CD5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712" w:rsidRPr="00CD5712" w:rsidRDefault="00CD5712" w:rsidP="00CD5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712" w:rsidRPr="00CD5712" w:rsidRDefault="00CD5712" w:rsidP="00CD5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712" w:rsidRPr="00CD5712" w:rsidRDefault="00CE3531" w:rsidP="00CD5712">
      <w:pPr>
        <w:spacing w:after="0" w:line="240" w:lineRule="auto"/>
        <w:rPr>
          <w:rFonts w:ascii="Calibri" w:eastAsia="Times New Roman" w:hAnsi="Calibri" w:cs="Times New Roman"/>
          <w:w w:val="9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CD5712"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CD5712"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D5712"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D5712" w:rsidRPr="00CD57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Ю.П. Денисенко</w:t>
      </w:r>
    </w:p>
    <w:p w:rsidR="00B4725A" w:rsidRDefault="00B4725A"/>
    <w:sectPr w:rsidR="00B4725A" w:rsidSect="00CE353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712"/>
    <w:rsid w:val="001F0C92"/>
    <w:rsid w:val="003458E7"/>
    <w:rsid w:val="00480BBE"/>
    <w:rsid w:val="00B4725A"/>
    <w:rsid w:val="00CD5712"/>
    <w:rsid w:val="00CE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1</cp:revision>
  <dcterms:created xsi:type="dcterms:W3CDTF">2014-03-12T00:43:00Z</dcterms:created>
  <dcterms:modified xsi:type="dcterms:W3CDTF">2014-03-12T01:30:00Z</dcterms:modified>
</cp:coreProperties>
</file>