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632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7AD3" w:rsidRPr="00757AD3" w:rsidRDefault="00757AD3" w:rsidP="00757AD3">
      <w:pPr>
        <w:tabs>
          <w:tab w:val="left" w:pos="9639"/>
        </w:tabs>
        <w:ind w:right="-8"/>
        <w:jc w:val="center"/>
        <w:rPr>
          <w:b/>
          <w:szCs w:val="28"/>
        </w:rPr>
      </w:pPr>
      <w:r w:rsidRPr="00757AD3">
        <w:rPr>
          <w:b/>
          <w:szCs w:val="28"/>
        </w:rPr>
        <w:t>О ВНЕСЕНИИ ИЗМЕНЕНИЯ В СТАТЬЮ 12 ЗАКОНА</w:t>
      </w:r>
    </w:p>
    <w:p w:rsidR="00757AD3" w:rsidRPr="00757AD3" w:rsidRDefault="00757AD3" w:rsidP="00757AD3">
      <w:pPr>
        <w:tabs>
          <w:tab w:val="left" w:pos="9639"/>
        </w:tabs>
        <w:ind w:right="-8"/>
        <w:jc w:val="center"/>
        <w:rPr>
          <w:b/>
          <w:szCs w:val="28"/>
        </w:rPr>
      </w:pPr>
      <w:r w:rsidRPr="00757AD3">
        <w:rPr>
          <w:b/>
          <w:szCs w:val="28"/>
        </w:rPr>
        <w:t xml:space="preserve">ПРИМОРСКОГО КРАЯ "О КОМИССИЯХ ПО ДЕЛАМ НЕСОВЕРШЕННОЛЕТНИХ И ЗАЩИТЕ ИХ ПРАВ </w:t>
      </w:r>
    </w:p>
    <w:p w:rsidR="00757AD3" w:rsidRPr="00757AD3" w:rsidRDefault="00757AD3" w:rsidP="00757AD3">
      <w:pPr>
        <w:tabs>
          <w:tab w:val="left" w:pos="9639"/>
        </w:tabs>
        <w:ind w:right="-8"/>
        <w:jc w:val="center"/>
        <w:rPr>
          <w:b/>
          <w:szCs w:val="28"/>
        </w:rPr>
      </w:pPr>
      <w:r w:rsidRPr="00757AD3">
        <w:rPr>
          <w:b/>
          <w:szCs w:val="28"/>
        </w:rPr>
        <w:t xml:space="preserve">НА ТЕРРИТОРИИ ПРИМОРСКОГО КРАЯ" </w:t>
      </w:r>
    </w:p>
    <w:p w:rsidR="00757AD3" w:rsidRPr="00757AD3" w:rsidRDefault="00757AD3" w:rsidP="00757AD3"/>
    <w:p w:rsidR="00757AD3" w:rsidRPr="00757AD3" w:rsidRDefault="00757AD3" w:rsidP="00757AD3">
      <w:pPr>
        <w:ind w:firstLine="720"/>
        <w:jc w:val="both"/>
      </w:pPr>
      <w:proofErr w:type="gramStart"/>
      <w:r w:rsidRPr="00757AD3">
        <w:t>Принят</w:t>
      </w:r>
      <w:proofErr w:type="gramEnd"/>
      <w:r w:rsidRPr="00757AD3">
        <w:t xml:space="preserve"> Законодательным Собранием Приморского края 29 января  2014 года</w:t>
      </w:r>
    </w:p>
    <w:p w:rsidR="00757AD3" w:rsidRPr="00757AD3" w:rsidRDefault="00757AD3" w:rsidP="00757AD3">
      <w:pPr>
        <w:ind w:firstLine="720"/>
      </w:pPr>
    </w:p>
    <w:p w:rsidR="00757AD3" w:rsidRPr="00757AD3" w:rsidRDefault="00757AD3" w:rsidP="00757AD3">
      <w:pPr>
        <w:ind w:firstLine="720"/>
      </w:pPr>
      <w:r w:rsidRPr="00757AD3">
        <w:t xml:space="preserve">СТАТЬЯ 1. </w:t>
      </w:r>
    </w:p>
    <w:p w:rsidR="00757AD3" w:rsidRPr="00757AD3" w:rsidRDefault="00757AD3" w:rsidP="00757AD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57AD3">
        <w:t xml:space="preserve">Внести в статью 12 Закона Приморского края от 8 ноября 2005 года </w:t>
      </w:r>
      <w:r w:rsidRPr="00757AD3">
        <w:br/>
        <w:t>№ 296-КЗ "</w:t>
      </w:r>
      <w:r w:rsidRPr="00757AD3">
        <w:rPr>
          <w:szCs w:val="28"/>
        </w:rPr>
        <w:t xml:space="preserve">О комиссиях по делам несовершеннолетних и защите их прав </w:t>
      </w:r>
      <w:r w:rsidRPr="00757AD3">
        <w:rPr>
          <w:szCs w:val="28"/>
        </w:rPr>
        <w:br/>
        <w:t>на территории Приморского края"</w:t>
      </w:r>
      <w:r w:rsidRPr="00757AD3">
        <w:t xml:space="preserve"> (</w:t>
      </w:r>
      <w:r w:rsidRPr="00757AD3">
        <w:rPr>
          <w:szCs w:val="28"/>
        </w:rPr>
        <w:t>Ведомости Законодательного Собрания Приморского края, 2005, № 110, стр. 14; 2006, № 135, стр. 5; 2009, № 118,</w:t>
      </w:r>
      <w:proofErr w:type="gramEnd"/>
      <w:r w:rsidRPr="00757AD3">
        <w:rPr>
          <w:szCs w:val="28"/>
        </w:rPr>
        <w:t xml:space="preserve"> стр. 69; 2011, № 202, стр. 17; 2012, № 35, стр. 26; 2013, № 44, стр. 40, № 46, стр. 17, № 55, стр. 58, № 57, стр. 26) следующее изменение:</w:t>
      </w:r>
    </w:p>
    <w:p w:rsidR="00757AD3" w:rsidRPr="00757AD3" w:rsidRDefault="00757AD3" w:rsidP="00757AD3">
      <w:pPr>
        <w:widowControl w:val="0"/>
        <w:ind w:firstLine="720"/>
        <w:jc w:val="both"/>
        <w:rPr>
          <w:szCs w:val="28"/>
        </w:rPr>
      </w:pPr>
      <w:r w:rsidRPr="00757AD3">
        <w:rPr>
          <w:szCs w:val="28"/>
        </w:rPr>
        <w:t>в пункте 13 части 1 слова "в учреждения здравоохранения" заменить словами "в медицинские организации".</w:t>
      </w:r>
    </w:p>
    <w:p w:rsidR="00757AD3" w:rsidRPr="00757AD3" w:rsidRDefault="00757AD3" w:rsidP="00757AD3">
      <w:pPr>
        <w:widowControl w:val="0"/>
        <w:ind w:firstLine="720"/>
        <w:jc w:val="both"/>
        <w:rPr>
          <w:szCs w:val="28"/>
        </w:rPr>
      </w:pPr>
    </w:p>
    <w:p w:rsidR="00757AD3" w:rsidRPr="00757AD3" w:rsidRDefault="00757AD3" w:rsidP="00757AD3">
      <w:pPr>
        <w:widowControl w:val="0"/>
        <w:ind w:firstLine="720"/>
        <w:jc w:val="both"/>
        <w:rPr>
          <w:szCs w:val="28"/>
        </w:rPr>
      </w:pPr>
      <w:r w:rsidRPr="00757AD3">
        <w:rPr>
          <w:szCs w:val="28"/>
        </w:rPr>
        <w:t xml:space="preserve">СТАТЬЯ 2. </w:t>
      </w:r>
    </w:p>
    <w:p w:rsidR="00757AD3" w:rsidRPr="00757AD3" w:rsidRDefault="00757AD3" w:rsidP="00757AD3">
      <w:pPr>
        <w:widowControl w:val="0"/>
        <w:ind w:firstLine="709"/>
        <w:jc w:val="both"/>
        <w:rPr>
          <w:szCs w:val="28"/>
        </w:rPr>
      </w:pPr>
      <w:r w:rsidRPr="00757AD3">
        <w:rPr>
          <w:szCs w:val="28"/>
        </w:rPr>
        <w:t>Настоящий Закон вступает в силу со дня его официального опубликования.</w:t>
      </w:r>
    </w:p>
    <w:p w:rsidR="00757AD3" w:rsidRPr="00757AD3" w:rsidRDefault="00757AD3" w:rsidP="00757AD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57AD3" w:rsidRPr="00757AD3" w:rsidRDefault="00757AD3" w:rsidP="00757AD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57AD3" w:rsidRPr="00757AD3" w:rsidRDefault="00757AD3" w:rsidP="00757AD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57AD3" w:rsidRPr="00757AD3" w:rsidRDefault="00757AD3" w:rsidP="00757AD3">
      <w:pPr>
        <w:tabs>
          <w:tab w:val="right" w:pos="9354"/>
        </w:tabs>
        <w:autoSpaceDE w:val="0"/>
        <w:autoSpaceDN w:val="0"/>
        <w:adjustRightInd w:val="0"/>
        <w:jc w:val="both"/>
      </w:pPr>
      <w:r w:rsidRPr="00757AD3">
        <w:t>Губернатор края</w:t>
      </w:r>
      <w:r w:rsidRPr="00757AD3">
        <w:tab/>
        <w:t>В.В. Миклушевский</w:t>
      </w:r>
    </w:p>
    <w:p w:rsidR="00757AD3" w:rsidRDefault="00757AD3" w:rsidP="00816FC5">
      <w:pPr>
        <w:autoSpaceDE w:val="0"/>
        <w:autoSpaceDN w:val="0"/>
        <w:adjustRightInd w:val="0"/>
        <w:jc w:val="both"/>
        <w:rPr>
          <w:szCs w:val="28"/>
        </w:rPr>
      </w:pPr>
    </w:p>
    <w:p w:rsidR="00816FC5" w:rsidRDefault="00816FC5" w:rsidP="00816FC5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16FC5" w:rsidRDefault="00816FC5" w:rsidP="00816F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816FC5" w:rsidRPr="00757AD3" w:rsidRDefault="00816FC5" w:rsidP="00816F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361-КЗ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0BB" w:rsidRDefault="006F30BB">
      <w:r>
        <w:separator/>
      </w:r>
    </w:p>
  </w:endnote>
  <w:endnote w:type="continuationSeparator" w:id="0">
    <w:p w:rsidR="006F30BB" w:rsidRDefault="006F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0BB" w:rsidRDefault="006F30BB">
      <w:r>
        <w:separator/>
      </w:r>
    </w:p>
  </w:footnote>
  <w:footnote w:type="continuationSeparator" w:id="0">
    <w:p w:rsidR="006F30BB" w:rsidRDefault="006F3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7AD3"/>
    <w:rsid w:val="0003291F"/>
    <w:rsid w:val="00380EE1"/>
    <w:rsid w:val="003B26E7"/>
    <w:rsid w:val="0047435B"/>
    <w:rsid w:val="005A2827"/>
    <w:rsid w:val="006F30BB"/>
    <w:rsid w:val="00757AD3"/>
    <w:rsid w:val="00816FC5"/>
    <w:rsid w:val="00AB70F9"/>
    <w:rsid w:val="00AC31EC"/>
    <w:rsid w:val="00B14397"/>
    <w:rsid w:val="00BE0544"/>
    <w:rsid w:val="00C866C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57A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5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2014-01-29T22:13:00Z</cp:lastPrinted>
  <dcterms:created xsi:type="dcterms:W3CDTF">2014-02-10T05:52:00Z</dcterms:created>
  <dcterms:modified xsi:type="dcterms:W3CDTF">2014-02-10T05:52:00Z</dcterms:modified>
</cp:coreProperties>
</file>