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354728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E378A" w:rsidRPr="006E378A" w:rsidRDefault="006E378A" w:rsidP="006E378A">
      <w:pPr>
        <w:jc w:val="center"/>
        <w:rPr>
          <w:b/>
          <w:szCs w:val="28"/>
        </w:rPr>
      </w:pPr>
      <w:r w:rsidRPr="006E378A">
        <w:rPr>
          <w:b/>
          <w:szCs w:val="28"/>
        </w:rPr>
        <w:t>О ВНЕСЕНИИ ИЗМЕНЕНИЙ В ЗАКОН ПРИМОРСКОГО КРАЯ</w:t>
      </w:r>
    </w:p>
    <w:p w:rsidR="006E378A" w:rsidRPr="006E378A" w:rsidRDefault="006E378A" w:rsidP="006E378A">
      <w:pPr>
        <w:jc w:val="center"/>
        <w:rPr>
          <w:b/>
          <w:szCs w:val="28"/>
        </w:rPr>
      </w:pPr>
      <w:r w:rsidRPr="006E378A">
        <w:rPr>
          <w:b/>
          <w:szCs w:val="28"/>
        </w:rPr>
        <w:t xml:space="preserve">"ОБ ОРГАНИЗАЦИИ И ПОДДЕРЖКЕ УЧРЕЖДЕНИЙ КУЛЬТУРЫ </w:t>
      </w:r>
    </w:p>
    <w:p w:rsidR="006E378A" w:rsidRPr="006E378A" w:rsidRDefault="006E378A" w:rsidP="006E378A">
      <w:pPr>
        <w:jc w:val="center"/>
        <w:rPr>
          <w:b/>
          <w:szCs w:val="28"/>
        </w:rPr>
      </w:pPr>
      <w:r w:rsidRPr="006E378A">
        <w:rPr>
          <w:b/>
          <w:szCs w:val="28"/>
        </w:rPr>
        <w:t>И ИСКУССТВА В ПРИМОРСКОМ КРАЕ"</w:t>
      </w:r>
    </w:p>
    <w:p w:rsidR="006E378A" w:rsidRPr="006E378A" w:rsidRDefault="006E378A" w:rsidP="006E378A">
      <w:pPr>
        <w:jc w:val="center"/>
        <w:rPr>
          <w:szCs w:val="28"/>
        </w:rPr>
      </w:pPr>
    </w:p>
    <w:p w:rsidR="006E378A" w:rsidRPr="006E378A" w:rsidRDefault="006E378A" w:rsidP="006E378A">
      <w:pPr>
        <w:ind w:firstLine="709"/>
        <w:jc w:val="both"/>
        <w:rPr>
          <w:szCs w:val="28"/>
        </w:rPr>
      </w:pPr>
      <w:r w:rsidRPr="006E378A">
        <w:rPr>
          <w:szCs w:val="28"/>
        </w:rPr>
        <w:t>Принят Законодательным Собранием Приморского края 29 января  2014 года</w:t>
      </w:r>
    </w:p>
    <w:p w:rsidR="006E378A" w:rsidRPr="006E378A" w:rsidRDefault="006E378A" w:rsidP="006E378A">
      <w:pPr>
        <w:ind w:firstLine="709"/>
        <w:jc w:val="both"/>
        <w:rPr>
          <w:szCs w:val="28"/>
        </w:rPr>
      </w:pPr>
    </w:p>
    <w:p w:rsidR="006E378A" w:rsidRPr="006E378A" w:rsidRDefault="006E378A" w:rsidP="006E378A">
      <w:pPr>
        <w:ind w:firstLine="709"/>
        <w:jc w:val="both"/>
        <w:rPr>
          <w:szCs w:val="28"/>
        </w:rPr>
      </w:pPr>
      <w:r w:rsidRPr="006E378A">
        <w:rPr>
          <w:szCs w:val="28"/>
        </w:rPr>
        <w:t>СТАТЬЯ 1.</w:t>
      </w:r>
    </w:p>
    <w:p w:rsidR="006E378A" w:rsidRPr="006E378A" w:rsidRDefault="006E378A" w:rsidP="006E378A">
      <w:pPr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6E378A">
        <w:rPr>
          <w:szCs w:val="28"/>
        </w:rPr>
        <w:t xml:space="preserve">Внести в Закон Приморского края от 29 декабря 2004 года № 203-КЗ    "Об организации и поддержке учреждений культуры и искусства в Приморском крае" (Ведомости Законодательного Собрания Приморского края, 2004, № 83, стр. 21; 2007, № 12, стр. 20; 2009, № 120, стр. 15; 2012,              № 35, стр. 26) </w:t>
      </w:r>
      <w:r w:rsidRPr="006E378A">
        <w:rPr>
          <w:color w:val="000000"/>
          <w:szCs w:val="28"/>
        </w:rPr>
        <w:t>следующие изменения:</w:t>
      </w:r>
    </w:p>
    <w:p w:rsidR="006E378A" w:rsidRPr="006E378A" w:rsidRDefault="006E378A" w:rsidP="006E378A">
      <w:pPr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6E378A">
        <w:rPr>
          <w:color w:val="000000"/>
          <w:szCs w:val="28"/>
        </w:rPr>
        <w:t>1)в пункте 2</w:t>
      </w:r>
      <w:r w:rsidRPr="006E378A">
        <w:rPr>
          <w:color w:val="000000"/>
          <w:szCs w:val="28"/>
          <w:vertAlign w:val="superscript"/>
        </w:rPr>
        <w:t>1</w:t>
      </w:r>
      <w:r w:rsidRPr="006E378A">
        <w:rPr>
          <w:color w:val="000000"/>
          <w:szCs w:val="28"/>
        </w:rPr>
        <w:t xml:space="preserve"> статьи 8 слова "краевых долгосрочных целевых программ сохранения и развития культуры в Приморском крае" заменить словами "государственных программ Приморского края, предусматривающих мероприятия в сфере развития культуры Приморского края";</w:t>
      </w:r>
    </w:p>
    <w:p w:rsidR="006E378A" w:rsidRPr="006E378A" w:rsidRDefault="006E378A" w:rsidP="006E378A">
      <w:pPr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6E378A">
        <w:rPr>
          <w:color w:val="000000"/>
          <w:szCs w:val="28"/>
        </w:rPr>
        <w:t>2)в пункте 2 части 2 статьи 9 слова "краевых долгосрочных целевых программ сохранения и развития культуры в Приморском крае" заменить словами "государственных программ Приморского края, предусматривающих мероприятия в сфере развития культуры Приморского края</w:t>
      </w:r>
      <w:r w:rsidR="0002653D">
        <w:rPr>
          <w:color w:val="000000"/>
          <w:szCs w:val="28"/>
        </w:rPr>
        <w:t>,</w:t>
      </w:r>
      <w:r w:rsidRPr="006E378A">
        <w:rPr>
          <w:color w:val="000000"/>
          <w:szCs w:val="28"/>
        </w:rPr>
        <w:t>";</w:t>
      </w:r>
    </w:p>
    <w:p w:rsidR="006E378A" w:rsidRPr="006E378A" w:rsidRDefault="006E378A" w:rsidP="006E378A">
      <w:pPr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6E378A">
        <w:rPr>
          <w:color w:val="000000"/>
          <w:szCs w:val="28"/>
        </w:rPr>
        <w:t>3)в части 2 статьи 10:</w:t>
      </w:r>
    </w:p>
    <w:p w:rsidR="006E378A" w:rsidRPr="006E378A" w:rsidRDefault="006E378A" w:rsidP="006E378A">
      <w:pPr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6E378A">
        <w:rPr>
          <w:color w:val="000000"/>
          <w:szCs w:val="28"/>
        </w:rPr>
        <w:t>а)в пункте 4 слова "краевых долгосрочных целевых программ сохранения и развития культуры в Приморском крае" заменить словами "государственных программ Приморского края, предусматривающих мероприятия в сфере развития культуры Приморского края";</w:t>
      </w:r>
    </w:p>
    <w:p w:rsidR="006E378A" w:rsidRPr="006E378A" w:rsidRDefault="006E378A" w:rsidP="006E378A">
      <w:pPr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6E378A">
        <w:rPr>
          <w:color w:val="000000"/>
          <w:szCs w:val="28"/>
        </w:rPr>
        <w:t>б)в пункте 5 слова "краевыми долгосрочными целевыми программами сохранения и развития культуры в Приморском крае" заменить словами "государственными программами Приморского края, предусматривающими мероприятия в сфере развития культуры Приморского края";</w:t>
      </w:r>
    </w:p>
    <w:p w:rsidR="006E378A" w:rsidRPr="006E378A" w:rsidRDefault="006E378A" w:rsidP="006E378A">
      <w:pPr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6E378A">
        <w:rPr>
          <w:color w:val="000000"/>
          <w:szCs w:val="28"/>
        </w:rPr>
        <w:t>4)в статье 11 слова "краевыми долгосрочными целевыми программами" заменить словами "государственными программами Приморского края, предусматривающими мероприятия в сфере развития культуры Приморского края";</w:t>
      </w:r>
    </w:p>
    <w:p w:rsidR="006E378A" w:rsidRPr="006E378A" w:rsidRDefault="006E378A" w:rsidP="006E378A">
      <w:pPr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6E378A">
        <w:rPr>
          <w:color w:val="000000"/>
          <w:szCs w:val="28"/>
        </w:rPr>
        <w:t>5)в статье 12 слова "краевыми долгосрочными целевыми программами" заменить словами "государственными программами Приморского края, предусматривающими мероприятия в сфере развития культуры Приморского края";</w:t>
      </w:r>
    </w:p>
    <w:p w:rsidR="006E378A" w:rsidRPr="006E378A" w:rsidRDefault="006E378A" w:rsidP="006E378A">
      <w:pPr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6E378A">
        <w:rPr>
          <w:color w:val="000000"/>
          <w:szCs w:val="28"/>
        </w:rPr>
        <w:t>6)в статье 15:</w:t>
      </w:r>
    </w:p>
    <w:p w:rsidR="006E378A" w:rsidRPr="006E378A" w:rsidRDefault="006E378A" w:rsidP="006E378A">
      <w:pPr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6E378A">
        <w:rPr>
          <w:color w:val="000000"/>
          <w:szCs w:val="28"/>
        </w:rPr>
        <w:lastRenderedPageBreak/>
        <w:t>а)в части 1 слова "краевых долгосрочных целевых программ сохранения и развития культуры в Приморском крае" заменить словами "государственных программ Приморского края, предусматривающих мероприятия в сфере развития культуры Приморского края";</w:t>
      </w:r>
    </w:p>
    <w:p w:rsidR="006E378A" w:rsidRPr="006E378A" w:rsidRDefault="006E378A" w:rsidP="006E378A">
      <w:pPr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6E378A">
        <w:rPr>
          <w:color w:val="000000"/>
          <w:szCs w:val="28"/>
        </w:rPr>
        <w:t>б)в части 2 слова "краевых долгосрочных целевых программ" заменить словами "государственных программ Приморского края, предусматривающих мероприятия в сфере развития культуры Приморского края,";</w:t>
      </w:r>
    </w:p>
    <w:p w:rsidR="006E378A" w:rsidRPr="006E378A" w:rsidRDefault="006E378A" w:rsidP="006E378A">
      <w:pPr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6E378A">
        <w:rPr>
          <w:color w:val="000000"/>
          <w:szCs w:val="28"/>
        </w:rPr>
        <w:t>7)в статье 17:</w:t>
      </w:r>
    </w:p>
    <w:p w:rsidR="00DE02B6" w:rsidRDefault="006E378A" w:rsidP="00D46E22">
      <w:pPr>
        <w:tabs>
          <w:tab w:val="left" w:pos="-2127"/>
        </w:tabs>
        <w:ind w:left="709"/>
        <w:jc w:val="both"/>
        <w:rPr>
          <w:color w:val="000000"/>
          <w:szCs w:val="28"/>
        </w:rPr>
      </w:pPr>
      <w:r w:rsidRPr="006E378A">
        <w:rPr>
          <w:color w:val="000000"/>
          <w:szCs w:val="28"/>
        </w:rPr>
        <w:t>а)наименование статьи изложить в следующей редакции:</w:t>
      </w:r>
      <w:r w:rsidR="00D46E22">
        <w:rPr>
          <w:color w:val="000000"/>
          <w:szCs w:val="28"/>
        </w:rPr>
        <w:t xml:space="preserve">    </w:t>
      </w:r>
    </w:p>
    <w:p w:rsidR="006E378A" w:rsidRPr="006E378A" w:rsidRDefault="006E378A" w:rsidP="00DE02B6">
      <w:pPr>
        <w:tabs>
          <w:tab w:val="left" w:pos="-2127"/>
        </w:tabs>
        <w:ind w:firstLine="709"/>
        <w:jc w:val="both"/>
        <w:rPr>
          <w:color w:val="000000"/>
          <w:szCs w:val="28"/>
        </w:rPr>
      </w:pPr>
      <w:r w:rsidRPr="006E378A">
        <w:rPr>
          <w:color w:val="000000"/>
          <w:szCs w:val="28"/>
        </w:rPr>
        <w:t>"</w:t>
      </w:r>
      <w:r w:rsidR="00D46E22">
        <w:rPr>
          <w:color w:val="000000"/>
          <w:szCs w:val="28"/>
        </w:rPr>
        <w:t>Статья 17.</w:t>
      </w:r>
      <w:r w:rsidR="00B21E94">
        <w:rPr>
          <w:color w:val="000000"/>
          <w:szCs w:val="28"/>
        </w:rPr>
        <w:t xml:space="preserve"> </w:t>
      </w:r>
      <w:r w:rsidRPr="006E378A">
        <w:rPr>
          <w:color w:val="000000"/>
          <w:szCs w:val="28"/>
        </w:rPr>
        <w:t>Финансирование госуд</w:t>
      </w:r>
      <w:r w:rsidR="00D46E22">
        <w:rPr>
          <w:color w:val="000000"/>
          <w:szCs w:val="28"/>
        </w:rPr>
        <w:t>арственных программ Приморского</w:t>
      </w:r>
      <w:r w:rsidR="00DE02B6">
        <w:rPr>
          <w:color w:val="000000"/>
          <w:szCs w:val="28"/>
        </w:rPr>
        <w:t xml:space="preserve"> </w:t>
      </w:r>
      <w:r w:rsidRPr="006E378A">
        <w:rPr>
          <w:color w:val="000000"/>
          <w:szCs w:val="28"/>
        </w:rPr>
        <w:t>края, предусматривающих мероприятия в сфере развития культуры Приморского края";</w:t>
      </w:r>
    </w:p>
    <w:p w:rsidR="006E378A" w:rsidRPr="006E378A" w:rsidRDefault="006E378A" w:rsidP="006E378A">
      <w:pPr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6E378A">
        <w:rPr>
          <w:color w:val="000000"/>
          <w:szCs w:val="28"/>
        </w:rPr>
        <w:t>б)в части 1 слова "Краевая долгосрочная целевая программа" заменить словами "Государственная программа Приморского края, предусматривающая мероприятия в сфере развития культуры Приморского края,";</w:t>
      </w:r>
    </w:p>
    <w:p w:rsidR="006E378A" w:rsidRPr="006E378A" w:rsidRDefault="006E378A" w:rsidP="006E378A">
      <w:pPr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6E378A">
        <w:rPr>
          <w:color w:val="000000"/>
          <w:szCs w:val="28"/>
        </w:rPr>
        <w:t>в)в части 2 слова "краевых долгосрочных целевых программ" заменить словами "государственных программ Приморского края, предусматривающих мероприятия в сфере развития культуры Приморского края,";</w:t>
      </w:r>
    </w:p>
    <w:p w:rsidR="006E378A" w:rsidRPr="006E378A" w:rsidRDefault="006E378A" w:rsidP="006E378A">
      <w:pPr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6E378A">
        <w:rPr>
          <w:color w:val="000000"/>
          <w:szCs w:val="28"/>
        </w:rPr>
        <w:t>г)в части 3 слова "краевыми долгосрочными целевыми программами" заменить словами "государственными программами Приморского края, предусматривающими мероприятия в сфере развития культуры Приморского края";</w:t>
      </w:r>
    </w:p>
    <w:p w:rsidR="006E378A" w:rsidRPr="006E378A" w:rsidRDefault="006E378A" w:rsidP="006E378A">
      <w:pPr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6E378A">
        <w:rPr>
          <w:color w:val="000000"/>
          <w:szCs w:val="28"/>
        </w:rPr>
        <w:t>д)часть 4 изложить в следующей редакции:</w:t>
      </w:r>
    </w:p>
    <w:p w:rsidR="006E378A" w:rsidRPr="006E378A" w:rsidRDefault="006E378A" w:rsidP="006E378A">
      <w:pPr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6E378A">
        <w:rPr>
          <w:color w:val="000000"/>
          <w:szCs w:val="28"/>
        </w:rPr>
        <w:t>"4.Уполномоченный орган исполнительной власти Приморского края в области культуры формирует перечень культурно-массовых мероприятий, финансируемых за счет средств краевого бюджета на очередной финансовый год и плановый период, который утверждается Администрацией Приморского края.".</w:t>
      </w:r>
    </w:p>
    <w:p w:rsidR="006E378A" w:rsidRPr="006E378A" w:rsidRDefault="006E378A" w:rsidP="006E378A">
      <w:pPr>
        <w:tabs>
          <w:tab w:val="left" w:pos="709"/>
        </w:tabs>
        <w:ind w:firstLine="709"/>
        <w:jc w:val="both"/>
        <w:rPr>
          <w:color w:val="000000"/>
          <w:szCs w:val="28"/>
        </w:rPr>
      </w:pPr>
    </w:p>
    <w:p w:rsidR="006E378A" w:rsidRPr="006E378A" w:rsidRDefault="006E378A" w:rsidP="006E378A">
      <w:pPr>
        <w:ind w:firstLine="709"/>
        <w:jc w:val="both"/>
        <w:rPr>
          <w:szCs w:val="28"/>
        </w:rPr>
      </w:pPr>
      <w:r w:rsidRPr="006E378A">
        <w:rPr>
          <w:szCs w:val="28"/>
        </w:rPr>
        <w:t>СТАТЬЯ 2.</w:t>
      </w:r>
    </w:p>
    <w:p w:rsidR="006E378A" w:rsidRPr="006E378A" w:rsidRDefault="006E378A" w:rsidP="006E378A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6E378A">
        <w:rPr>
          <w:szCs w:val="28"/>
        </w:rPr>
        <w:t>Настоящий Закон вступает в силу со дня его официального опубликования.</w:t>
      </w:r>
    </w:p>
    <w:p w:rsidR="006E378A" w:rsidRPr="006E378A" w:rsidRDefault="006E378A" w:rsidP="006E378A">
      <w:pPr>
        <w:ind w:firstLine="709"/>
        <w:jc w:val="both"/>
        <w:rPr>
          <w:snapToGrid w:val="0"/>
          <w:szCs w:val="28"/>
        </w:rPr>
      </w:pPr>
    </w:p>
    <w:p w:rsidR="006E378A" w:rsidRPr="006E378A" w:rsidRDefault="006E378A" w:rsidP="006E378A">
      <w:pPr>
        <w:ind w:firstLine="709"/>
        <w:jc w:val="both"/>
        <w:rPr>
          <w:snapToGrid w:val="0"/>
          <w:szCs w:val="28"/>
        </w:rPr>
      </w:pPr>
    </w:p>
    <w:p w:rsidR="006E378A" w:rsidRPr="006E378A" w:rsidRDefault="006E378A" w:rsidP="006E378A">
      <w:pPr>
        <w:ind w:firstLine="709"/>
        <w:jc w:val="both"/>
        <w:rPr>
          <w:snapToGrid w:val="0"/>
          <w:szCs w:val="28"/>
        </w:rPr>
      </w:pPr>
    </w:p>
    <w:p w:rsidR="006E378A" w:rsidRPr="006E378A" w:rsidRDefault="006E378A" w:rsidP="006E378A">
      <w:pPr>
        <w:jc w:val="both"/>
        <w:rPr>
          <w:szCs w:val="28"/>
        </w:rPr>
      </w:pPr>
      <w:r w:rsidRPr="006E378A">
        <w:rPr>
          <w:szCs w:val="28"/>
        </w:rPr>
        <w:t>Губернатор края                                                                 В.В. Миклушевский</w:t>
      </w:r>
    </w:p>
    <w:p w:rsidR="00BE0544" w:rsidRDefault="00BE0544"/>
    <w:p w:rsidR="00B257D1" w:rsidRDefault="00B257D1" w:rsidP="00B257D1">
      <w:bookmarkStart w:id="0" w:name="_GoBack"/>
      <w:r>
        <w:t>г. Владивосток</w:t>
      </w:r>
    </w:p>
    <w:p w:rsidR="00B257D1" w:rsidRDefault="00B257D1" w:rsidP="00B257D1">
      <w:r>
        <w:t>10 февраля 2014 года</w:t>
      </w:r>
    </w:p>
    <w:p w:rsidR="00B257D1" w:rsidRDefault="00B257D1" w:rsidP="00B257D1">
      <w:r>
        <w:t>№ 35</w:t>
      </w:r>
      <w:r>
        <w:t>3</w:t>
      </w:r>
      <w:r>
        <w:t>-КЗ</w:t>
      </w:r>
      <w:bookmarkEnd w:id="0"/>
    </w:p>
    <w:sectPr w:rsidR="00B257D1" w:rsidSect="006E378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BCD" w:rsidRDefault="00FD7BCD">
      <w:r>
        <w:separator/>
      </w:r>
    </w:p>
  </w:endnote>
  <w:endnote w:type="continuationSeparator" w:id="0">
    <w:p w:rsidR="00FD7BCD" w:rsidRDefault="00FD7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BCD" w:rsidRDefault="00FD7BCD">
      <w:r>
        <w:separator/>
      </w:r>
    </w:p>
  </w:footnote>
  <w:footnote w:type="continuationSeparator" w:id="0">
    <w:p w:rsidR="00FD7BCD" w:rsidRDefault="00FD7B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78A" w:rsidRDefault="006E378A" w:rsidP="006E378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257D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378A"/>
    <w:rsid w:val="0002653D"/>
    <w:rsid w:val="0003291F"/>
    <w:rsid w:val="00380EE1"/>
    <w:rsid w:val="003B26E7"/>
    <w:rsid w:val="0047435B"/>
    <w:rsid w:val="005A2827"/>
    <w:rsid w:val="006E378A"/>
    <w:rsid w:val="007E0CB2"/>
    <w:rsid w:val="00AB70F9"/>
    <w:rsid w:val="00AC31EC"/>
    <w:rsid w:val="00B14397"/>
    <w:rsid w:val="00B21E94"/>
    <w:rsid w:val="00B257D1"/>
    <w:rsid w:val="00B841B0"/>
    <w:rsid w:val="00BE0544"/>
    <w:rsid w:val="00D46E22"/>
    <w:rsid w:val="00DE02B6"/>
    <w:rsid w:val="00E34273"/>
    <w:rsid w:val="00E60B2A"/>
    <w:rsid w:val="00EC0787"/>
    <w:rsid w:val="00F23036"/>
    <w:rsid w:val="00FD1087"/>
    <w:rsid w:val="00FD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E378A"/>
    <w:rPr>
      <w:sz w:val="28"/>
    </w:rPr>
  </w:style>
  <w:style w:type="paragraph" w:styleId="a6">
    <w:name w:val="Balloon Text"/>
    <w:basedOn w:val="a"/>
    <w:link w:val="a7"/>
    <w:rsid w:val="006E378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E37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2014-01-30T04:57:00Z</cp:lastPrinted>
  <dcterms:created xsi:type="dcterms:W3CDTF">2014-02-10T03:22:00Z</dcterms:created>
  <dcterms:modified xsi:type="dcterms:W3CDTF">2014-02-10T03:22:00Z</dcterms:modified>
</cp:coreProperties>
</file>