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490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545C" w:rsidRDefault="001F545C" w:rsidP="001F545C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54964">
        <w:rPr>
          <w:b/>
        </w:rPr>
        <w:t>О ВНЕСЕНИИ ИЗМЕНЕНИ</w:t>
      </w:r>
      <w:r>
        <w:rPr>
          <w:b/>
        </w:rPr>
        <w:t xml:space="preserve">Я В СТАТЬЮ 6 </w:t>
      </w:r>
      <w:r w:rsidRPr="00F54964">
        <w:rPr>
          <w:b/>
        </w:rPr>
        <w:t>ЗАКОН</w:t>
      </w:r>
      <w:r>
        <w:rPr>
          <w:b/>
        </w:rPr>
        <w:t>А</w:t>
      </w:r>
      <w:r w:rsidRPr="00F54964">
        <w:rPr>
          <w:b/>
        </w:rPr>
        <w:t xml:space="preserve"> </w:t>
      </w:r>
    </w:p>
    <w:p w:rsidR="001F545C" w:rsidRDefault="001F545C" w:rsidP="001F545C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ПРИМОРСКОГО КРАЯ</w:t>
      </w:r>
      <w:r>
        <w:rPr>
          <w:b/>
        </w:rPr>
        <w:t xml:space="preserve"> </w:t>
      </w:r>
      <w:r w:rsidRPr="00AF58EB">
        <w:rPr>
          <w:b/>
          <w:szCs w:val="28"/>
        </w:rPr>
        <w:t xml:space="preserve">"ОБ ОБЕСПЕЧЕНИИ ДОСТУПА </w:t>
      </w:r>
    </w:p>
    <w:p w:rsidR="001F545C" w:rsidRDefault="001F545C" w:rsidP="001F545C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AF58EB">
        <w:rPr>
          <w:b/>
          <w:szCs w:val="28"/>
        </w:rPr>
        <w:t>К ИНФОРМАЦИИ</w:t>
      </w:r>
      <w:r>
        <w:rPr>
          <w:b/>
          <w:szCs w:val="28"/>
        </w:rPr>
        <w:t xml:space="preserve"> </w:t>
      </w:r>
      <w:r w:rsidRPr="00AF58EB">
        <w:rPr>
          <w:b/>
          <w:szCs w:val="28"/>
        </w:rPr>
        <w:t xml:space="preserve">О ДЕЯТЕЛЬНОСТИ МИРОВЫХ СУДЕЙ </w:t>
      </w:r>
    </w:p>
    <w:p w:rsidR="001F545C" w:rsidRPr="00AF58EB" w:rsidRDefault="001F545C" w:rsidP="001F545C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AF58EB">
        <w:rPr>
          <w:b/>
          <w:szCs w:val="28"/>
        </w:rPr>
        <w:t xml:space="preserve">В ПРИМОРСКОМ </w:t>
      </w:r>
      <w:proofErr w:type="gramStart"/>
      <w:r w:rsidRPr="00AF58EB">
        <w:rPr>
          <w:b/>
          <w:szCs w:val="28"/>
        </w:rPr>
        <w:t>КРАЕ</w:t>
      </w:r>
      <w:proofErr w:type="gramEnd"/>
      <w:r w:rsidRPr="00AF58EB">
        <w:rPr>
          <w:b/>
          <w:szCs w:val="28"/>
        </w:rPr>
        <w:t>"</w:t>
      </w:r>
    </w:p>
    <w:p w:rsidR="001F545C" w:rsidRPr="00AF58EB" w:rsidRDefault="001F545C" w:rsidP="001F545C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</w:p>
    <w:p w:rsidR="001F545C" w:rsidRDefault="001F545C" w:rsidP="001F545C">
      <w:pPr>
        <w:ind w:firstLine="720"/>
        <w:jc w:val="both"/>
      </w:pPr>
      <w:proofErr w:type="gramStart"/>
      <w:r w:rsidRPr="00F54964">
        <w:t>Принят</w:t>
      </w:r>
      <w:proofErr w:type="gramEnd"/>
      <w:r w:rsidRPr="00F54964">
        <w:t xml:space="preserve"> Законодательным Собранием Приморского края</w:t>
      </w:r>
      <w:r>
        <w:t xml:space="preserve"> 26 февраля 2014 года </w:t>
      </w:r>
    </w:p>
    <w:p w:rsidR="001F545C" w:rsidRPr="00F54964" w:rsidRDefault="001F545C" w:rsidP="001F545C">
      <w:pPr>
        <w:ind w:firstLine="720"/>
      </w:pPr>
    </w:p>
    <w:p w:rsidR="001F545C" w:rsidRPr="00F54964" w:rsidRDefault="001F545C" w:rsidP="001F545C">
      <w:pPr>
        <w:ind w:firstLine="720"/>
      </w:pPr>
      <w:r w:rsidRPr="00F54964">
        <w:t>СТАТЬЯ 1.</w:t>
      </w:r>
    </w:p>
    <w:p w:rsidR="001F545C" w:rsidRDefault="001F545C" w:rsidP="001F54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 xml:space="preserve">Внести в </w:t>
      </w:r>
      <w:r>
        <w:rPr>
          <w:szCs w:val="28"/>
        </w:rPr>
        <w:t xml:space="preserve">статью 6 </w:t>
      </w:r>
      <w:hyperlink r:id="rId9" w:history="1">
        <w:proofErr w:type="gramStart"/>
        <w:r w:rsidRPr="00F54964">
          <w:rPr>
            <w:szCs w:val="28"/>
          </w:rPr>
          <w:t>Закон</w:t>
        </w:r>
        <w:proofErr w:type="gramEnd"/>
      </w:hyperlink>
      <w:r>
        <w:rPr>
          <w:szCs w:val="28"/>
        </w:rPr>
        <w:t>а</w:t>
      </w:r>
      <w:r w:rsidRPr="00F54964">
        <w:rPr>
          <w:szCs w:val="28"/>
        </w:rPr>
        <w:t xml:space="preserve"> Приморского края от </w:t>
      </w:r>
      <w:r>
        <w:rPr>
          <w:szCs w:val="28"/>
        </w:rPr>
        <w:t xml:space="preserve">2 июля 2010 года </w:t>
      </w:r>
      <w:r>
        <w:rPr>
          <w:szCs w:val="28"/>
        </w:rPr>
        <w:br/>
        <w:t>№ 638-КЗ "Об обеспечении доступа к информации о деятельности мировых судей в Приморском крае" (</w:t>
      </w:r>
      <w:r w:rsidRPr="00F54964">
        <w:rPr>
          <w:color w:val="000000"/>
          <w:szCs w:val="28"/>
        </w:rPr>
        <w:t>Ведомости Законодательного Собрания Приморского края</w:t>
      </w:r>
      <w:r>
        <w:rPr>
          <w:color w:val="000000"/>
          <w:szCs w:val="28"/>
        </w:rPr>
        <w:t xml:space="preserve">, 2010, № </w:t>
      </w:r>
      <w:r>
        <w:rPr>
          <w:szCs w:val="28"/>
        </w:rPr>
        <w:t xml:space="preserve">155, стр. 27, № 157, стр. 49; 2011, № 202, </w:t>
      </w:r>
      <w:r>
        <w:rPr>
          <w:szCs w:val="28"/>
        </w:rPr>
        <w:br/>
        <w:t>стр. 118) следующее изменение:</w:t>
      </w:r>
    </w:p>
    <w:p w:rsidR="001F545C" w:rsidRDefault="001F545C" w:rsidP="001F54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частью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1F545C" w:rsidRPr="007C1C60" w:rsidRDefault="001F545C" w:rsidP="001F545C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rPr>
          <w:szCs w:val="28"/>
        </w:rPr>
        <w:t>"3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7C1C60">
        <w:t xml:space="preserve">Информация о кадровом обеспечении аппарата суда, указанная в </w:t>
      </w:r>
      <w:hyperlink w:anchor="Par50" w:history="1">
        <w:r w:rsidRPr="007C1C60">
          <w:t>подпунктах "б"</w:t>
        </w:r>
      </w:hyperlink>
      <w:r w:rsidRPr="007C1C60">
        <w:t>-</w:t>
      </w:r>
      <w:hyperlink w:anchor="Par53" w:history="1">
        <w:r w:rsidRPr="007C1C60">
          <w:t>"д" пункта 5 части 1</w:t>
        </w:r>
      </w:hyperlink>
      <w:r w:rsidRPr="007C1C60">
        <w:t xml:space="preserve"> статьи</w:t>
      </w:r>
      <w:r>
        <w:t xml:space="preserve"> 14 Федерального закона </w:t>
      </w:r>
      <w:r>
        <w:br/>
        <w:t>"Об обеспечении доступа к информации о деятельности судов в Российской Федерации"</w:t>
      </w:r>
      <w:r w:rsidRPr="007C1C60">
        <w:t>, размещается также на официальном сайте государственной информационной системы в области государственной службы в сети "Интернет" в порядке, определяемом Правительством Российской Федерации.</w:t>
      </w:r>
      <w:r>
        <w:t>".</w:t>
      </w:r>
      <w:proofErr w:type="gramEnd"/>
    </w:p>
    <w:p w:rsidR="001F545C" w:rsidRDefault="001F545C" w:rsidP="001F545C">
      <w:pPr>
        <w:autoSpaceDE w:val="0"/>
        <w:autoSpaceDN w:val="0"/>
        <w:adjustRightInd w:val="0"/>
        <w:ind w:firstLine="720"/>
        <w:jc w:val="both"/>
        <w:rPr>
          <w:caps/>
          <w:szCs w:val="28"/>
        </w:rPr>
      </w:pPr>
    </w:p>
    <w:p w:rsidR="001F545C" w:rsidRPr="00F54964" w:rsidRDefault="001F545C" w:rsidP="001F54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54964">
        <w:rPr>
          <w:caps/>
          <w:szCs w:val="28"/>
        </w:rPr>
        <w:t>Статья 2.</w:t>
      </w:r>
    </w:p>
    <w:p w:rsidR="001F545C" w:rsidRPr="00F54964" w:rsidRDefault="001F545C" w:rsidP="001F54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54964">
        <w:rPr>
          <w:szCs w:val="28"/>
        </w:rPr>
        <w:t>Настоящий Закон вступает в силу со дня его официального опубликования.</w:t>
      </w:r>
    </w:p>
    <w:p w:rsidR="001F545C" w:rsidRPr="00F54964" w:rsidRDefault="001F545C" w:rsidP="001F545C">
      <w:pPr>
        <w:autoSpaceDE w:val="0"/>
        <w:autoSpaceDN w:val="0"/>
        <w:adjustRightInd w:val="0"/>
        <w:jc w:val="both"/>
        <w:rPr>
          <w:szCs w:val="28"/>
        </w:rPr>
      </w:pPr>
    </w:p>
    <w:p w:rsidR="001F545C" w:rsidRPr="00F54964" w:rsidRDefault="001F545C" w:rsidP="001F545C">
      <w:pPr>
        <w:autoSpaceDE w:val="0"/>
        <w:autoSpaceDN w:val="0"/>
        <w:adjustRightInd w:val="0"/>
        <w:jc w:val="both"/>
        <w:rPr>
          <w:szCs w:val="28"/>
        </w:rPr>
      </w:pPr>
    </w:p>
    <w:p w:rsidR="001F545C" w:rsidRPr="00F54964" w:rsidRDefault="001F545C" w:rsidP="001F545C">
      <w:pPr>
        <w:autoSpaceDE w:val="0"/>
        <w:autoSpaceDN w:val="0"/>
        <w:adjustRightInd w:val="0"/>
        <w:jc w:val="both"/>
        <w:rPr>
          <w:szCs w:val="28"/>
        </w:rPr>
      </w:pPr>
    </w:p>
    <w:p w:rsidR="001F545C" w:rsidRDefault="001F545C" w:rsidP="001F545C">
      <w:pPr>
        <w:autoSpaceDE w:val="0"/>
        <w:autoSpaceDN w:val="0"/>
        <w:adjustRightInd w:val="0"/>
        <w:rPr>
          <w:szCs w:val="28"/>
        </w:rPr>
      </w:pPr>
      <w:r w:rsidRPr="00F54964">
        <w:rPr>
          <w:szCs w:val="28"/>
        </w:rPr>
        <w:t>Губернатор края</w:t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  <w:t xml:space="preserve">      В.В. Миклушевский</w:t>
      </w:r>
    </w:p>
    <w:p w:rsidR="00BE0544" w:rsidRDefault="00BE0544"/>
    <w:p w:rsidR="003C0A2A" w:rsidRDefault="003C0A2A" w:rsidP="003C0A2A">
      <w:bookmarkStart w:id="0" w:name="_GoBack"/>
      <w:r>
        <w:t>г. Владивосток</w:t>
      </w:r>
    </w:p>
    <w:p w:rsidR="003C0A2A" w:rsidRDefault="003C0A2A" w:rsidP="003C0A2A">
      <w:r>
        <w:t>5 марта 2014 года</w:t>
      </w:r>
    </w:p>
    <w:p w:rsidR="003C0A2A" w:rsidRDefault="003C0A2A" w:rsidP="003C0A2A">
      <w:r>
        <w:t>№ 37</w:t>
      </w:r>
      <w:r>
        <w:t>7</w:t>
      </w:r>
      <w:r>
        <w:t>-КЗ</w:t>
      </w:r>
      <w:bookmarkEnd w:id="0"/>
    </w:p>
    <w:sectPr w:rsidR="003C0A2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4D4" w:rsidRDefault="00D824D4">
      <w:r>
        <w:separator/>
      </w:r>
    </w:p>
  </w:endnote>
  <w:endnote w:type="continuationSeparator" w:id="0">
    <w:p w:rsidR="00D824D4" w:rsidRDefault="00D82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4D4" w:rsidRDefault="00D824D4">
      <w:r>
        <w:separator/>
      </w:r>
    </w:p>
  </w:footnote>
  <w:footnote w:type="continuationSeparator" w:id="0">
    <w:p w:rsidR="00D824D4" w:rsidRDefault="00D82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545C"/>
    <w:rsid w:val="0003291F"/>
    <w:rsid w:val="001F545C"/>
    <w:rsid w:val="00380EE1"/>
    <w:rsid w:val="003B26E7"/>
    <w:rsid w:val="003C0A2A"/>
    <w:rsid w:val="0047435B"/>
    <w:rsid w:val="005A2827"/>
    <w:rsid w:val="00AB70F9"/>
    <w:rsid w:val="00AC31EC"/>
    <w:rsid w:val="00B14397"/>
    <w:rsid w:val="00BE0544"/>
    <w:rsid w:val="00D824D4"/>
    <w:rsid w:val="00DA579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1F54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1F54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4C137E16D12BEF8AB325A55B9760C6D640972C6486018F58CED3E686DABE0CM4x6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2014-02-26T05:06:00Z</cp:lastPrinted>
  <dcterms:created xsi:type="dcterms:W3CDTF">2014-03-05T22:55:00Z</dcterms:created>
  <dcterms:modified xsi:type="dcterms:W3CDTF">2014-03-05T22:55:00Z</dcterms:modified>
</cp:coreProperties>
</file>