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55018816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9C511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26.02.2014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bookmarkStart w:id="0" w:name="_GoBack"/>
            <w:bookmarkEnd w:id="0"/>
            <w:r w:rsidR="008818A7">
              <w:rPr>
                <w:szCs w:val="28"/>
              </w:rPr>
              <w:t xml:space="preserve"> </w:t>
            </w:r>
            <w:r w:rsidR="009C5115" w:rsidRPr="00617299">
              <w:rPr>
                <w:szCs w:val="28"/>
              </w:rPr>
              <w:t>1227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C5115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C5115" w:rsidP="0094344A">
            <w:pPr>
              <w:ind w:left="-108"/>
              <w:jc w:val="both"/>
            </w:pPr>
            <w:r>
              <w:rPr>
                <w:szCs w:val="28"/>
              </w:rPr>
              <w:t xml:space="preserve">Об обращении Законодательного Собрания Приморского края к Председателю Государственной Думы Федерального Собрания Российской Федерации Нарышкину С.Е. по вопросу внесения изменений в статью 51 Федерального закона "Об </w:t>
            </w:r>
            <w:proofErr w:type="spellStart"/>
            <w:proofErr w:type="gramStart"/>
            <w:r>
              <w:rPr>
                <w:szCs w:val="28"/>
              </w:rPr>
              <w:t>обяза</w:t>
            </w:r>
            <w:proofErr w:type="spellEnd"/>
            <w:r>
              <w:rPr>
                <w:szCs w:val="28"/>
              </w:rPr>
              <w:t>-тельном</w:t>
            </w:r>
            <w:proofErr w:type="gramEnd"/>
            <w:r>
              <w:rPr>
                <w:szCs w:val="28"/>
              </w:rPr>
              <w:t xml:space="preserve"> медицинском страховании в Российской Федерации"</w:t>
            </w:r>
          </w:p>
          <w:p w:rsidR="000B3FB2" w:rsidRPr="009C5115" w:rsidRDefault="000B3FB2" w:rsidP="0094344A">
            <w:pPr>
              <w:ind w:left="-108"/>
              <w:jc w:val="both"/>
            </w:pPr>
          </w:p>
        </w:tc>
      </w:tr>
    </w:tbl>
    <w:p w:rsidR="009C5115" w:rsidRPr="0059601A" w:rsidRDefault="009C5115" w:rsidP="009C5115">
      <w:pPr>
        <w:ind w:firstLine="709"/>
        <w:rPr>
          <w:szCs w:val="28"/>
        </w:rPr>
      </w:pPr>
      <w:r w:rsidRPr="0059601A">
        <w:rPr>
          <w:szCs w:val="28"/>
        </w:rPr>
        <w:t>Законодательное Собрание Приморского края</w:t>
      </w:r>
    </w:p>
    <w:p w:rsidR="009C5115" w:rsidRPr="0059601A" w:rsidRDefault="009C5115" w:rsidP="009C5115">
      <w:pPr>
        <w:rPr>
          <w:szCs w:val="28"/>
        </w:rPr>
      </w:pPr>
    </w:p>
    <w:p w:rsidR="009C5115" w:rsidRPr="0059601A" w:rsidRDefault="009C5115" w:rsidP="009C5115">
      <w:pPr>
        <w:rPr>
          <w:szCs w:val="28"/>
        </w:rPr>
      </w:pPr>
      <w:r w:rsidRPr="0059601A">
        <w:rPr>
          <w:szCs w:val="28"/>
        </w:rPr>
        <w:t>ПОСТАНОВЛЯЕТ:</w:t>
      </w:r>
    </w:p>
    <w:p w:rsidR="009C5115" w:rsidRPr="0059601A" w:rsidRDefault="009C5115" w:rsidP="009C5115">
      <w:pPr>
        <w:rPr>
          <w:szCs w:val="28"/>
        </w:rPr>
      </w:pPr>
    </w:p>
    <w:p w:rsidR="009C5115" w:rsidRDefault="009C5115" w:rsidP="009C5115">
      <w:pPr>
        <w:jc w:val="both"/>
        <w:rPr>
          <w:szCs w:val="28"/>
        </w:rPr>
      </w:pPr>
      <w:r w:rsidRPr="0059601A">
        <w:rPr>
          <w:szCs w:val="28"/>
        </w:rPr>
        <w:tab/>
        <w:t>1.Принять</w:t>
      </w:r>
      <w:r>
        <w:rPr>
          <w:szCs w:val="28"/>
        </w:rPr>
        <w:t xml:space="preserve"> обращение Законодательного Собрания Приморского края к Председателю Государственной Думы Федерального Собрания Российской Федерации Нарышкину С.Е. по вопросу внесения изменений                            в статью 51</w:t>
      </w:r>
      <w:r w:rsidRPr="00101E4E">
        <w:rPr>
          <w:szCs w:val="28"/>
        </w:rPr>
        <w:t xml:space="preserve"> </w:t>
      </w:r>
      <w:r>
        <w:rPr>
          <w:szCs w:val="28"/>
        </w:rPr>
        <w:t>Федерального закона "Об обязательном медицинском страховании в Российской Федерации" (прилагается).</w:t>
      </w:r>
    </w:p>
    <w:p w:rsidR="009C5115" w:rsidRDefault="009C5115" w:rsidP="009C5115">
      <w:pPr>
        <w:ind w:firstLine="108"/>
        <w:jc w:val="both"/>
      </w:pPr>
    </w:p>
    <w:p w:rsidR="009C5115" w:rsidRDefault="009C5115" w:rsidP="009C5115">
      <w:pPr>
        <w:pStyle w:val="a3"/>
        <w:tabs>
          <w:tab w:val="clear" w:pos="4153"/>
          <w:tab w:val="clear" w:pos="8306"/>
        </w:tabs>
        <w:jc w:val="both"/>
      </w:pPr>
      <w:r>
        <w:tab/>
        <w:t>2.Направить настоящее постановление Председателю Государственной Думы Федерального Собрания Российской Федерации.</w:t>
      </w:r>
    </w:p>
    <w:p w:rsidR="009C5115" w:rsidRDefault="009C5115" w:rsidP="009C5115">
      <w:pPr>
        <w:pStyle w:val="a3"/>
        <w:tabs>
          <w:tab w:val="clear" w:pos="4153"/>
          <w:tab w:val="clear" w:pos="8306"/>
        </w:tabs>
        <w:jc w:val="both"/>
      </w:pPr>
    </w:p>
    <w:p w:rsidR="009C5115" w:rsidRDefault="009C5115" w:rsidP="009C5115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3.Направить указанное обращение в законодательные (представительные) органы государственной власти субъектов Российской Федерации с просьбой поддержать обращение Законодательного Собрания Приморского края.</w:t>
      </w:r>
    </w:p>
    <w:p w:rsidR="009C5115" w:rsidRDefault="009C5115" w:rsidP="009C5115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9C5115" w:rsidRDefault="009C5115" w:rsidP="009C5115">
      <w:pPr>
        <w:pStyle w:val="a3"/>
        <w:tabs>
          <w:tab w:val="clear" w:pos="4153"/>
          <w:tab w:val="clear" w:pos="8306"/>
        </w:tabs>
        <w:ind w:firstLine="709"/>
        <w:jc w:val="both"/>
      </w:pPr>
      <w:r>
        <w:t>4.Настоящее постановление вступает в силу со дня его принятия.</w:t>
      </w:r>
    </w:p>
    <w:p w:rsidR="009C5115" w:rsidRPr="0059601A" w:rsidRDefault="009C5115" w:rsidP="009C5115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9C5115" w:rsidRDefault="009C5115" w:rsidP="009C5115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9C5115" w:rsidRPr="0059601A" w:rsidRDefault="009C5115" w:rsidP="009C5115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9C5115" w:rsidRPr="0059601A" w:rsidRDefault="009C5115" w:rsidP="009C5115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59601A">
        <w:rPr>
          <w:szCs w:val="28"/>
        </w:rPr>
        <w:t xml:space="preserve">Председатель </w:t>
      </w:r>
    </w:p>
    <w:p w:rsidR="009C5115" w:rsidRPr="0059601A" w:rsidRDefault="009C5115" w:rsidP="009C5115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59601A">
        <w:rPr>
          <w:szCs w:val="28"/>
        </w:rPr>
        <w:t>Законодательного Собрания</w:t>
      </w:r>
      <w:r w:rsidRPr="0059601A">
        <w:rPr>
          <w:szCs w:val="28"/>
        </w:rPr>
        <w:tab/>
      </w:r>
      <w:r w:rsidRPr="0059601A">
        <w:rPr>
          <w:szCs w:val="28"/>
        </w:rPr>
        <w:tab/>
      </w:r>
      <w:r w:rsidRPr="0059601A">
        <w:rPr>
          <w:szCs w:val="28"/>
        </w:rPr>
        <w:tab/>
      </w:r>
      <w:r w:rsidRPr="0059601A">
        <w:rPr>
          <w:szCs w:val="28"/>
        </w:rPr>
        <w:tab/>
      </w:r>
      <w:r w:rsidRPr="0059601A">
        <w:rPr>
          <w:szCs w:val="28"/>
        </w:rPr>
        <w:tab/>
      </w:r>
      <w:r w:rsidRPr="0059601A">
        <w:rPr>
          <w:szCs w:val="28"/>
        </w:rPr>
        <w:tab/>
        <w:t xml:space="preserve">        В.В. Горчаков</w:t>
      </w:r>
    </w:p>
    <w:sectPr w:rsidR="009C5115" w:rsidRPr="0059601A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1FC6" w:rsidRDefault="00AA1FC6">
      <w:r>
        <w:separator/>
      </w:r>
    </w:p>
  </w:endnote>
  <w:endnote w:type="continuationSeparator" w:id="0">
    <w:p w:rsidR="00AA1FC6" w:rsidRDefault="00AA1F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1FC6" w:rsidRDefault="00AA1FC6">
      <w:r>
        <w:separator/>
      </w:r>
    </w:p>
  </w:footnote>
  <w:footnote w:type="continuationSeparator" w:id="0">
    <w:p w:rsidR="00AA1FC6" w:rsidRDefault="00AA1F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C5115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17299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A2B28"/>
    <w:rsid w:val="009C06BA"/>
    <w:rsid w:val="009C5115"/>
    <w:rsid w:val="00A13794"/>
    <w:rsid w:val="00A26C60"/>
    <w:rsid w:val="00A93332"/>
    <w:rsid w:val="00AA1FC6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2014-02-26T22:59:00Z</cp:lastPrinted>
  <dcterms:created xsi:type="dcterms:W3CDTF">2014-02-26T22:58:00Z</dcterms:created>
  <dcterms:modified xsi:type="dcterms:W3CDTF">2014-02-27T04:07:00Z</dcterms:modified>
</cp:coreProperties>
</file>