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39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35D0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35D05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35D05">
              <w:t>1212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35D0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35D05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   Закон Приморского края </w:t>
            </w:r>
            <w:r>
              <w:rPr>
                <w:szCs w:val="28"/>
              </w:rPr>
              <w:br/>
              <w:t>"</w:t>
            </w:r>
            <w:r w:rsidRPr="00715975">
              <w:rPr>
                <w:rFonts w:eastAsia="Calibri"/>
                <w:szCs w:val="28"/>
                <w:lang w:eastAsia="en-US"/>
              </w:rPr>
              <w:t xml:space="preserve">О порядке </w:t>
            </w:r>
            <w:r>
              <w:rPr>
                <w:rFonts w:eastAsia="Calibri"/>
                <w:szCs w:val="28"/>
                <w:lang w:eastAsia="en-US"/>
              </w:rPr>
              <w:t>отзыва Губернатора</w:t>
            </w:r>
            <w:r w:rsidRPr="00715975">
              <w:rPr>
                <w:rFonts w:eastAsia="Calibri"/>
                <w:szCs w:val="28"/>
                <w:lang w:eastAsia="en-US"/>
              </w:rPr>
              <w:t xml:space="preserve"> Приморского края</w:t>
            </w:r>
            <w:r>
              <w:rPr>
                <w:szCs w:val="28"/>
              </w:rPr>
              <w:t>"</w:t>
            </w:r>
          </w:p>
          <w:p w:rsidR="000B3FB2" w:rsidRPr="00B35D05" w:rsidRDefault="000B3FB2" w:rsidP="0094344A">
            <w:pPr>
              <w:ind w:left="-108"/>
              <w:jc w:val="both"/>
            </w:pPr>
          </w:p>
        </w:tc>
      </w:tr>
    </w:tbl>
    <w:p w:rsidR="00B35D05" w:rsidRDefault="00B35D05" w:rsidP="00B35D0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35D05" w:rsidRDefault="00B35D05" w:rsidP="00B35D05">
      <w:pPr>
        <w:pStyle w:val="a3"/>
        <w:tabs>
          <w:tab w:val="clear" w:pos="4153"/>
          <w:tab w:val="clear" w:pos="8306"/>
        </w:tabs>
      </w:pPr>
    </w:p>
    <w:p w:rsidR="00B35D05" w:rsidRDefault="00B35D05" w:rsidP="00B35D0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35D05" w:rsidRDefault="00B35D05" w:rsidP="00B35D05"/>
    <w:p w:rsidR="00B35D05" w:rsidRDefault="00B35D05" w:rsidP="00B35D05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</w:t>
      </w:r>
      <w:r>
        <w:rPr>
          <w:szCs w:val="28"/>
        </w:rPr>
        <w:br/>
        <w:t>в Закон Приморского края "</w:t>
      </w:r>
      <w:r w:rsidRPr="00715975">
        <w:rPr>
          <w:rFonts w:eastAsia="Calibri"/>
          <w:szCs w:val="28"/>
          <w:lang w:eastAsia="en-US"/>
        </w:rPr>
        <w:t xml:space="preserve">О порядке </w:t>
      </w:r>
      <w:r>
        <w:rPr>
          <w:rFonts w:eastAsia="Calibri"/>
          <w:szCs w:val="28"/>
          <w:lang w:eastAsia="en-US"/>
        </w:rPr>
        <w:t>отзыва Губернатора</w:t>
      </w:r>
      <w:r w:rsidRPr="00715975">
        <w:rPr>
          <w:rFonts w:eastAsia="Calibri"/>
          <w:szCs w:val="28"/>
          <w:lang w:eastAsia="en-US"/>
        </w:rPr>
        <w:t xml:space="preserve"> Приморского края</w:t>
      </w:r>
      <w:r>
        <w:rPr>
          <w:szCs w:val="28"/>
        </w:rPr>
        <w:t xml:space="preserve">" </w:t>
      </w:r>
      <w:r>
        <w:t>в первом чтении.</w:t>
      </w:r>
    </w:p>
    <w:p w:rsidR="00B35D05" w:rsidRDefault="00B35D05" w:rsidP="00B35D05">
      <w:pPr>
        <w:ind w:firstLine="720"/>
        <w:jc w:val="both"/>
      </w:pPr>
    </w:p>
    <w:p w:rsidR="00B35D05" w:rsidRDefault="00B35D05" w:rsidP="00B35D05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>до 11 марта 2014 года.</w:t>
      </w:r>
    </w:p>
    <w:p w:rsidR="00B35D05" w:rsidRDefault="00B35D05" w:rsidP="00B35D05">
      <w:pPr>
        <w:ind w:firstLine="720"/>
        <w:jc w:val="both"/>
      </w:pPr>
    </w:p>
    <w:p w:rsidR="00B35D05" w:rsidRDefault="00B35D05" w:rsidP="00B35D05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35D05" w:rsidRDefault="00B35D05" w:rsidP="00B35D05">
      <w:pPr>
        <w:ind w:firstLine="709"/>
        <w:jc w:val="both"/>
      </w:pPr>
    </w:p>
    <w:p w:rsidR="00B35D05" w:rsidRDefault="00B35D05" w:rsidP="00B35D05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B35D05" w:rsidRDefault="00B35D05" w:rsidP="00B35D0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35D05" w:rsidRDefault="00B35D05" w:rsidP="00B35D0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35D05" w:rsidRDefault="00B35D05" w:rsidP="00B35D0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35D05" w:rsidRDefault="00B35D05" w:rsidP="00B35D0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35D05" w:rsidRDefault="00B35D05" w:rsidP="00B35D0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75C" w:rsidRDefault="0071575C">
      <w:r>
        <w:separator/>
      </w:r>
    </w:p>
  </w:endnote>
  <w:endnote w:type="continuationSeparator" w:id="0">
    <w:p w:rsidR="0071575C" w:rsidRDefault="00715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75C" w:rsidRDefault="0071575C">
      <w:r>
        <w:separator/>
      </w:r>
    </w:p>
  </w:footnote>
  <w:footnote w:type="continuationSeparator" w:id="0">
    <w:p w:rsidR="0071575C" w:rsidRDefault="00715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5D0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1575C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5D05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35D0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2014-02-26T21:12:00Z</cp:lastPrinted>
  <dcterms:created xsi:type="dcterms:W3CDTF">2014-02-26T21:12:00Z</dcterms:created>
  <dcterms:modified xsi:type="dcterms:W3CDTF">2014-02-26T21:12:00Z</dcterms:modified>
</cp:coreProperties>
</file>