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454922840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1B5178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1B5178">
              <w:t>26.02.2014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1B5178" w:rsidRPr="001B5178">
              <w:t>1198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1B5178" w:rsidP="0094344A">
            <w:pPr>
              <w:ind w:left="-108"/>
              <w:jc w:val="both"/>
            </w:pPr>
            <w:r w:rsidRPr="001B5178">
              <w:t xml:space="preserve">О проекте закона Приморского края </w:t>
            </w:r>
            <w:r w:rsidRPr="001B5178">
              <w:rPr>
                <w:szCs w:val="28"/>
              </w:rPr>
              <w:t xml:space="preserve">"О внесении изменения в статью 9 </w:t>
            </w:r>
            <w:r w:rsidRPr="001B5178">
              <w:rPr>
                <w:snapToGrid w:val="0"/>
                <w:szCs w:val="28"/>
              </w:rPr>
              <w:t xml:space="preserve">Закона Приморского края </w:t>
            </w:r>
            <w:r w:rsidRPr="001B5178">
              <w:rPr>
                <w:bCs/>
                <w:szCs w:val="28"/>
              </w:rPr>
              <w:t>"</w:t>
            </w:r>
            <w:r w:rsidRPr="001B5178">
              <w:rPr>
                <w:szCs w:val="28"/>
              </w:rPr>
              <w:t>Об использовании лесов в Приморском крае"</w:t>
            </w:r>
          </w:p>
          <w:p w:rsidR="000B3FB2" w:rsidRDefault="000B3FB2" w:rsidP="0094344A">
            <w:pPr>
              <w:ind w:left="-108"/>
              <w:jc w:val="both"/>
              <w:rPr>
                <w:lang w:val="en-US"/>
              </w:rPr>
            </w:pPr>
          </w:p>
        </w:tc>
      </w:tr>
    </w:tbl>
    <w:p w:rsidR="001B5178" w:rsidRPr="001B5178" w:rsidRDefault="001B5178" w:rsidP="001B5178">
      <w:pPr>
        <w:ind w:firstLine="709"/>
        <w:jc w:val="both"/>
      </w:pPr>
      <w:r w:rsidRPr="001B5178">
        <w:t>Законодательное Собрание Приморского края</w:t>
      </w:r>
    </w:p>
    <w:p w:rsidR="001B5178" w:rsidRPr="001B5178" w:rsidRDefault="001B5178" w:rsidP="001B5178">
      <w:pPr>
        <w:ind w:firstLine="851"/>
        <w:jc w:val="both"/>
      </w:pPr>
    </w:p>
    <w:p w:rsidR="001B5178" w:rsidRPr="001B5178" w:rsidRDefault="001B5178" w:rsidP="001B5178">
      <w:pPr>
        <w:jc w:val="both"/>
      </w:pPr>
      <w:r w:rsidRPr="001B5178">
        <w:t>ПОСТАНОВЛЯЕТ:</w:t>
      </w:r>
    </w:p>
    <w:p w:rsidR="001B5178" w:rsidRPr="001B5178" w:rsidRDefault="001B5178" w:rsidP="001B5178">
      <w:pPr>
        <w:ind w:firstLine="851"/>
        <w:jc w:val="both"/>
      </w:pPr>
    </w:p>
    <w:p w:rsidR="001B5178" w:rsidRPr="001B5178" w:rsidRDefault="001B5178" w:rsidP="001B5178">
      <w:pPr>
        <w:shd w:val="clear" w:color="auto" w:fill="FFFFFF"/>
        <w:ind w:firstLine="709"/>
        <w:jc w:val="both"/>
      </w:pPr>
      <w:r w:rsidRPr="001B5178">
        <w:t>1.Принять проект закона Приморского края "О внесении изменения в статью 9</w:t>
      </w:r>
      <w:r w:rsidRPr="001B5178">
        <w:rPr>
          <w:szCs w:val="28"/>
        </w:rPr>
        <w:t xml:space="preserve"> </w:t>
      </w:r>
      <w:r w:rsidRPr="001B5178">
        <w:rPr>
          <w:snapToGrid w:val="0"/>
          <w:szCs w:val="28"/>
        </w:rPr>
        <w:t>Закона</w:t>
      </w:r>
      <w:r w:rsidRPr="001B5178">
        <w:rPr>
          <w:snapToGrid w:val="0"/>
        </w:rPr>
        <w:t xml:space="preserve"> Приморского края </w:t>
      </w:r>
      <w:r w:rsidRPr="001B5178">
        <w:rPr>
          <w:bCs/>
        </w:rPr>
        <w:t>"</w:t>
      </w:r>
      <w:r w:rsidRPr="001B5178">
        <w:t>Об использовании лесов в Приморском крае" в первом чтении.</w:t>
      </w:r>
    </w:p>
    <w:p w:rsidR="001B5178" w:rsidRPr="001B5178" w:rsidRDefault="001B5178" w:rsidP="001B5178">
      <w:pPr>
        <w:ind w:firstLine="720"/>
        <w:jc w:val="both"/>
      </w:pPr>
    </w:p>
    <w:p w:rsidR="001B5178" w:rsidRPr="001B5178" w:rsidRDefault="001B5178" w:rsidP="001B5178">
      <w:pPr>
        <w:ind w:firstLine="720"/>
        <w:jc w:val="both"/>
      </w:pPr>
      <w:r w:rsidRPr="001B5178">
        <w:t xml:space="preserve">2.Комитету Законодательного Собрания по </w:t>
      </w:r>
      <w:proofErr w:type="gramStart"/>
      <w:r w:rsidRPr="001B5178">
        <w:t>продовольственной</w:t>
      </w:r>
      <w:proofErr w:type="gramEnd"/>
      <w:r w:rsidRPr="001B5178">
        <w:t xml:space="preserve"> политике и природопользованию (Зотов) доработать указанный законопроект с учетом поступивших поправок и внести его на рассмотрение Законодательного Собрания во втором чтении.</w:t>
      </w:r>
    </w:p>
    <w:p w:rsidR="001B5178" w:rsidRPr="001B5178" w:rsidRDefault="001B5178" w:rsidP="001B5178">
      <w:pPr>
        <w:ind w:firstLine="720"/>
        <w:jc w:val="both"/>
      </w:pPr>
    </w:p>
    <w:p w:rsidR="001B5178" w:rsidRPr="001B5178" w:rsidRDefault="001B5178" w:rsidP="001B5178">
      <w:pPr>
        <w:ind w:firstLine="720"/>
        <w:jc w:val="both"/>
      </w:pPr>
      <w:r w:rsidRPr="001B5178">
        <w:t>3.Настоящее постановление вступает в силу со дня его принятия.</w:t>
      </w:r>
    </w:p>
    <w:p w:rsidR="001B5178" w:rsidRPr="001B5178" w:rsidRDefault="001B5178" w:rsidP="001B5178">
      <w:pPr>
        <w:ind w:firstLine="851"/>
        <w:jc w:val="both"/>
      </w:pPr>
    </w:p>
    <w:p w:rsidR="001B5178" w:rsidRPr="001B5178" w:rsidRDefault="001B5178" w:rsidP="001B5178">
      <w:pPr>
        <w:ind w:firstLine="851"/>
        <w:jc w:val="both"/>
      </w:pPr>
    </w:p>
    <w:p w:rsidR="001B5178" w:rsidRPr="001B5178" w:rsidRDefault="001B5178" w:rsidP="001B5178">
      <w:pPr>
        <w:ind w:firstLine="851"/>
        <w:jc w:val="both"/>
      </w:pPr>
    </w:p>
    <w:p w:rsidR="001B5178" w:rsidRPr="001B5178" w:rsidRDefault="001B5178" w:rsidP="001B5178">
      <w:pPr>
        <w:jc w:val="both"/>
      </w:pPr>
      <w:r w:rsidRPr="001B5178">
        <w:t xml:space="preserve">Председатель </w:t>
      </w:r>
    </w:p>
    <w:p w:rsidR="001B5178" w:rsidRPr="001B5178" w:rsidRDefault="001B5178" w:rsidP="001B5178">
      <w:pPr>
        <w:jc w:val="both"/>
      </w:pPr>
      <w:r w:rsidRPr="001B5178">
        <w:t>Законодательного Собрания                                                           В.В. Горчаков</w:t>
      </w:r>
    </w:p>
    <w:p w:rsidR="000B3FB2" w:rsidRDefault="000B3FB2">
      <w:bookmarkStart w:id="0" w:name="_GoBack"/>
      <w:bookmarkEnd w:id="0"/>
    </w:p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B78A9" w:rsidRDefault="00CB78A9">
      <w:r>
        <w:separator/>
      </w:r>
    </w:p>
  </w:endnote>
  <w:endnote w:type="continuationSeparator" w:id="0">
    <w:p w:rsidR="00CB78A9" w:rsidRDefault="00CB78A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B78A9" w:rsidRDefault="00CB78A9">
      <w:r>
        <w:separator/>
      </w:r>
    </w:p>
  </w:footnote>
  <w:footnote w:type="continuationSeparator" w:id="0">
    <w:p w:rsidR="00CB78A9" w:rsidRDefault="00CB78A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1B5178"/>
    <w:rsid w:val="00057575"/>
    <w:rsid w:val="000B3FB2"/>
    <w:rsid w:val="000D628E"/>
    <w:rsid w:val="000E5228"/>
    <w:rsid w:val="00123119"/>
    <w:rsid w:val="00155F7F"/>
    <w:rsid w:val="001B5178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B78A9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1</Pages>
  <Words>135</Words>
  <Characters>774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908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2014-02-26T01:27:00Z</cp:lastPrinted>
  <dcterms:created xsi:type="dcterms:W3CDTF">2014-02-26T01:27:00Z</dcterms:created>
  <dcterms:modified xsi:type="dcterms:W3CDTF">2014-02-26T01:28:00Z</dcterms:modified>
</cp:coreProperties>
</file>