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355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03B1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03B12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03B12">
              <w:rPr>
                <w:szCs w:val="28"/>
              </w:rPr>
              <w:t>1185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03B1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03B12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статью 3 Закона Приморского края "Об обеспечении оказания </w:t>
            </w:r>
            <w:proofErr w:type="spellStart"/>
            <w:proofErr w:type="gramStart"/>
            <w:r>
              <w:rPr>
                <w:szCs w:val="28"/>
              </w:rPr>
              <w:t>юридичес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кой</w:t>
            </w:r>
            <w:proofErr w:type="gramEnd"/>
            <w:r>
              <w:rPr>
                <w:szCs w:val="28"/>
              </w:rPr>
              <w:t xml:space="preserve"> помощи на территории Приморского края"</w:t>
            </w:r>
          </w:p>
          <w:p w:rsidR="000B3FB2" w:rsidRPr="00703B12" w:rsidRDefault="000B3FB2" w:rsidP="0094344A">
            <w:pPr>
              <w:ind w:left="-108"/>
              <w:jc w:val="both"/>
            </w:pPr>
          </w:p>
        </w:tc>
      </w:tr>
    </w:tbl>
    <w:p w:rsidR="00703B12" w:rsidRDefault="00703B12" w:rsidP="00703B1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03B12" w:rsidRDefault="00703B12" w:rsidP="00703B12">
      <w:pPr>
        <w:pStyle w:val="a3"/>
        <w:tabs>
          <w:tab w:val="clear" w:pos="4153"/>
          <w:tab w:val="clear" w:pos="8306"/>
        </w:tabs>
      </w:pPr>
    </w:p>
    <w:p w:rsidR="00703B12" w:rsidRDefault="00703B12" w:rsidP="00703B1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03B12" w:rsidRDefault="00703B12" w:rsidP="00703B12"/>
    <w:p w:rsidR="00703B12" w:rsidRDefault="00703B12" w:rsidP="00703B12">
      <w:pPr>
        <w:pStyle w:val="a7"/>
        <w:ind w:firstLine="708"/>
        <w:jc w:val="both"/>
        <w:rPr>
          <w:szCs w:val="28"/>
        </w:rPr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енений в статью 3 Закона Приморского края "Об обеспечении оказания юридической помощи на территории Приморского края".</w:t>
      </w:r>
    </w:p>
    <w:p w:rsidR="00703B12" w:rsidRDefault="00703B12" w:rsidP="00703B12">
      <w:pPr>
        <w:pStyle w:val="a7"/>
        <w:ind w:firstLine="708"/>
        <w:jc w:val="both"/>
      </w:pPr>
    </w:p>
    <w:p w:rsidR="00703B12" w:rsidRDefault="00703B12" w:rsidP="00703B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703B12" w:rsidRDefault="00703B12" w:rsidP="00703B12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03B12" w:rsidRDefault="00703B12" w:rsidP="00703B12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постановление вступает в силу со дня его принятия.</w:t>
      </w:r>
    </w:p>
    <w:p w:rsidR="00703B12" w:rsidRDefault="00703B12" w:rsidP="00703B12">
      <w:bookmarkStart w:id="0" w:name="_GoBack"/>
      <w:bookmarkEnd w:id="0"/>
    </w:p>
    <w:p w:rsidR="00703B12" w:rsidRDefault="00703B12" w:rsidP="00703B12"/>
    <w:p w:rsidR="00703B12" w:rsidRDefault="00703B12" w:rsidP="00703B12"/>
    <w:p w:rsidR="00703B12" w:rsidRDefault="00703B12" w:rsidP="00703B1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03B12" w:rsidRDefault="00703B12" w:rsidP="00703B1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414" w:rsidRDefault="006E0414">
      <w:r>
        <w:separator/>
      </w:r>
    </w:p>
  </w:endnote>
  <w:endnote w:type="continuationSeparator" w:id="0">
    <w:p w:rsidR="006E0414" w:rsidRDefault="006E0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414" w:rsidRDefault="006E0414">
      <w:r>
        <w:separator/>
      </w:r>
    </w:p>
  </w:footnote>
  <w:footnote w:type="continuationSeparator" w:id="0">
    <w:p w:rsidR="006E0414" w:rsidRDefault="006E04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3B1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0414"/>
    <w:rsid w:val="006E650F"/>
    <w:rsid w:val="00703B12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03B12"/>
    <w:rPr>
      <w:sz w:val="28"/>
    </w:rPr>
  </w:style>
  <w:style w:type="paragraph" w:styleId="a7">
    <w:name w:val="Body Text"/>
    <w:basedOn w:val="a"/>
    <w:link w:val="a8"/>
    <w:rsid w:val="00703B12"/>
    <w:pPr>
      <w:jc w:val="center"/>
    </w:pPr>
    <w:rPr>
      <w:szCs w:val="24"/>
    </w:rPr>
  </w:style>
  <w:style w:type="character" w:customStyle="1" w:styleId="a8">
    <w:name w:val="Основной текст Знак"/>
    <w:link w:val="a7"/>
    <w:rsid w:val="00703B12"/>
    <w:rPr>
      <w:sz w:val="28"/>
      <w:szCs w:val="24"/>
    </w:rPr>
  </w:style>
  <w:style w:type="paragraph" w:customStyle="1" w:styleId="ConsNormal">
    <w:name w:val="ConsNormal"/>
    <w:rsid w:val="00703B12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2014-02-26T04:59:00Z</cp:lastPrinted>
  <dcterms:created xsi:type="dcterms:W3CDTF">2014-02-26T04:58:00Z</dcterms:created>
  <dcterms:modified xsi:type="dcterms:W3CDTF">2014-02-26T04:59:00Z</dcterms:modified>
</cp:coreProperties>
</file>