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0212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740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7402C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7402C" w:rsidRPr="00C7402C">
              <w:rPr>
                <w:szCs w:val="28"/>
              </w:rPr>
              <w:t>1175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7402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7402C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"О внесении изменения в статью 6 Закона Приморского края "Об обеспечении доступа к </w:t>
            </w:r>
            <w:proofErr w:type="spellStart"/>
            <w:r>
              <w:rPr>
                <w:szCs w:val="28"/>
              </w:rPr>
              <w:t>информа-ции</w:t>
            </w:r>
            <w:proofErr w:type="spellEnd"/>
            <w:r>
              <w:rPr>
                <w:szCs w:val="28"/>
              </w:rPr>
              <w:t xml:space="preserve"> о деятельности </w:t>
            </w:r>
            <w:proofErr w:type="spellStart"/>
            <w:r>
              <w:rPr>
                <w:szCs w:val="28"/>
              </w:rPr>
              <w:t>государствен-ных</w:t>
            </w:r>
            <w:proofErr w:type="spellEnd"/>
            <w:r>
              <w:rPr>
                <w:szCs w:val="28"/>
              </w:rPr>
              <w:t xml:space="preserve"> органов </w:t>
            </w:r>
            <w:r w:rsidR="008D3A30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t>и органов местного самоуправления муниципальных образований При</w:t>
            </w:r>
            <w:r w:rsidR="008D3A30">
              <w:rPr>
                <w:szCs w:val="28"/>
              </w:rPr>
              <w:t>-</w:t>
            </w:r>
            <w:r>
              <w:rPr>
                <w:szCs w:val="28"/>
              </w:rPr>
              <w:t>морского края"</w:t>
            </w:r>
            <w:proofErr w:type="gramEnd"/>
          </w:p>
          <w:p w:rsidR="000B3FB2" w:rsidRPr="00C7402C" w:rsidRDefault="000B3FB2" w:rsidP="0094344A">
            <w:pPr>
              <w:ind w:left="-108"/>
              <w:jc w:val="both"/>
            </w:pPr>
          </w:p>
        </w:tc>
      </w:tr>
    </w:tbl>
    <w:p w:rsidR="00C7402C" w:rsidRDefault="00C7402C" w:rsidP="00C7402C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C7402C" w:rsidRDefault="00C7402C" w:rsidP="00C7402C">
      <w:pPr>
        <w:pStyle w:val="a3"/>
        <w:tabs>
          <w:tab w:val="clear" w:pos="4153"/>
          <w:tab w:val="clear" w:pos="8306"/>
        </w:tabs>
        <w:ind w:firstLine="709"/>
      </w:pPr>
    </w:p>
    <w:p w:rsidR="00C7402C" w:rsidRDefault="00C7402C" w:rsidP="00C7402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7402C" w:rsidRDefault="00C7402C" w:rsidP="00C7402C">
      <w:pPr>
        <w:ind w:firstLine="709"/>
      </w:pPr>
    </w:p>
    <w:p w:rsidR="00C7402C" w:rsidRDefault="00C7402C" w:rsidP="00C7402C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>
        <w:rPr>
          <w:szCs w:val="28"/>
        </w:rPr>
        <w:t xml:space="preserve">"О внесении изменения в статью 6 Закона Приморского края "Об обеспечении доступа к информации о деятельности государственных органов </w:t>
      </w:r>
      <w:r w:rsidR="008D3A30">
        <w:rPr>
          <w:szCs w:val="28"/>
        </w:rPr>
        <w:t xml:space="preserve">Приморского края </w:t>
      </w:r>
      <w:bookmarkStart w:id="0" w:name="_GoBack"/>
      <w:bookmarkEnd w:id="0"/>
      <w:r>
        <w:rPr>
          <w:szCs w:val="28"/>
        </w:rPr>
        <w:t>и органов местного самоуправления муниципальных образований Приморского края".</w:t>
      </w:r>
      <w:r>
        <w:t xml:space="preserve"> </w:t>
      </w:r>
      <w:r>
        <w:rPr>
          <w:szCs w:val="28"/>
        </w:rPr>
        <w:t xml:space="preserve"> </w:t>
      </w:r>
      <w:proofErr w:type="gramEnd"/>
    </w:p>
    <w:p w:rsidR="00C7402C" w:rsidRDefault="00C7402C" w:rsidP="00C7402C">
      <w:pPr>
        <w:ind w:firstLine="720"/>
        <w:jc w:val="both"/>
      </w:pPr>
    </w:p>
    <w:p w:rsidR="00C7402C" w:rsidRDefault="00C7402C" w:rsidP="00C7402C">
      <w:pPr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C7402C" w:rsidRDefault="00C7402C" w:rsidP="00C7402C">
      <w:pPr>
        <w:ind w:firstLine="709"/>
      </w:pPr>
    </w:p>
    <w:p w:rsidR="00C7402C" w:rsidRDefault="00C7402C" w:rsidP="00C7402C">
      <w:pPr>
        <w:ind w:firstLine="709"/>
      </w:pPr>
      <w:r>
        <w:t>3.Настоящее постановление вступает в силу со дня его принятия.</w:t>
      </w:r>
    </w:p>
    <w:p w:rsidR="00C7402C" w:rsidRDefault="00C7402C" w:rsidP="00C7402C">
      <w:pPr>
        <w:ind w:firstLine="709"/>
      </w:pPr>
    </w:p>
    <w:p w:rsidR="00C7402C" w:rsidRDefault="00C7402C" w:rsidP="00C7402C">
      <w:pPr>
        <w:ind w:firstLine="709"/>
      </w:pPr>
    </w:p>
    <w:p w:rsidR="00C7402C" w:rsidRDefault="00C7402C" w:rsidP="00C7402C">
      <w:pPr>
        <w:ind w:firstLine="709"/>
      </w:pPr>
    </w:p>
    <w:p w:rsidR="00C7402C" w:rsidRDefault="00C7402C" w:rsidP="00C7402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C7402C" w:rsidP="00C7402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73E" w:rsidRDefault="0090173E">
      <w:r>
        <w:separator/>
      </w:r>
    </w:p>
  </w:endnote>
  <w:endnote w:type="continuationSeparator" w:id="0">
    <w:p w:rsidR="0090173E" w:rsidRDefault="0090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73E" w:rsidRDefault="0090173E">
      <w:r>
        <w:separator/>
      </w:r>
    </w:p>
  </w:footnote>
  <w:footnote w:type="continuationSeparator" w:id="0">
    <w:p w:rsidR="0090173E" w:rsidRDefault="00901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402C"/>
    <w:rsid w:val="00057575"/>
    <w:rsid w:val="000B3FB2"/>
    <w:rsid w:val="000D628E"/>
    <w:rsid w:val="000E5228"/>
    <w:rsid w:val="00123119"/>
    <w:rsid w:val="00155F7F"/>
    <w:rsid w:val="002A551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3A30"/>
    <w:rsid w:val="0090173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402C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7402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2014-02-27T04:47:00Z</cp:lastPrinted>
  <dcterms:created xsi:type="dcterms:W3CDTF">2014-02-26T04:50:00Z</dcterms:created>
  <dcterms:modified xsi:type="dcterms:W3CDTF">2014-02-27T04:47:00Z</dcterms:modified>
</cp:coreProperties>
</file>