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EA5B35" w:rsidTr="00EA5B35">
        <w:tc>
          <w:tcPr>
            <w:tcW w:w="9498" w:type="dxa"/>
            <w:gridSpan w:val="4"/>
            <w:hideMark/>
          </w:tcPr>
          <w:p w:rsidR="00EA5B35" w:rsidRDefault="00EA5B35" w:rsidP="00EA5B3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</w:rPr>
              <w:t xml:space="preserve">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EA5B35" w:rsidRDefault="00EA5B35" w:rsidP="00EA5B35">
            <w:pPr>
              <w:rPr>
                <w:sz w:val="20"/>
              </w:rPr>
            </w:pPr>
            <w:r>
              <w:t xml:space="preserve">                                                                                        </w:t>
            </w:r>
            <w:r>
              <w:rPr>
                <w:sz w:val="20"/>
              </w:rPr>
              <w:t>Законодательного Собрания</w:t>
            </w:r>
          </w:p>
          <w:p w:rsidR="00EA5B35" w:rsidRDefault="00EA5B35" w:rsidP="00EA5B3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по продовольственной политике и</w:t>
            </w:r>
          </w:p>
          <w:p w:rsidR="00EA5B35" w:rsidRDefault="00EA5B35" w:rsidP="00EA5B3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EA5B35" w:rsidTr="00EA5B35">
        <w:tc>
          <w:tcPr>
            <w:tcW w:w="9498" w:type="dxa"/>
            <w:gridSpan w:val="4"/>
            <w:hideMark/>
          </w:tcPr>
          <w:p w:rsidR="00EA5B35" w:rsidRDefault="00EA5B35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EA5B35" w:rsidRDefault="00EA5B35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EA5B35" w:rsidRDefault="00EA5B35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EA5B35" w:rsidTr="00EA5B35">
        <w:trPr>
          <w:cantSplit/>
        </w:trPr>
        <w:tc>
          <w:tcPr>
            <w:tcW w:w="2835" w:type="dxa"/>
          </w:tcPr>
          <w:p w:rsidR="00EA5B35" w:rsidRDefault="00EA5B35">
            <w:pPr>
              <w:pStyle w:val="a3"/>
              <w:tabs>
                <w:tab w:val="left" w:pos="708"/>
              </w:tabs>
              <w:spacing w:line="276" w:lineRule="auto"/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EA5B35" w:rsidRDefault="00EA5B35">
            <w:pPr>
              <w:tabs>
                <w:tab w:val="left" w:pos="87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EA5B35" w:rsidRDefault="00EA5B35">
            <w:pPr>
              <w:pStyle w:val="a3"/>
              <w:tabs>
                <w:tab w:val="left" w:pos="708"/>
              </w:tabs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EA5B35" w:rsidTr="00EA5B3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A5B35" w:rsidRDefault="00EA5B35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EA5B35" w:rsidTr="00EA5B3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A5B35" w:rsidRDefault="00EA5B35" w:rsidP="009A26EB">
            <w:pPr>
              <w:ind w:left="-108"/>
              <w:jc w:val="both"/>
            </w:pPr>
            <w:r>
              <w:t>О проекте закона Примор</w:t>
            </w:r>
            <w:r w:rsidR="00CB729B">
              <w:t>ского края "О внесении изменений</w:t>
            </w:r>
            <w:r>
              <w:t xml:space="preserve"> в </w:t>
            </w:r>
            <w:r w:rsidR="009A26EB">
              <w:t xml:space="preserve">статью 13 </w:t>
            </w:r>
            <w:r>
              <w:t>Закон</w:t>
            </w:r>
            <w:r w:rsidR="009A26EB">
              <w:t>а</w:t>
            </w:r>
            <w:r>
              <w:t xml:space="preserve"> Приморского края</w:t>
            </w:r>
            <w:r w:rsidR="00182007">
              <w:t xml:space="preserve"> "О пчеловодстве</w:t>
            </w:r>
            <w:r>
              <w:t xml:space="preserve"> в Приморском крае"</w:t>
            </w:r>
          </w:p>
          <w:p w:rsidR="00EA5B35" w:rsidRDefault="00EA5B35">
            <w:pPr>
              <w:spacing w:line="276" w:lineRule="auto"/>
              <w:ind w:left="-108"/>
              <w:jc w:val="both"/>
            </w:pPr>
          </w:p>
        </w:tc>
      </w:tr>
    </w:tbl>
    <w:p w:rsidR="00EA5B35" w:rsidRDefault="00EA5B35" w:rsidP="00EA5B35">
      <w:pPr>
        <w:ind w:firstLine="709"/>
      </w:pPr>
      <w:r>
        <w:t>Законодательное Собрание Приморского края</w:t>
      </w:r>
    </w:p>
    <w:p w:rsidR="00EA5B35" w:rsidRDefault="00EA5B35" w:rsidP="00EA5B35">
      <w:pPr>
        <w:ind w:firstLine="709"/>
      </w:pPr>
    </w:p>
    <w:p w:rsidR="00EA5B35" w:rsidRDefault="00EA5B35" w:rsidP="00EA5B35">
      <w:r>
        <w:t>ПОСТАНОВЛЯЕТ:</w:t>
      </w:r>
    </w:p>
    <w:p w:rsidR="00EA5B35" w:rsidRDefault="00EA5B35" w:rsidP="00EA5B35"/>
    <w:p w:rsidR="00EA5B35" w:rsidRDefault="00EA5B35" w:rsidP="00EA5B35">
      <w:pPr>
        <w:ind w:firstLine="709"/>
        <w:jc w:val="both"/>
      </w:pPr>
      <w:r>
        <w:t>1.Принять проект закона Примор</w:t>
      </w:r>
      <w:r w:rsidR="00CB729B">
        <w:t>ского края "О внесении изменений</w:t>
      </w:r>
      <w:r>
        <w:t xml:space="preserve"> в </w:t>
      </w:r>
      <w:r w:rsidR="009A26EB">
        <w:t xml:space="preserve">статью 13 </w:t>
      </w:r>
      <w:r>
        <w:t>Закон</w:t>
      </w:r>
      <w:r w:rsidR="009A26EB">
        <w:t>а</w:t>
      </w:r>
      <w:r>
        <w:t xml:space="preserve"> Приморского края</w:t>
      </w:r>
      <w:r w:rsidR="00182007">
        <w:t xml:space="preserve"> "О пчеловодстве</w:t>
      </w:r>
      <w:r>
        <w:t xml:space="preserve"> в Приморском крае" в первом чтении.</w:t>
      </w:r>
    </w:p>
    <w:p w:rsidR="00EA5B35" w:rsidRDefault="00EA5B35" w:rsidP="00EA5B35">
      <w:pPr>
        <w:ind w:firstLine="709"/>
        <w:jc w:val="both"/>
      </w:pPr>
    </w:p>
    <w:p w:rsidR="00EA5B35" w:rsidRDefault="00DD6FC9" w:rsidP="00EA5B35">
      <w:pPr>
        <w:ind w:firstLine="709"/>
        <w:jc w:val="both"/>
      </w:pPr>
      <w:r>
        <w:t>2</w:t>
      </w:r>
      <w:r w:rsidR="00EA5B3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A5B35" w:rsidRDefault="00EA5B35" w:rsidP="00EA5B35">
      <w:pPr>
        <w:ind w:firstLine="709"/>
        <w:jc w:val="both"/>
      </w:pPr>
    </w:p>
    <w:p w:rsidR="00EA5B35" w:rsidRDefault="00DD6FC9" w:rsidP="00EA5B35">
      <w:pPr>
        <w:ind w:firstLine="709"/>
        <w:jc w:val="both"/>
      </w:pPr>
      <w:r>
        <w:t>3</w:t>
      </w:r>
      <w:r w:rsidR="00EA5B35">
        <w:t>.Настоящее постановление вступает в силу со дня его принятия.</w:t>
      </w:r>
    </w:p>
    <w:p w:rsidR="00EA5B35" w:rsidRDefault="00EA5B35" w:rsidP="00EA5B35"/>
    <w:p w:rsidR="00EA5B35" w:rsidRDefault="00EA5B35" w:rsidP="00EA5B35"/>
    <w:p w:rsidR="00EA5B35" w:rsidRDefault="00EA5B35" w:rsidP="00EA5B35"/>
    <w:p w:rsidR="00EA5B35" w:rsidRDefault="00EA5B35" w:rsidP="00EA5B35">
      <w:r>
        <w:t>Председатель</w:t>
      </w:r>
    </w:p>
    <w:p w:rsidR="00EA5B35" w:rsidRDefault="00EA5B35" w:rsidP="00EA5B35">
      <w:r>
        <w:t>Законодательного Собрания                                                            В.В. Горчаков</w:t>
      </w:r>
    </w:p>
    <w:p w:rsidR="00EA5B35" w:rsidRDefault="00EA5B35" w:rsidP="00EA5B35"/>
    <w:p w:rsidR="00EA5B35" w:rsidRDefault="00EA5B35" w:rsidP="00EA5B35">
      <w:r>
        <w:t xml:space="preserve">  </w:t>
      </w:r>
    </w:p>
    <w:p w:rsidR="00EA5B35" w:rsidRDefault="00EA5B35" w:rsidP="00EA5B35"/>
    <w:p w:rsidR="00EA5B35" w:rsidRDefault="00EA5B35" w:rsidP="00EA5B35"/>
    <w:p w:rsidR="00EA5B35" w:rsidRDefault="00EA5B35" w:rsidP="00EA5B35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B35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077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2007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430F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0FC8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3EFB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67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B68C7"/>
    <w:rsid w:val="003B6FC7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1EC6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10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6DDA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042"/>
    <w:rsid w:val="006B3D07"/>
    <w:rsid w:val="006B45F9"/>
    <w:rsid w:val="006B4A82"/>
    <w:rsid w:val="006B65C9"/>
    <w:rsid w:val="006B7966"/>
    <w:rsid w:val="006C06F1"/>
    <w:rsid w:val="006C0E72"/>
    <w:rsid w:val="006C0EDF"/>
    <w:rsid w:val="006C34D4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6EB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2E4E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924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215"/>
    <w:rsid w:val="00CB5430"/>
    <w:rsid w:val="00CB61BA"/>
    <w:rsid w:val="00CB729B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D6FC9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77B0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5B35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46F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5B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5B3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EA5B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A5B3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7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2014-02-06T05:48:00Z</dcterms:created>
  <dcterms:modified xsi:type="dcterms:W3CDTF">2014-02-06T05:48:00Z</dcterms:modified>
</cp:coreProperties>
</file>