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7293D" w:rsidRDefault="00B14397" w:rsidP="00395F05">
      <w:pPr>
        <w:ind w:firstLine="720"/>
        <w:jc w:val="center"/>
        <w:rPr>
          <w:b/>
        </w:rPr>
      </w:pPr>
      <w:r>
        <w:t xml:space="preserve"> </w:t>
      </w:r>
      <w:r w:rsidR="00395F05">
        <w:rPr>
          <w:b/>
        </w:rPr>
        <w:t>О ВНЕСЕНИИ ИЗМЕНЕНИ</w:t>
      </w:r>
      <w:r w:rsidR="00C7293D">
        <w:rPr>
          <w:b/>
        </w:rPr>
        <w:t>Я</w:t>
      </w:r>
      <w:r w:rsidR="00395F05">
        <w:rPr>
          <w:b/>
        </w:rPr>
        <w:t xml:space="preserve"> В СТАТЬЮ </w:t>
      </w:r>
      <w:r w:rsidR="00C7293D">
        <w:rPr>
          <w:b/>
        </w:rPr>
        <w:t>9</w:t>
      </w:r>
    </w:p>
    <w:p w:rsidR="00395F05" w:rsidRPr="0075524E" w:rsidRDefault="00395F05" w:rsidP="00395F05">
      <w:pPr>
        <w:ind w:firstLine="720"/>
        <w:jc w:val="center"/>
        <w:rPr>
          <w:b/>
        </w:rPr>
      </w:pPr>
      <w:r>
        <w:rPr>
          <w:b/>
        </w:rPr>
        <w:t>ЗАКОНА ПРИМОРСКОГО КРАЯ "</w:t>
      </w:r>
      <w:r w:rsidRPr="00795676">
        <w:rPr>
          <w:b/>
          <w:szCs w:val="28"/>
        </w:rPr>
        <w:t>О</w:t>
      </w:r>
      <w:r w:rsidR="00C7293D">
        <w:rPr>
          <w:b/>
          <w:szCs w:val="28"/>
        </w:rPr>
        <w:t xml:space="preserve">Б ИСПОЛЬЗОВАНИИ ЛЕСОВ В ПРИМОРСКОМ КРАЕ"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Pr="002E4372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статью 9</w:t>
      </w:r>
      <w:r w:rsidRPr="002E4372">
        <w:rPr>
          <w:bCs/>
          <w:szCs w:val="28"/>
        </w:rPr>
        <w:t xml:space="preserve"> Закон</w:t>
      </w:r>
      <w:r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2007, 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2008, </w:t>
      </w:r>
      <w:r w:rsidR="004D2D0D"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 стр. 4,</w:t>
      </w:r>
      <w:r w:rsidR="004D2D0D">
        <w:rPr>
          <w:bCs/>
          <w:szCs w:val="28"/>
        </w:rPr>
        <w:t xml:space="preserve">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№ 98, стр. 63; 2009, № 124, стр. 8; 2010,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№ 141,</w:t>
      </w:r>
      <w:r w:rsidRPr="003E14F6"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стр. 16; 2011</w:t>
      </w:r>
      <w:r>
        <w:rPr>
          <w:bCs/>
          <w:szCs w:val="28"/>
        </w:rPr>
        <w:t xml:space="preserve">,  </w:t>
      </w:r>
      <w:r w:rsidRPr="002E4372">
        <w:rPr>
          <w:bCs/>
          <w:szCs w:val="28"/>
        </w:rPr>
        <w:t>№ 180</w:t>
      </w:r>
      <w:r>
        <w:rPr>
          <w:bCs/>
          <w:szCs w:val="28"/>
        </w:rPr>
        <w:t>, стр. 2; 2012, № 23, стр. 22;</w:t>
      </w:r>
      <w:proofErr w:type="gramEnd"/>
      <w:r>
        <w:rPr>
          <w:bCs/>
          <w:szCs w:val="28"/>
        </w:rPr>
        <w:t xml:space="preserve"> 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 xml:space="preserve">следующее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е:</w:t>
      </w:r>
    </w:p>
    <w:p w:rsidR="00395F05" w:rsidRDefault="00CE4F50" w:rsidP="00CE4F50">
      <w:pPr>
        <w:ind w:firstLine="720"/>
        <w:jc w:val="both"/>
      </w:pPr>
      <w:r>
        <w:t xml:space="preserve">в пункте 3 слова "размещении государственного и муниципального заказа на охрану, защиту и воспроизводство" заменить словами "закупке работ </w:t>
      </w:r>
      <w:r w:rsidR="00B52260">
        <w:t xml:space="preserve">для обеспечения государственных или муниципальных нужд </w:t>
      </w:r>
      <w:bookmarkStart w:id="0" w:name="_GoBack"/>
      <w:bookmarkEnd w:id="0"/>
      <w:r>
        <w:t>по охране, защите и воспроизводству".</w:t>
      </w:r>
    </w:p>
    <w:p w:rsidR="00395F05" w:rsidRDefault="00395F05" w:rsidP="00395F05">
      <w:pPr>
        <w:pStyle w:val="a5"/>
        <w:spacing w:after="0"/>
        <w:ind w:firstLine="720"/>
        <w:jc w:val="both"/>
      </w:pPr>
    </w:p>
    <w:p w:rsidR="00395F05" w:rsidRDefault="00395F05" w:rsidP="00395F05">
      <w:pPr>
        <w:pStyle w:val="a5"/>
        <w:spacing w:after="0"/>
        <w:ind w:firstLine="720"/>
        <w:jc w:val="both"/>
      </w:pPr>
      <w:r w:rsidRPr="00413C83">
        <w:t>СТАТЬЯ 2.</w:t>
      </w:r>
    </w:p>
    <w:p w:rsidR="00395F05" w:rsidRPr="00413C83" w:rsidRDefault="00395F05" w:rsidP="00395F05">
      <w:pPr>
        <w:pStyle w:val="a5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F65" w:rsidRDefault="00024F65">
      <w:r>
        <w:separator/>
      </w:r>
    </w:p>
  </w:endnote>
  <w:endnote w:type="continuationSeparator" w:id="0">
    <w:p w:rsidR="00024F65" w:rsidRDefault="00024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F65" w:rsidRDefault="00024F65">
      <w:r>
        <w:separator/>
      </w:r>
    </w:p>
  </w:footnote>
  <w:footnote w:type="continuationSeparator" w:id="0">
    <w:p w:rsidR="00024F65" w:rsidRDefault="00024F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931F6"/>
    <w:rsid w:val="000B1C1E"/>
    <w:rsid w:val="000B730F"/>
    <w:rsid w:val="001843FB"/>
    <w:rsid w:val="001A45F3"/>
    <w:rsid w:val="002F7658"/>
    <w:rsid w:val="00380EE1"/>
    <w:rsid w:val="00395F05"/>
    <w:rsid w:val="003B26E7"/>
    <w:rsid w:val="003C3CCC"/>
    <w:rsid w:val="00413861"/>
    <w:rsid w:val="0047435B"/>
    <w:rsid w:val="004D2D0D"/>
    <w:rsid w:val="005A2827"/>
    <w:rsid w:val="006240FD"/>
    <w:rsid w:val="00676061"/>
    <w:rsid w:val="00734BA2"/>
    <w:rsid w:val="008E2B20"/>
    <w:rsid w:val="00AB70F9"/>
    <w:rsid w:val="00AC31EC"/>
    <w:rsid w:val="00B14397"/>
    <w:rsid w:val="00B52260"/>
    <w:rsid w:val="00BE0544"/>
    <w:rsid w:val="00C7293D"/>
    <w:rsid w:val="00CE4F50"/>
    <w:rsid w:val="00DE7084"/>
    <w:rsid w:val="00E34273"/>
    <w:rsid w:val="00E47787"/>
    <w:rsid w:val="00E60B2A"/>
    <w:rsid w:val="00F15B09"/>
    <w:rsid w:val="00F23036"/>
    <w:rsid w:val="00F4167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2</cp:revision>
  <cp:lastPrinted>2013-10-29T23:26:00Z</cp:lastPrinted>
  <dcterms:created xsi:type="dcterms:W3CDTF">2014-02-11T23:02:00Z</dcterms:created>
  <dcterms:modified xsi:type="dcterms:W3CDTF">2014-02-11T23:02:00Z</dcterms:modified>
</cp:coreProperties>
</file>