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78" w:type="dxa"/>
        <w:tblInd w:w="93" w:type="dxa"/>
        <w:tblLook w:val="04A0" w:firstRow="1" w:lastRow="0" w:firstColumn="1" w:lastColumn="0" w:noHBand="0" w:noVBand="1"/>
      </w:tblPr>
      <w:tblGrid>
        <w:gridCol w:w="19"/>
        <w:gridCol w:w="5544"/>
        <w:gridCol w:w="143"/>
        <w:gridCol w:w="758"/>
        <w:gridCol w:w="310"/>
        <w:gridCol w:w="819"/>
        <w:gridCol w:w="312"/>
        <w:gridCol w:w="1294"/>
        <w:gridCol w:w="279"/>
      </w:tblGrid>
      <w:tr w:rsidR="00E50840" w:rsidRPr="00E50840" w:rsidTr="00DA0CD1">
        <w:trPr>
          <w:gridBefore w:val="1"/>
          <w:wBefore w:w="19" w:type="dxa"/>
          <w:trHeight w:val="2685"/>
        </w:trPr>
        <w:tc>
          <w:tcPr>
            <w:tcW w:w="56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0840" w:rsidRPr="00E50840" w:rsidRDefault="00E50840" w:rsidP="00E5084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0840" w:rsidRPr="00E50840" w:rsidRDefault="00E50840" w:rsidP="00E5084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0840" w:rsidRPr="00E50840" w:rsidRDefault="00E50840" w:rsidP="00E5084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0840" w:rsidRPr="00E50840" w:rsidRDefault="00E50840" w:rsidP="00E5084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E50840" w:rsidRPr="00E50840" w:rsidTr="00DA0CD1">
        <w:trPr>
          <w:gridAfter w:val="1"/>
          <w:wAfter w:w="279" w:type="dxa"/>
          <w:trHeight w:val="1395"/>
        </w:trPr>
        <w:tc>
          <w:tcPr>
            <w:tcW w:w="91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  <w:hideMark/>
          </w:tcPr>
          <w:p w:rsidR="00E50840" w:rsidRPr="00E50840" w:rsidRDefault="00E50840" w:rsidP="004114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50840">
              <w:rPr>
                <w:rFonts w:eastAsia="Times New Roman" w:cs="Times New Roman"/>
                <w:color w:val="000000"/>
                <w:szCs w:val="28"/>
                <w:lang w:eastAsia="ru-RU"/>
              </w:rPr>
              <w:t>Распределение                                                                                            бюджетных ассигнований из краевого бюджета на 201</w:t>
            </w:r>
            <w:r w:rsidR="00411491">
              <w:rPr>
                <w:rFonts w:eastAsia="Times New Roman" w:cs="Times New Roman"/>
                <w:color w:val="000000"/>
                <w:szCs w:val="28"/>
                <w:lang w:eastAsia="ru-RU"/>
              </w:rPr>
              <w:t>3</w:t>
            </w:r>
            <w:r w:rsidRPr="00E50840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год                                                               по государственным программам Приморского края и непрограммным направлениям деятельности</w:t>
            </w:r>
          </w:p>
        </w:tc>
      </w:tr>
      <w:tr w:rsidR="00E50840" w:rsidRPr="00E50840" w:rsidTr="00DA0CD1">
        <w:trPr>
          <w:gridAfter w:val="1"/>
          <w:wAfter w:w="279" w:type="dxa"/>
          <w:trHeight w:val="675"/>
        </w:trPr>
        <w:tc>
          <w:tcPr>
            <w:tcW w:w="55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bottom"/>
            <w:hideMark/>
          </w:tcPr>
          <w:p w:rsidR="00E50840" w:rsidRPr="00E50840" w:rsidRDefault="00E50840" w:rsidP="00E5084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84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bottom"/>
            <w:hideMark/>
          </w:tcPr>
          <w:p w:rsidR="00E50840" w:rsidRPr="00E50840" w:rsidRDefault="00E50840" w:rsidP="00E5084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84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bottom"/>
            <w:hideMark/>
          </w:tcPr>
          <w:p w:rsidR="00E50840" w:rsidRPr="00E50840" w:rsidRDefault="00E50840" w:rsidP="00E5084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84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bottom"/>
            <w:hideMark/>
          </w:tcPr>
          <w:p w:rsidR="00E50840" w:rsidRPr="00E50840" w:rsidRDefault="00E50840" w:rsidP="00E5084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50840">
              <w:rPr>
                <w:rFonts w:eastAsia="Times New Roman" w:cs="Times New Roman"/>
                <w:color w:val="000000"/>
                <w:szCs w:val="28"/>
                <w:lang w:eastAsia="ru-RU"/>
              </w:rPr>
              <w:t>(тыс. рублей)</w:t>
            </w:r>
          </w:p>
        </w:tc>
      </w:tr>
      <w:tr w:rsidR="00E50840" w:rsidRPr="00E50840" w:rsidTr="00DA0CD1">
        <w:trPr>
          <w:gridAfter w:val="1"/>
          <w:wAfter w:w="279" w:type="dxa"/>
          <w:trHeight w:val="945"/>
        </w:trPr>
        <w:tc>
          <w:tcPr>
            <w:tcW w:w="5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840" w:rsidRPr="00E50840" w:rsidRDefault="00E50840" w:rsidP="00E5084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84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840" w:rsidRPr="00E50840" w:rsidRDefault="00E50840" w:rsidP="00E5084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5084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Ве</w:t>
            </w:r>
            <w:proofErr w:type="spellEnd"/>
            <w:r w:rsidRPr="00E5084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E5084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домст</w:t>
            </w:r>
            <w:proofErr w:type="spellEnd"/>
            <w:r w:rsidRPr="00E5084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-во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840" w:rsidRPr="00E50840" w:rsidRDefault="00E50840" w:rsidP="00E5084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84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840" w:rsidRPr="00E50840" w:rsidRDefault="00E50840" w:rsidP="000A648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84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Сумма </w:t>
            </w:r>
            <w:r w:rsidRPr="00E5084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>на 201</w:t>
            </w:r>
            <w:r w:rsidR="000A64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E5084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E50840" w:rsidRPr="00E50840" w:rsidTr="00DA0CD1">
        <w:trPr>
          <w:gridAfter w:val="1"/>
          <w:wAfter w:w="279" w:type="dxa"/>
          <w:trHeight w:val="315"/>
        </w:trPr>
        <w:tc>
          <w:tcPr>
            <w:tcW w:w="5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840" w:rsidRPr="00E50840" w:rsidRDefault="00E50840" w:rsidP="00E5084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84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840" w:rsidRPr="00E50840" w:rsidRDefault="00E50840" w:rsidP="00E5084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84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840" w:rsidRPr="00E50840" w:rsidRDefault="00E50840" w:rsidP="00E5084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84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840" w:rsidRPr="00E50840" w:rsidRDefault="00E50840" w:rsidP="00E5084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0840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DA0CD1" w:rsidRPr="00E50840" w:rsidTr="009338AA">
        <w:trPr>
          <w:gridAfter w:val="1"/>
          <w:wAfter w:w="279" w:type="dxa"/>
          <w:trHeight w:val="315"/>
        </w:trPr>
        <w:tc>
          <w:tcPr>
            <w:tcW w:w="5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CD1" w:rsidRPr="00A40E9C" w:rsidRDefault="00DA0CD1" w:rsidP="001650F6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40E9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ОХРАНА ОКРУЖАЮЩЕЙ СРЕДЫ ПРИМОРСКОГО КРАЯ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CD1" w:rsidRPr="00A40E9C" w:rsidRDefault="00DA0CD1" w:rsidP="0068051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40E9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CD1" w:rsidRPr="00A40E9C" w:rsidRDefault="00DA0CD1" w:rsidP="0068051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40E9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0CD1" w:rsidRPr="00A40E9C" w:rsidRDefault="00DA0CD1" w:rsidP="0068051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40E9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189 359,44</w:t>
            </w:r>
          </w:p>
        </w:tc>
      </w:tr>
      <w:tr w:rsidR="00DA0CD1" w:rsidRPr="00E50840" w:rsidTr="009338AA">
        <w:trPr>
          <w:gridAfter w:val="1"/>
          <w:wAfter w:w="279" w:type="dxa"/>
          <w:trHeight w:val="315"/>
        </w:trPr>
        <w:tc>
          <w:tcPr>
            <w:tcW w:w="5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CD1" w:rsidRPr="00A40E9C" w:rsidRDefault="00DA0CD1" w:rsidP="001650F6">
            <w:pPr>
              <w:spacing w:after="0" w:line="240" w:lineRule="auto"/>
              <w:outlineLvl w:val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40E9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CD1" w:rsidRPr="00A40E9C" w:rsidRDefault="00DA0CD1" w:rsidP="00680514">
            <w:pPr>
              <w:spacing w:after="0" w:line="240" w:lineRule="auto"/>
              <w:jc w:val="center"/>
              <w:outlineLvl w:val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40E9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CD1" w:rsidRPr="00A40E9C" w:rsidRDefault="00DA0CD1" w:rsidP="00680514">
            <w:pPr>
              <w:spacing w:after="0" w:line="240" w:lineRule="auto"/>
              <w:jc w:val="center"/>
              <w:outlineLvl w:val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40E9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0CD1" w:rsidRPr="00A40E9C" w:rsidRDefault="00DA0CD1" w:rsidP="00680514">
            <w:pPr>
              <w:spacing w:after="0" w:line="240" w:lineRule="auto"/>
              <w:jc w:val="right"/>
              <w:outlineLvl w:val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40E9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45 000,00</w:t>
            </w:r>
          </w:p>
        </w:tc>
      </w:tr>
      <w:tr w:rsidR="00DA0CD1" w:rsidRPr="00E50840" w:rsidTr="009338AA">
        <w:trPr>
          <w:gridAfter w:val="1"/>
          <w:wAfter w:w="279" w:type="dxa"/>
          <w:trHeight w:val="315"/>
        </w:trPr>
        <w:tc>
          <w:tcPr>
            <w:tcW w:w="5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CD1" w:rsidRPr="00A40E9C" w:rsidRDefault="00DA0CD1" w:rsidP="001650F6">
            <w:pPr>
              <w:spacing w:after="0" w:line="240" w:lineRule="auto"/>
              <w:outlineLvl w:val="3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40E9C">
              <w:rPr>
                <w:rFonts w:eastAsia="Times New Roman" w:cs="Times New Roman"/>
                <w:sz w:val="24"/>
                <w:szCs w:val="24"/>
                <w:lang w:eastAsia="ru-RU"/>
              </w:rPr>
              <w:t>Ликвидация прошлого экологического ущерба от негативного воздействия отходов  производства и потребления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CD1" w:rsidRPr="00A40E9C" w:rsidRDefault="00DA0CD1" w:rsidP="00680514">
            <w:pPr>
              <w:spacing w:after="0" w:line="240" w:lineRule="auto"/>
              <w:jc w:val="center"/>
              <w:outlineLvl w:val="3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40E9C">
              <w:rPr>
                <w:rFonts w:eastAsia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CD1" w:rsidRPr="00A40E9C" w:rsidRDefault="00DA0CD1" w:rsidP="00680514">
            <w:pPr>
              <w:spacing w:after="0" w:line="240" w:lineRule="auto"/>
              <w:jc w:val="center"/>
              <w:outlineLvl w:val="3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40E9C">
              <w:rPr>
                <w:rFonts w:eastAsia="Times New Roman" w:cs="Times New Roman"/>
                <w:sz w:val="24"/>
                <w:szCs w:val="24"/>
                <w:lang w:eastAsia="ru-RU"/>
              </w:rPr>
              <w:t>5226110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0CD1" w:rsidRPr="00A40E9C" w:rsidRDefault="00DA0CD1" w:rsidP="00680514">
            <w:pPr>
              <w:spacing w:after="0" w:line="240" w:lineRule="auto"/>
              <w:jc w:val="right"/>
              <w:outlineLvl w:val="3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40E9C">
              <w:rPr>
                <w:rFonts w:eastAsia="Times New Roman" w:cs="Times New Roman"/>
                <w:sz w:val="24"/>
                <w:szCs w:val="24"/>
                <w:lang w:eastAsia="ru-RU"/>
              </w:rPr>
              <w:t>45 000,00</w:t>
            </w:r>
          </w:p>
        </w:tc>
      </w:tr>
    </w:tbl>
    <w:p w:rsidR="00DA0CD1" w:rsidRDefault="00DA0CD1">
      <w:r>
        <w:br w:type="page"/>
      </w:r>
    </w:p>
    <w:tbl>
      <w:tblPr>
        <w:tblW w:w="9199" w:type="dxa"/>
        <w:tblLook w:val="04A0" w:firstRow="1" w:lastRow="0" w:firstColumn="1" w:lastColumn="0" w:noHBand="0" w:noVBand="1"/>
      </w:tblPr>
      <w:tblGrid>
        <w:gridCol w:w="5563"/>
        <w:gridCol w:w="275"/>
        <w:gridCol w:w="626"/>
        <w:gridCol w:w="74"/>
        <w:gridCol w:w="1055"/>
        <w:gridCol w:w="1510"/>
        <w:gridCol w:w="96"/>
      </w:tblGrid>
      <w:tr w:rsidR="00DA0CD1" w:rsidRPr="00E50840" w:rsidTr="00DA0CD1">
        <w:trPr>
          <w:trHeight w:val="315"/>
        </w:trPr>
        <w:tc>
          <w:tcPr>
            <w:tcW w:w="5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CD1" w:rsidRPr="00E50840" w:rsidRDefault="00DA0CD1" w:rsidP="00E5084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CD1" w:rsidRPr="00E50840" w:rsidRDefault="00DA0CD1" w:rsidP="00E5084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CD1" w:rsidRPr="00E50840" w:rsidRDefault="00DA0CD1" w:rsidP="00E5084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CD1" w:rsidRPr="00E50840" w:rsidRDefault="00DA0CD1" w:rsidP="00E5084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DA0CD1" w:rsidRPr="00E50840" w:rsidTr="00DA0CD1">
        <w:trPr>
          <w:trHeight w:val="315"/>
        </w:trPr>
        <w:tc>
          <w:tcPr>
            <w:tcW w:w="5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CD1" w:rsidRPr="00E50840" w:rsidRDefault="00DA0CD1" w:rsidP="00E5084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CD1" w:rsidRPr="00E50840" w:rsidRDefault="00DA0CD1" w:rsidP="00E5084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CD1" w:rsidRPr="00E50840" w:rsidRDefault="00DA0CD1" w:rsidP="00E5084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CD1" w:rsidRPr="00E50840" w:rsidRDefault="00DA0CD1" w:rsidP="00E5084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DA0CD1" w:rsidRPr="00A40E9C" w:rsidTr="00DA0CD1">
        <w:trPr>
          <w:gridAfter w:val="1"/>
          <w:wAfter w:w="96" w:type="dxa"/>
          <w:trHeight w:val="70"/>
        </w:trPr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0CD1" w:rsidRPr="00A40E9C" w:rsidRDefault="00DA0CD1" w:rsidP="00A40E9C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A0CD1" w:rsidRPr="00A40E9C" w:rsidRDefault="00DA0CD1" w:rsidP="00A40E9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A0CD1" w:rsidRPr="00A40E9C" w:rsidRDefault="00DA0CD1" w:rsidP="00A40E9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A0CD1" w:rsidRPr="00A40E9C" w:rsidRDefault="00DA0CD1" w:rsidP="00A40E9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A0CD1" w:rsidRPr="00A40E9C" w:rsidRDefault="00DA0CD1" w:rsidP="00A40E9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A0CD1" w:rsidRPr="00A40E9C" w:rsidTr="00DA0CD1">
        <w:trPr>
          <w:gridAfter w:val="1"/>
          <w:wAfter w:w="96" w:type="dxa"/>
          <w:trHeight w:val="660"/>
        </w:trPr>
        <w:tc>
          <w:tcPr>
            <w:tcW w:w="5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0CD1" w:rsidRPr="00A40E9C" w:rsidRDefault="00DA0CD1" w:rsidP="00A40E9C">
            <w:pPr>
              <w:spacing w:after="0" w:line="240" w:lineRule="auto"/>
              <w:outlineLvl w:val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A0CD1" w:rsidRPr="00A40E9C" w:rsidRDefault="00DA0CD1" w:rsidP="00A40E9C">
            <w:pPr>
              <w:spacing w:after="0" w:line="240" w:lineRule="auto"/>
              <w:jc w:val="center"/>
              <w:outlineLvl w:val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A0CD1" w:rsidRPr="00A40E9C" w:rsidRDefault="00DA0CD1" w:rsidP="00A40E9C">
            <w:pPr>
              <w:spacing w:after="0" w:line="240" w:lineRule="auto"/>
              <w:jc w:val="center"/>
              <w:outlineLvl w:val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A0CD1" w:rsidRPr="00A40E9C" w:rsidRDefault="00DA0CD1" w:rsidP="00A40E9C">
            <w:pPr>
              <w:spacing w:after="0" w:line="240" w:lineRule="auto"/>
              <w:jc w:val="center"/>
              <w:outlineLvl w:val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A0CD1" w:rsidRPr="00A40E9C" w:rsidRDefault="00DA0CD1" w:rsidP="00A40E9C">
            <w:pPr>
              <w:spacing w:after="0" w:line="240" w:lineRule="auto"/>
              <w:jc w:val="right"/>
              <w:outlineLvl w:val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A0CD1" w:rsidRPr="00A40E9C" w:rsidTr="00DA0CD1">
        <w:trPr>
          <w:gridAfter w:val="1"/>
          <w:wAfter w:w="96" w:type="dxa"/>
          <w:trHeight w:val="960"/>
        </w:trPr>
        <w:tc>
          <w:tcPr>
            <w:tcW w:w="5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0CD1" w:rsidRPr="00A40E9C" w:rsidRDefault="00DA0CD1" w:rsidP="00A40E9C">
            <w:pPr>
              <w:spacing w:after="0" w:line="240" w:lineRule="auto"/>
              <w:outlineLvl w:val="3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A0CD1" w:rsidRPr="00A40E9C" w:rsidRDefault="00DA0CD1" w:rsidP="00A40E9C">
            <w:pPr>
              <w:spacing w:after="0" w:line="240" w:lineRule="auto"/>
              <w:jc w:val="center"/>
              <w:outlineLvl w:val="3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A0CD1" w:rsidRPr="00A40E9C" w:rsidRDefault="00DA0CD1" w:rsidP="00A40E9C">
            <w:pPr>
              <w:spacing w:after="0" w:line="240" w:lineRule="auto"/>
              <w:jc w:val="center"/>
              <w:outlineLvl w:val="3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A0CD1" w:rsidRPr="00A40E9C" w:rsidRDefault="00DA0CD1" w:rsidP="00A40E9C">
            <w:pPr>
              <w:spacing w:after="0" w:line="240" w:lineRule="auto"/>
              <w:jc w:val="center"/>
              <w:outlineLvl w:val="3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A0CD1" w:rsidRPr="00A40E9C" w:rsidRDefault="00DA0CD1" w:rsidP="00A40E9C">
            <w:pPr>
              <w:spacing w:after="0" w:line="240" w:lineRule="auto"/>
              <w:jc w:val="right"/>
              <w:outlineLvl w:val="3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E3CDD" w:rsidRDefault="008E3CDD"/>
    <w:p w:rsidR="00E50840" w:rsidRDefault="00E50840">
      <w:bookmarkStart w:id="0" w:name="_GoBack"/>
      <w:bookmarkEnd w:id="0"/>
    </w:p>
    <w:sectPr w:rsidR="00E50840" w:rsidSect="00251B26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840"/>
    <w:rsid w:val="000A648A"/>
    <w:rsid w:val="00251B26"/>
    <w:rsid w:val="00411491"/>
    <w:rsid w:val="005C33A4"/>
    <w:rsid w:val="008E3CDD"/>
    <w:rsid w:val="00A40E9C"/>
    <w:rsid w:val="00DA0CD1"/>
    <w:rsid w:val="00E50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56E739-A2E2-462D-BFB8-BD01478A4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Елена Валентиновна</dc:creator>
  <cp:lastModifiedBy>Фролова</cp:lastModifiedBy>
  <cp:revision>7</cp:revision>
  <cp:lastPrinted>2014-02-07T04:40:00Z</cp:lastPrinted>
  <dcterms:created xsi:type="dcterms:W3CDTF">2014-02-07T00:38:00Z</dcterms:created>
  <dcterms:modified xsi:type="dcterms:W3CDTF">2014-02-07T04:44:00Z</dcterms:modified>
</cp:coreProperties>
</file>