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E0B" w:rsidRDefault="00555E0B" w:rsidP="00555E0B">
      <w:pPr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 xml:space="preserve">План работы 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>комитета Законодательного Собрания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>по продовольственной политике и природопользованию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 xml:space="preserve">на </w:t>
      </w:r>
      <w:r w:rsidRPr="00903FD7">
        <w:rPr>
          <w:sz w:val="26"/>
          <w:szCs w:val="26"/>
          <w:lang w:val="en-US"/>
        </w:rPr>
        <w:t>I</w:t>
      </w:r>
      <w:r w:rsidR="00CD0273">
        <w:rPr>
          <w:sz w:val="26"/>
          <w:szCs w:val="26"/>
          <w:lang w:val="en-US"/>
        </w:rPr>
        <w:t>I</w:t>
      </w:r>
      <w:r w:rsidRPr="00903FD7">
        <w:rPr>
          <w:sz w:val="26"/>
          <w:szCs w:val="26"/>
        </w:rPr>
        <w:t xml:space="preserve"> квартал </w:t>
      </w:r>
      <w:r w:rsidR="00713C55" w:rsidRPr="00903FD7">
        <w:rPr>
          <w:sz w:val="26"/>
          <w:szCs w:val="26"/>
        </w:rPr>
        <w:t>2014</w:t>
      </w:r>
      <w:r w:rsidRPr="00903FD7">
        <w:rPr>
          <w:sz w:val="26"/>
          <w:szCs w:val="26"/>
        </w:rPr>
        <w:t xml:space="preserve"> года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445"/>
        <w:gridCol w:w="1821"/>
        <w:gridCol w:w="2362"/>
      </w:tblGrid>
      <w:tr w:rsidR="00D65D2E" w:rsidRPr="00903FD7" w:rsidTr="007F0C7F">
        <w:tc>
          <w:tcPr>
            <w:tcW w:w="943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№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п/п</w:t>
            </w:r>
          </w:p>
        </w:tc>
        <w:tc>
          <w:tcPr>
            <w:tcW w:w="4445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Наименование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нормативного правового акта</w:t>
            </w:r>
          </w:p>
        </w:tc>
        <w:tc>
          <w:tcPr>
            <w:tcW w:w="1821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Инициатор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внесения документа</w:t>
            </w:r>
            <w:r w:rsidR="0084095E" w:rsidRPr="00903FD7">
              <w:rPr>
                <w:sz w:val="26"/>
                <w:szCs w:val="26"/>
              </w:rPr>
              <w:t>, дата</w:t>
            </w:r>
          </w:p>
        </w:tc>
        <w:tc>
          <w:tcPr>
            <w:tcW w:w="2362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Ответственный за подготовку и сопровождение</w:t>
            </w:r>
          </w:p>
        </w:tc>
      </w:tr>
      <w:tr w:rsidR="0084095E" w:rsidRPr="00903FD7" w:rsidTr="007F0C7F">
        <w:tc>
          <w:tcPr>
            <w:tcW w:w="943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1</w:t>
            </w:r>
          </w:p>
        </w:tc>
        <w:tc>
          <w:tcPr>
            <w:tcW w:w="4445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2</w:t>
            </w:r>
          </w:p>
        </w:tc>
        <w:tc>
          <w:tcPr>
            <w:tcW w:w="1821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3</w:t>
            </w:r>
          </w:p>
        </w:tc>
        <w:tc>
          <w:tcPr>
            <w:tcW w:w="2362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4</w:t>
            </w:r>
          </w:p>
        </w:tc>
      </w:tr>
      <w:tr w:rsidR="00CD0273" w:rsidRPr="00903FD7" w:rsidTr="007F0C7F">
        <w:tc>
          <w:tcPr>
            <w:tcW w:w="943" w:type="dxa"/>
          </w:tcPr>
          <w:p w:rsidR="00CD0273" w:rsidRPr="00903FD7" w:rsidRDefault="00CD027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903FD7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7C49E5" w:rsidRPr="00903FD7" w:rsidRDefault="00CD0273" w:rsidP="00C80486">
            <w:pPr>
              <w:jc w:val="both"/>
              <w:rPr>
                <w:sz w:val="26"/>
                <w:szCs w:val="26"/>
              </w:rPr>
            </w:pPr>
            <w:r w:rsidRPr="000A2279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br/>
            </w:r>
            <w:r w:rsidRPr="000A2279">
              <w:rPr>
                <w:sz w:val="26"/>
                <w:szCs w:val="26"/>
              </w:rPr>
              <w:t>"О внесении изменений в статью 2 Закона Приморского края "Об охоте и сохранении охотничьих ресурсов на территории Приморского края" (</w:t>
            </w:r>
            <w:r>
              <w:rPr>
                <w:sz w:val="26"/>
                <w:szCs w:val="26"/>
              </w:rPr>
              <w:t>второе, третье</w:t>
            </w:r>
            <w:r w:rsidRPr="000A2279">
              <w:rPr>
                <w:sz w:val="26"/>
                <w:szCs w:val="26"/>
              </w:rPr>
              <w:t xml:space="preserve"> чтени</w:t>
            </w:r>
            <w:r>
              <w:rPr>
                <w:sz w:val="26"/>
                <w:szCs w:val="26"/>
              </w:rPr>
              <w:t>я</w:t>
            </w:r>
            <w:r w:rsidRPr="000A2279">
              <w:rPr>
                <w:sz w:val="26"/>
                <w:szCs w:val="26"/>
              </w:rPr>
              <w:t>)</w:t>
            </w:r>
          </w:p>
        </w:tc>
        <w:tc>
          <w:tcPr>
            <w:tcW w:w="1821" w:type="dxa"/>
          </w:tcPr>
          <w:p w:rsidR="00CD0273" w:rsidRDefault="00CD027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  <w:p w:rsidR="00CD0273" w:rsidRDefault="00CD0273" w:rsidP="00A860CE">
            <w:pPr>
              <w:jc w:val="center"/>
              <w:rPr>
                <w:sz w:val="26"/>
                <w:szCs w:val="26"/>
              </w:rPr>
            </w:pPr>
          </w:p>
          <w:p w:rsidR="00CD0273" w:rsidRPr="00903FD7" w:rsidRDefault="00CD027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  <w:tc>
          <w:tcPr>
            <w:tcW w:w="2362" w:type="dxa"/>
          </w:tcPr>
          <w:p w:rsidR="00CD0273" w:rsidRPr="00903FD7" w:rsidRDefault="00CD027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CD0273" w:rsidRPr="00903FD7" w:rsidTr="007F0C7F">
        <w:tc>
          <w:tcPr>
            <w:tcW w:w="943" w:type="dxa"/>
          </w:tcPr>
          <w:p w:rsidR="00CD0273" w:rsidRDefault="00CD027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445" w:type="dxa"/>
          </w:tcPr>
          <w:p w:rsidR="007C49E5" w:rsidRPr="000A2279" w:rsidRDefault="00CD0273" w:rsidP="00C8048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закона Приморского края "О внесении изменений в Закон Приморского края "О регулировании отношений в сфере оборота древесины на территории Приморского края" (первое чтение)</w:t>
            </w:r>
          </w:p>
        </w:tc>
        <w:tc>
          <w:tcPr>
            <w:tcW w:w="1821" w:type="dxa"/>
          </w:tcPr>
          <w:p w:rsidR="00CD0273" w:rsidRDefault="00CD027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  <w:p w:rsidR="00CD0273" w:rsidRDefault="00CD0273" w:rsidP="00A860CE">
            <w:pPr>
              <w:jc w:val="center"/>
              <w:rPr>
                <w:sz w:val="26"/>
                <w:szCs w:val="26"/>
              </w:rPr>
            </w:pPr>
          </w:p>
          <w:p w:rsidR="00CD0273" w:rsidRPr="00903FD7" w:rsidRDefault="00CD027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  <w:tc>
          <w:tcPr>
            <w:tcW w:w="2362" w:type="dxa"/>
          </w:tcPr>
          <w:p w:rsidR="00CD0273" w:rsidRPr="00903FD7" w:rsidRDefault="00CD027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525709" w:rsidRPr="00903FD7" w:rsidTr="007F0C7F">
        <w:tc>
          <w:tcPr>
            <w:tcW w:w="943" w:type="dxa"/>
          </w:tcPr>
          <w:p w:rsidR="00525709" w:rsidRDefault="00525709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445" w:type="dxa"/>
          </w:tcPr>
          <w:p w:rsidR="00525709" w:rsidRDefault="00525709" w:rsidP="00C8048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закона "О внесении изменений в Закон Приморского края "Об особо охраняемых природных территориях Приморского края" (первое чтение)</w:t>
            </w:r>
          </w:p>
        </w:tc>
        <w:tc>
          <w:tcPr>
            <w:tcW w:w="1821" w:type="dxa"/>
          </w:tcPr>
          <w:p w:rsidR="00525709" w:rsidRDefault="00525709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  <w:p w:rsidR="00525709" w:rsidRDefault="00525709" w:rsidP="00A860CE">
            <w:pPr>
              <w:jc w:val="center"/>
              <w:rPr>
                <w:sz w:val="26"/>
                <w:szCs w:val="26"/>
              </w:rPr>
            </w:pPr>
          </w:p>
          <w:p w:rsidR="00525709" w:rsidRDefault="00525709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апрель</w:t>
            </w:r>
          </w:p>
        </w:tc>
        <w:tc>
          <w:tcPr>
            <w:tcW w:w="2362" w:type="dxa"/>
          </w:tcPr>
          <w:p w:rsidR="00525709" w:rsidRDefault="00396BD9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CD0273" w:rsidRPr="00903FD7" w:rsidTr="007F0C7F">
        <w:tc>
          <w:tcPr>
            <w:tcW w:w="943" w:type="dxa"/>
          </w:tcPr>
          <w:p w:rsidR="00CD0273" w:rsidRDefault="00525709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4445" w:type="dxa"/>
          </w:tcPr>
          <w:p w:rsidR="00CD0273" w:rsidRPr="00903FD7" w:rsidRDefault="00CD0273" w:rsidP="00C80486">
            <w:pPr>
              <w:jc w:val="both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</w:t>
            </w:r>
            <w:r w:rsidRPr="00903FD7">
              <w:rPr>
                <w:sz w:val="26"/>
                <w:szCs w:val="26"/>
              </w:rPr>
              <w:t>"О внесении изменений в Закон Приморского края "О развитии сельского хозяйства в Приморском крае" (</w:t>
            </w:r>
            <w:r>
              <w:rPr>
                <w:sz w:val="26"/>
                <w:szCs w:val="26"/>
              </w:rPr>
              <w:t>второе, третье</w:t>
            </w:r>
            <w:r w:rsidRPr="00903FD7">
              <w:rPr>
                <w:sz w:val="26"/>
                <w:szCs w:val="26"/>
              </w:rPr>
              <w:t xml:space="preserve"> чтени</w:t>
            </w:r>
            <w:r>
              <w:rPr>
                <w:sz w:val="26"/>
                <w:szCs w:val="26"/>
              </w:rPr>
              <w:t>я</w:t>
            </w:r>
            <w:r w:rsidRPr="00903FD7">
              <w:rPr>
                <w:sz w:val="26"/>
                <w:szCs w:val="26"/>
              </w:rPr>
              <w:t>)</w:t>
            </w:r>
          </w:p>
        </w:tc>
        <w:tc>
          <w:tcPr>
            <w:tcW w:w="1821" w:type="dxa"/>
          </w:tcPr>
          <w:p w:rsidR="00CD0273" w:rsidRPr="00903FD7" w:rsidRDefault="00CD0273" w:rsidP="00AD5971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  <w:p w:rsidR="00CD0273" w:rsidRPr="00903FD7" w:rsidRDefault="00CD0273" w:rsidP="00AD5971">
            <w:pPr>
              <w:jc w:val="center"/>
              <w:rPr>
                <w:sz w:val="26"/>
                <w:szCs w:val="26"/>
              </w:rPr>
            </w:pPr>
          </w:p>
          <w:p w:rsidR="00CD0273" w:rsidRPr="00903FD7" w:rsidRDefault="00CD0273" w:rsidP="00AD59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май</w:t>
            </w:r>
          </w:p>
        </w:tc>
        <w:tc>
          <w:tcPr>
            <w:tcW w:w="2362" w:type="dxa"/>
          </w:tcPr>
          <w:p w:rsidR="00CD0273" w:rsidRPr="00903FD7" w:rsidRDefault="00CD0273" w:rsidP="00AD5971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комитет</w:t>
            </w:r>
          </w:p>
        </w:tc>
      </w:tr>
      <w:tr w:rsidR="0036026A" w:rsidRPr="00903FD7" w:rsidTr="007F0C7F">
        <w:tc>
          <w:tcPr>
            <w:tcW w:w="943" w:type="dxa"/>
          </w:tcPr>
          <w:p w:rsidR="0036026A" w:rsidRDefault="0036026A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4445" w:type="dxa"/>
          </w:tcPr>
          <w:p w:rsidR="0036026A" w:rsidRDefault="0036026A" w:rsidP="0036026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Проект закона Приморского края              "О внесении изменений в Закон Приморского края "О бесплатном предоставлении земельных участков </w:t>
            </w:r>
            <w:r>
              <w:rPr>
                <w:sz w:val="26"/>
                <w:szCs w:val="26"/>
              </w:rPr>
              <w:t>гражданам, имеющим трех и более детей, в</w:t>
            </w:r>
            <w:r>
              <w:rPr>
                <w:sz w:val="26"/>
                <w:szCs w:val="26"/>
              </w:rPr>
              <w:t xml:space="preserve"> Приморско</w:t>
            </w:r>
            <w:r>
              <w:rPr>
                <w:sz w:val="26"/>
                <w:szCs w:val="26"/>
              </w:rPr>
              <w:t>м</w:t>
            </w:r>
            <w:r>
              <w:rPr>
                <w:sz w:val="26"/>
                <w:szCs w:val="26"/>
              </w:rPr>
              <w:t xml:space="preserve"> кра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" (первое чтение)</w:t>
            </w:r>
          </w:p>
        </w:tc>
        <w:tc>
          <w:tcPr>
            <w:tcW w:w="1821" w:type="dxa"/>
          </w:tcPr>
          <w:p w:rsidR="0036026A" w:rsidRDefault="0036026A" w:rsidP="0036026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  <w:p w:rsidR="0036026A" w:rsidRDefault="0036026A" w:rsidP="0036026A">
            <w:pPr>
              <w:jc w:val="center"/>
              <w:rPr>
                <w:sz w:val="26"/>
                <w:szCs w:val="26"/>
              </w:rPr>
            </w:pPr>
          </w:p>
          <w:p w:rsidR="0036026A" w:rsidRDefault="0036026A" w:rsidP="0036026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  <w:tc>
          <w:tcPr>
            <w:tcW w:w="2362" w:type="dxa"/>
          </w:tcPr>
          <w:p w:rsidR="0036026A" w:rsidRPr="008A6CC1" w:rsidRDefault="0036026A" w:rsidP="00AD5971">
            <w:pPr>
              <w:jc w:val="center"/>
              <w:rPr>
                <w:sz w:val="26"/>
                <w:szCs w:val="26"/>
              </w:rPr>
            </w:pPr>
            <w:r w:rsidRPr="008A6CC1">
              <w:rPr>
                <w:sz w:val="26"/>
                <w:szCs w:val="26"/>
              </w:rPr>
              <w:t>комитет</w:t>
            </w:r>
          </w:p>
        </w:tc>
      </w:tr>
      <w:tr w:rsidR="00CD0273" w:rsidRPr="00903FD7" w:rsidTr="007F0C7F">
        <w:tc>
          <w:tcPr>
            <w:tcW w:w="943" w:type="dxa"/>
          </w:tcPr>
          <w:p w:rsidR="00CD0273" w:rsidRDefault="0036026A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445" w:type="dxa"/>
          </w:tcPr>
          <w:p w:rsidR="007C49E5" w:rsidRPr="00903FD7" w:rsidRDefault="00CD0273" w:rsidP="00C8048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закона Приморского края             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(первое чтение)</w:t>
            </w:r>
          </w:p>
        </w:tc>
        <w:tc>
          <w:tcPr>
            <w:tcW w:w="1821" w:type="dxa"/>
          </w:tcPr>
          <w:p w:rsidR="00CD0273" w:rsidRDefault="00CD0273" w:rsidP="00AD59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  <w:p w:rsidR="00CD0273" w:rsidRDefault="00CD0273" w:rsidP="00AD5971">
            <w:pPr>
              <w:jc w:val="center"/>
              <w:rPr>
                <w:sz w:val="26"/>
                <w:szCs w:val="26"/>
              </w:rPr>
            </w:pPr>
          </w:p>
          <w:p w:rsidR="00CD0273" w:rsidRPr="00903FD7" w:rsidRDefault="00CD0273" w:rsidP="00AD59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  <w:tc>
          <w:tcPr>
            <w:tcW w:w="2362" w:type="dxa"/>
          </w:tcPr>
          <w:p w:rsidR="00CD0273" w:rsidRPr="00903FD7" w:rsidRDefault="00CD0273" w:rsidP="00AD5971">
            <w:pPr>
              <w:jc w:val="center"/>
              <w:rPr>
                <w:sz w:val="26"/>
                <w:szCs w:val="26"/>
              </w:rPr>
            </w:pPr>
            <w:r w:rsidRPr="008A6CC1">
              <w:rPr>
                <w:sz w:val="26"/>
                <w:szCs w:val="26"/>
              </w:rPr>
              <w:t>комитет</w:t>
            </w:r>
          </w:p>
        </w:tc>
      </w:tr>
      <w:tr w:rsidR="004A2E23" w:rsidRPr="00903FD7" w:rsidTr="007F0C7F">
        <w:tc>
          <w:tcPr>
            <w:tcW w:w="943" w:type="dxa"/>
          </w:tcPr>
          <w:p w:rsidR="004A2E23" w:rsidRDefault="0036026A" w:rsidP="004B29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445" w:type="dxa"/>
          </w:tcPr>
          <w:p w:rsidR="007C49E5" w:rsidRPr="00903FD7" w:rsidRDefault="004A2E23" w:rsidP="00C8048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Проект закона Приморского края "О внесении изменений в Закон Приморского края "О регулировании отношений в сфере оборота </w:t>
            </w:r>
            <w:r>
              <w:rPr>
                <w:sz w:val="26"/>
                <w:szCs w:val="26"/>
              </w:rPr>
              <w:lastRenderedPageBreak/>
              <w:t xml:space="preserve">древесины на территории Приморского края" </w:t>
            </w:r>
            <w:r w:rsidRPr="00903FD7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второе, третье</w:t>
            </w:r>
            <w:r w:rsidRPr="00903FD7">
              <w:rPr>
                <w:sz w:val="26"/>
                <w:szCs w:val="26"/>
              </w:rPr>
              <w:t xml:space="preserve"> чтени</w:t>
            </w:r>
            <w:r>
              <w:rPr>
                <w:sz w:val="26"/>
                <w:szCs w:val="26"/>
              </w:rPr>
              <w:t>я</w:t>
            </w:r>
            <w:r w:rsidRPr="00903FD7">
              <w:rPr>
                <w:sz w:val="26"/>
                <w:szCs w:val="26"/>
              </w:rPr>
              <w:t>)</w:t>
            </w:r>
          </w:p>
        </w:tc>
        <w:tc>
          <w:tcPr>
            <w:tcW w:w="1821" w:type="dxa"/>
          </w:tcPr>
          <w:p w:rsidR="004A2E23" w:rsidRDefault="004A2E2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комитет</w:t>
            </w:r>
          </w:p>
          <w:p w:rsidR="004A2E23" w:rsidRDefault="004A2E23" w:rsidP="00A860CE">
            <w:pPr>
              <w:jc w:val="center"/>
              <w:rPr>
                <w:sz w:val="26"/>
                <w:szCs w:val="26"/>
              </w:rPr>
            </w:pPr>
          </w:p>
          <w:p w:rsidR="004A2E23" w:rsidRPr="00903FD7" w:rsidRDefault="004A2E23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  <w:tc>
          <w:tcPr>
            <w:tcW w:w="2362" w:type="dxa"/>
          </w:tcPr>
          <w:p w:rsidR="004A2E23" w:rsidRPr="00903FD7" w:rsidRDefault="004A2E23" w:rsidP="00A860CE">
            <w:pPr>
              <w:jc w:val="center"/>
              <w:rPr>
                <w:sz w:val="26"/>
                <w:szCs w:val="26"/>
              </w:rPr>
            </w:pPr>
            <w:r w:rsidRPr="008A6CC1">
              <w:rPr>
                <w:sz w:val="26"/>
                <w:szCs w:val="26"/>
              </w:rPr>
              <w:t>комитет</w:t>
            </w:r>
          </w:p>
        </w:tc>
      </w:tr>
      <w:tr w:rsidR="00780EEC" w:rsidRPr="00903FD7" w:rsidTr="007F0C7F">
        <w:tc>
          <w:tcPr>
            <w:tcW w:w="943" w:type="dxa"/>
          </w:tcPr>
          <w:p w:rsidR="00780EEC" w:rsidRDefault="0036026A" w:rsidP="004B29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  <w:bookmarkStart w:id="0" w:name="_GoBack"/>
            <w:bookmarkEnd w:id="0"/>
          </w:p>
        </w:tc>
        <w:tc>
          <w:tcPr>
            <w:tcW w:w="4445" w:type="dxa"/>
          </w:tcPr>
          <w:p w:rsidR="00780EEC" w:rsidRDefault="00780EEC" w:rsidP="00780EE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 закона "О внесении изменений в Закон Приморского края "Об особо охраняемых природных территориях Приморского края" (второе, третье чтения)</w:t>
            </w:r>
          </w:p>
        </w:tc>
        <w:tc>
          <w:tcPr>
            <w:tcW w:w="1821" w:type="dxa"/>
          </w:tcPr>
          <w:p w:rsidR="0036026A" w:rsidRDefault="0036026A" w:rsidP="0036026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  <w:p w:rsidR="0036026A" w:rsidRDefault="0036026A" w:rsidP="0036026A">
            <w:pPr>
              <w:jc w:val="center"/>
              <w:rPr>
                <w:sz w:val="26"/>
                <w:szCs w:val="26"/>
              </w:rPr>
            </w:pPr>
          </w:p>
          <w:p w:rsidR="00780EEC" w:rsidRDefault="0036026A" w:rsidP="0036026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июнь</w:t>
            </w:r>
          </w:p>
        </w:tc>
        <w:tc>
          <w:tcPr>
            <w:tcW w:w="2362" w:type="dxa"/>
          </w:tcPr>
          <w:p w:rsidR="00780EEC" w:rsidRPr="008A6CC1" w:rsidRDefault="0036026A" w:rsidP="00A860CE">
            <w:pPr>
              <w:jc w:val="center"/>
              <w:rPr>
                <w:sz w:val="26"/>
                <w:szCs w:val="26"/>
              </w:rPr>
            </w:pPr>
            <w:r w:rsidRPr="008A6CC1">
              <w:rPr>
                <w:sz w:val="26"/>
                <w:szCs w:val="26"/>
              </w:rPr>
              <w:t>комитет</w:t>
            </w:r>
          </w:p>
        </w:tc>
      </w:tr>
    </w:tbl>
    <w:p w:rsidR="00D65D2E" w:rsidRDefault="00D65D2E" w:rsidP="0021332E">
      <w:pPr>
        <w:rPr>
          <w:sz w:val="26"/>
          <w:szCs w:val="26"/>
        </w:rPr>
      </w:pPr>
    </w:p>
    <w:p w:rsidR="00BF7F51" w:rsidRPr="00903FD7" w:rsidRDefault="00BF7F51" w:rsidP="0021332E">
      <w:pPr>
        <w:rPr>
          <w:sz w:val="26"/>
          <w:szCs w:val="26"/>
        </w:rPr>
      </w:pPr>
    </w:p>
    <w:p w:rsidR="00D65D2E" w:rsidRPr="00903FD7" w:rsidRDefault="00D65D2E" w:rsidP="0021332E">
      <w:pPr>
        <w:rPr>
          <w:sz w:val="26"/>
          <w:szCs w:val="26"/>
        </w:rPr>
      </w:pPr>
    </w:p>
    <w:p w:rsidR="00D65D2E" w:rsidRPr="00903FD7" w:rsidRDefault="00D65D2E" w:rsidP="0021332E">
      <w:pPr>
        <w:rPr>
          <w:sz w:val="26"/>
          <w:szCs w:val="26"/>
        </w:rPr>
      </w:pPr>
      <w:r w:rsidRPr="00903FD7">
        <w:rPr>
          <w:sz w:val="26"/>
          <w:szCs w:val="26"/>
        </w:rPr>
        <w:t xml:space="preserve">Утверждено решением от </w:t>
      </w:r>
      <w:r w:rsidR="00CC6C4E" w:rsidRPr="00903FD7">
        <w:rPr>
          <w:sz w:val="26"/>
          <w:szCs w:val="26"/>
        </w:rPr>
        <w:t xml:space="preserve">№ </w:t>
      </w:r>
    </w:p>
    <w:sectPr w:rsidR="00D65D2E" w:rsidRPr="00903FD7" w:rsidSect="00525709">
      <w:headerReference w:type="default" r:id="rId8"/>
      <w:pgSz w:w="11906" w:h="16838"/>
      <w:pgMar w:top="851" w:right="850" w:bottom="56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E0603E">
    <w:pPr>
      <w:pStyle w:val="a5"/>
      <w:jc w:val="right"/>
    </w:pPr>
    <w:r>
      <w:fldChar w:fldCharType="begin"/>
    </w:r>
    <w:r w:rsidR="008A6CC1">
      <w:instrText xml:space="preserve"> PAGE   \* MERGEFORMAT </w:instrText>
    </w:r>
    <w:r>
      <w:fldChar w:fldCharType="separate"/>
    </w:r>
    <w:r w:rsidR="0036026A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A2279"/>
    <w:rsid w:val="000B1671"/>
    <w:rsid w:val="000B16DA"/>
    <w:rsid w:val="000B2184"/>
    <w:rsid w:val="000C0AA9"/>
    <w:rsid w:val="000C63D7"/>
    <w:rsid w:val="000E4A6B"/>
    <w:rsid w:val="00133104"/>
    <w:rsid w:val="00135A6F"/>
    <w:rsid w:val="00143E4D"/>
    <w:rsid w:val="00176C6E"/>
    <w:rsid w:val="00181C37"/>
    <w:rsid w:val="00185BF8"/>
    <w:rsid w:val="00190201"/>
    <w:rsid w:val="00192EA6"/>
    <w:rsid w:val="001970A6"/>
    <w:rsid w:val="00197FA6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3A16"/>
    <w:rsid w:val="00235196"/>
    <w:rsid w:val="00260497"/>
    <w:rsid w:val="0026598F"/>
    <w:rsid w:val="00273718"/>
    <w:rsid w:val="00276E0D"/>
    <w:rsid w:val="00291571"/>
    <w:rsid w:val="00297FD7"/>
    <w:rsid w:val="002C08A4"/>
    <w:rsid w:val="002F6700"/>
    <w:rsid w:val="00321F39"/>
    <w:rsid w:val="003422D7"/>
    <w:rsid w:val="00352B30"/>
    <w:rsid w:val="0036026A"/>
    <w:rsid w:val="0037095D"/>
    <w:rsid w:val="00374EA7"/>
    <w:rsid w:val="00395C8D"/>
    <w:rsid w:val="00396BD9"/>
    <w:rsid w:val="003A61CC"/>
    <w:rsid w:val="003C7044"/>
    <w:rsid w:val="003E67AF"/>
    <w:rsid w:val="00411FE1"/>
    <w:rsid w:val="00421607"/>
    <w:rsid w:val="0043164D"/>
    <w:rsid w:val="00437FAE"/>
    <w:rsid w:val="0044024C"/>
    <w:rsid w:val="004455BC"/>
    <w:rsid w:val="00446F35"/>
    <w:rsid w:val="00492585"/>
    <w:rsid w:val="004A2E23"/>
    <w:rsid w:val="004B2985"/>
    <w:rsid w:val="0050036D"/>
    <w:rsid w:val="005052F2"/>
    <w:rsid w:val="00511C2E"/>
    <w:rsid w:val="005168F5"/>
    <w:rsid w:val="005210F2"/>
    <w:rsid w:val="00524362"/>
    <w:rsid w:val="00525709"/>
    <w:rsid w:val="005372DA"/>
    <w:rsid w:val="00541AB1"/>
    <w:rsid w:val="00555E0B"/>
    <w:rsid w:val="005565A2"/>
    <w:rsid w:val="005A7B1F"/>
    <w:rsid w:val="005B284B"/>
    <w:rsid w:val="005B6DFA"/>
    <w:rsid w:val="005C1271"/>
    <w:rsid w:val="005E3AD6"/>
    <w:rsid w:val="00600147"/>
    <w:rsid w:val="00606C97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E482A"/>
    <w:rsid w:val="00713349"/>
    <w:rsid w:val="00713C55"/>
    <w:rsid w:val="0072294E"/>
    <w:rsid w:val="00747E2F"/>
    <w:rsid w:val="007548AC"/>
    <w:rsid w:val="007554E1"/>
    <w:rsid w:val="00762876"/>
    <w:rsid w:val="00780EEC"/>
    <w:rsid w:val="007A29BE"/>
    <w:rsid w:val="007B6676"/>
    <w:rsid w:val="007B6EE8"/>
    <w:rsid w:val="007C49E5"/>
    <w:rsid w:val="007C529B"/>
    <w:rsid w:val="007D0BC7"/>
    <w:rsid w:val="007D18AD"/>
    <w:rsid w:val="007D3BEB"/>
    <w:rsid w:val="007D778E"/>
    <w:rsid w:val="007F0C7F"/>
    <w:rsid w:val="007F478B"/>
    <w:rsid w:val="008111E8"/>
    <w:rsid w:val="008304C2"/>
    <w:rsid w:val="0083415E"/>
    <w:rsid w:val="0084095E"/>
    <w:rsid w:val="00846229"/>
    <w:rsid w:val="00862B3C"/>
    <w:rsid w:val="00866F45"/>
    <w:rsid w:val="00876D65"/>
    <w:rsid w:val="00893F8F"/>
    <w:rsid w:val="00894774"/>
    <w:rsid w:val="008A6CC1"/>
    <w:rsid w:val="008A7219"/>
    <w:rsid w:val="008B14A4"/>
    <w:rsid w:val="008D4D04"/>
    <w:rsid w:val="008F5F42"/>
    <w:rsid w:val="00903FD7"/>
    <w:rsid w:val="0090559C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F6595"/>
    <w:rsid w:val="00A15477"/>
    <w:rsid w:val="00A277B7"/>
    <w:rsid w:val="00A75E4A"/>
    <w:rsid w:val="00A7729A"/>
    <w:rsid w:val="00AD1B04"/>
    <w:rsid w:val="00AD5971"/>
    <w:rsid w:val="00AE0C2E"/>
    <w:rsid w:val="00AF3329"/>
    <w:rsid w:val="00B21B1A"/>
    <w:rsid w:val="00B4295B"/>
    <w:rsid w:val="00B51109"/>
    <w:rsid w:val="00B73795"/>
    <w:rsid w:val="00B97F4A"/>
    <w:rsid w:val="00BC6D9D"/>
    <w:rsid w:val="00BE4034"/>
    <w:rsid w:val="00BF0446"/>
    <w:rsid w:val="00BF4C82"/>
    <w:rsid w:val="00BF7F51"/>
    <w:rsid w:val="00C143B2"/>
    <w:rsid w:val="00C43987"/>
    <w:rsid w:val="00C565C2"/>
    <w:rsid w:val="00C607EF"/>
    <w:rsid w:val="00C717CD"/>
    <w:rsid w:val="00C80486"/>
    <w:rsid w:val="00CB0AC5"/>
    <w:rsid w:val="00CB491B"/>
    <w:rsid w:val="00CC6C4E"/>
    <w:rsid w:val="00CD0273"/>
    <w:rsid w:val="00CF0F82"/>
    <w:rsid w:val="00D02419"/>
    <w:rsid w:val="00D11183"/>
    <w:rsid w:val="00D31AD1"/>
    <w:rsid w:val="00D6052D"/>
    <w:rsid w:val="00D65C48"/>
    <w:rsid w:val="00D65D2E"/>
    <w:rsid w:val="00D72616"/>
    <w:rsid w:val="00D9119A"/>
    <w:rsid w:val="00DB0C0A"/>
    <w:rsid w:val="00E02982"/>
    <w:rsid w:val="00E04404"/>
    <w:rsid w:val="00E0603E"/>
    <w:rsid w:val="00E15914"/>
    <w:rsid w:val="00E30463"/>
    <w:rsid w:val="00E50C71"/>
    <w:rsid w:val="00E5242B"/>
    <w:rsid w:val="00E756B1"/>
    <w:rsid w:val="00E90424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483F"/>
    <w:rsid w:val="00F462D9"/>
    <w:rsid w:val="00F90788"/>
    <w:rsid w:val="00F95C65"/>
    <w:rsid w:val="00FC056E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D0DAA-6A3C-4328-8472-3E1A43BAA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Баранов Леонид Леонидович</cp:lastModifiedBy>
  <cp:revision>37</cp:revision>
  <cp:lastPrinted>2012-11-19T23:34:00Z</cp:lastPrinted>
  <dcterms:created xsi:type="dcterms:W3CDTF">2012-11-21T03:50:00Z</dcterms:created>
  <dcterms:modified xsi:type="dcterms:W3CDTF">2014-01-19T23:50:00Z</dcterms:modified>
</cp:coreProperties>
</file>