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14" w:rsidRDefault="00EF6914" w:rsidP="00EF6914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Проект подготовлен прокуратурой</w:t>
      </w:r>
    </w:p>
    <w:p w:rsidR="00EF6914" w:rsidRDefault="00EF6914" w:rsidP="00EF6914">
      <w:pPr>
        <w:pStyle w:val="ConsPlusTitle"/>
        <w:widowControl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                       Приморского края</w:t>
      </w:r>
    </w:p>
    <w:p w:rsidR="00EF6914" w:rsidRDefault="00EF6914" w:rsidP="00EF6914">
      <w:pPr>
        <w:pStyle w:val="a3"/>
        <w:spacing w:line="360" w:lineRule="auto"/>
        <w:rPr>
          <w:sz w:val="28"/>
          <w:szCs w:val="28"/>
        </w:rPr>
      </w:pPr>
    </w:p>
    <w:p w:rsidR="00EF6914" w:rsidRDefault="00EF6914" w:rsidP="00EF6914">
      <w:pPr>
        <w:ind w:left="708" w:firstLine="708"/>
        <w:rPr>
          <w:b/>
          <w:sz w:val="28"/>
          <w:szCs w:val="28"/>
        </w:rPr>
      </w:pPr>
    </w:p>
    <w:p w:rsidR="00EF6914" w:rsidRDefault="00EF6914" w:rsidP="00EF6914">
      <w:pPr>
        <w:ind w:left="708" w:firstLine="708"/>
      </w:pPr>
      <w:r>
        <w:rPr>
          <w:b/>
          <w:sz w:val="28"/>
          <w:szCs w:val="28"/>
        </w:rPr>
        <w:t>ФИНАНСОВО-ЭКОНОМИЧЕСКОЕ ОБОСНОВАНИЕ</w:t>
      </w:r>
      <w:r>
        <w:tab/>
      </w:r>
    </w:p>
    <w:p w:rsidR="00EF6914" w:rsidRDefault="00EF6914" w:rsidP="00EF6914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</w:t>
      </w:r>
    </w:p>
    <w:p w:rsidR="00EF6914" w:rsidRDefault="00EF6914" w:rsidP="00EF6914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Закон Приморского края «Об административных правонарушениях в Приморском крае»</w:t>
      </w:r>
    </w:p>
    <w:p w:rsidR="00EF6914" w:rsidRDefault="00EF6914" w:rsidP="00EF6914">
      <w:pPr>
        <w:jc w:val="center"/>
        <w:rPr>
          <w:sz w:val="28"/>
          <w:szCs w:val="28"/>
        </w:rPr>
      </w:pPr>
    </w:p>
    <w:p w:rsidR="00EF6914" w:rsidRDefault="00EF6914" w:rsidP="00EF6914">
      <w:pPr>
        <w:jc w:val="center"/>
        <w:rPr>
          <w:sz w:val="28"/>
          <w:szCs w:val="28"/>
        </w:rPr>
      </w:pPr>
    </w:p>
    <w:p w:rsidR="00EF6914" w:rsidRDefault="00EF6914" w:rsidP="00EF6914">
      <w:pPr>
        <w:ind w:firstLine="24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и реализация закона Приморского края «О внесении изменений в Закон Приморского края «Об административных правонарушениях в Приморском крае» не потребует дополнительных финансовых затрат.</w:t>
      </w:r>
    </w:p>
    <w:p w:rsidR="00EF6914" w:rsidRDefault="00EF6914" w:rsidP="00EF6914">
      <w:pPr>
        <w:ind w:firstLine="24"/>
        <w:jc w:val="both"/>
        <w:rPr>
          <w:sz w:val="28"/>
          <w:szCs w:val="28"/>
        </w:rPr>
      </w:pPr>
    </w:p>
    <w:p w:rsidR="00EF6914" w:rsidRDefault="00EF6914" w:rsidP="00EF6914">
      <w:pPr>
        <w:ind w:firstLine="24"/>
        <w:jc w:val="both"/>
        <w:rPr>
          <w:sz w:val="28"/>
          <w:szCs w:val="28"/>
        </w:rPr>
      </w:pPr>
    </w:p>
    <w:p w:rsidR="00EF6914" w:rsidRDefault="00EF6914" w:rsidP="00EF6914">
      <w:pPr>
        <w:ind w:firstLine="24"/>
        <w:jc w:val="both"/>
        <w:rPr>
          <w:sz w:val="28"/>
          <w:szCs w:val="28"/>
        </w:rPr>
      </w:pPr>
    </w:p>
    <w:p w:rsidR="00EF6914" w:rsidRDefault="00EF6914" w:rsidP="00EF6914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края</w:t>
      </w:r>
    </w:p>
    <w:p w:rsidR="00EF6914" w:rsidRDefault="00EF6914" w:rsidP="00EF6914">
      <w:pPr>
        <w:spacing w:line="240" w:lineRule="exact"/>
        <w:jc w:val="both"/>
      </w:pPr>
      <w:r>
        <w:rPr>
          <w:sz w:val="28"/>
          <w:szCs w:val="28"/>
        </w:rPr>
        <w:t xml:space="preserve">старший 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  <w:t>В.И. Богомолов</w:t>
      </w:r>
    </w:p>
    <w:p w:rsidR="00EF6914" w:rsidRDefault="00EF6914" w:rsidP="00EF6914">
      <w:pPr>
        <w:rPr>
          <w:sz w:val="28"/>
          <w:szCs w:val="28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14"/>
    <w:rsid w:val="00655E4C"/>
    <w:rsid w:val="00EF6914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4"/>
    <w:pPr>
      <w:overflowPunct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6914"/>
    <w:pPr>
      <w:overflowPunct/>
      <w:autoSpaceDE/>
      <w:autoSpaceDN/>
      <w:adjustRightInd/>
      <w:jc w:val="center"/>
    </w:pPr>
    <w:rPr>
      <w:rFonts w:ascii="Times New Roman" w:hAnsi="Times New Roman"/>
      <w:b/>
      <w:sz w:val="26"/>
    </w:rPr>
  </w:style>
  <w:style w:type="character" w:customStyle="1" w:styleId="a4">
    <w:name w:val="Название Знак"/>
    <w:basedOn w:val="a0"/>
    <w:link w:val="a3"/>
    <w:rsid w:val="00EF6914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EF6914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4"/>
    <w:pPr>
      <w:overflowPunct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6914"/>
    <w:pPr>
      <w:overflowPunct/>
      <w:autoSpaceDE/>
      <w:autoSpaceDN/>
      <w:adjustRightInd/>
      <w:jc w:val="center"/>
    </w:pPr>
    <w:rPr>
      <w:rFonts w:ascii="Times New Roman" w:hAnsi="Times New Roman"/>
      <w:b/>
      <w:sz w:val="26"/>
    </w:rPr>
  </w:style>
  <w:style w:type="character" w:customStyle="1" w:styleId="a4">
    <w:name w:val="Название Знак"/>
    <w:basedOn w:val="a0"/>
    <w:link w:val="a3"/>
    <w:rsid w:val="00EF6914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EF6914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2014-01-14T23:27:00Z</dcterms:created>
  <dcterms:modified xsi:type="dcterms:W3CDTF">2014-01-14T23:27:00Z</dcterms:modified>
</cp:coreProperties>
</file>