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8720799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696BAE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96BAE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696BAE">
              <w:rPr>
                <w:sz w:val="24"/>
              </w:rPr>
              <w:t>12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696BAE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055371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401</w:t>
            </w: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C750C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C750CD" w:rsidRDefault="00BE29D9" w:rsidP="00235E6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 w:val="27"/>
                <w:szCs w:val="27"/>
              </w:rPr>
            </w:pPr>
            <w:r w:rsidRPr="00C750CD">
              <w:rPr>
                <w:sz w:val="27"/>
                <w:szCs w:val="27"/>
              </w:rPr>
              <w:t xml:space="preserve">О </w:t>
            </w:r>
            <w:r w:rsidR="00FA44E7" w:rsidRPr="00C750CD">
              <w:rPr>
                <w:sz w:val="27"/>
                <w:szCs w:val="27"/>
              </w:rPr>
              <w:t>проект</w:t>
            </w:r>
            <w:r w:rsidR="00B5117F" w:rsidRPr="00C750CD">
              <w:rPr>
                <w:sz w:val="27"/>
                <w:szCs w:val="27"/>
              </w:rPr>
              <w:t>ах</w:t>
            </w:r>
            <w:r w:rsidR="00DE50BD" w:rsidRPr="00C750CD">
              <w:rPr>
                <w:sz w:val="27"/>
                <w:szCs w:val="27"/>
              </w:rPr>
              <w:t xml:space="preserve"> </w:t>
            </w:r>
            <w:r w:rsidRPr="00C750CD">
              <w:rPr>
                <w:sz w:val="27"/>
                <w:szCs w:val="27"/>
              </w:rPr>
              <w:t>федеральн</w:t>
            </w:r>
            <w:r w:rsidR="00B5117F" w:rsidRPr="00C750CD">
              <w:rPr>
                <w:sz w:val="27"/>
                <w:szCs w:val="27"/>
              </w:rPr>
              <w:t>ых</w:t>
            </w:r>
            <w:r w:rsidRPr="00C750CD">
              <w:rPr>
                <w:sz w:val="27"/>
                <w:szCs w:val="27"/>
              </w:rPr>
              <w:t xml:space="preserve"> закон</w:t>
            </w:r>
            <w:r w:rsidR="00B5117F" w:rsidRPr="00C750CD">
              <w:rPr>
                <w:sz w:val="27"/>
                <w:szCs w:val="27"/>
              </w:rPr>
              <w:t>ов</w:t>
            </w:r>
            <w:r w:rsidRPr="00C750CD">
              <w:rPr>
                <w:sz w:val="27"/>
                <w:szCs w:val="27"/>
              </w:rPr>
              <w:t xml:space="preserve"> </w:t>
            </w:r>
            <w:r w:rsidR="004E7A66" w:rsidRPr="00C750CD">
              <w:rPr>
                <w:sz w:val="27"/>
                <w:szCs w:val="27"/>
              </w:rPr>
              <w:br/>
            </w:r>
            <w:r w:rsidR="004C19AC" w:rsidRPr="00C750CD">
              <w:rPr>
                <w:sz w:val="27"/>
                <w:szCs w:val="27"/>
              </w:rPr>
              <w:t xml:space="preserve">№ 357200-6 "О внесении изменений в главу 21 части второй Налогового кодекса Российской Федерации" и </w:t>
            </w:r>
            <w:r w:rsidR="004C19AC" w:rsidRPr="00C750CD">
              <w:rPr>
                <w:sz w:val="27"/>
                <w:szCs w:val="27"/>
              </w:rPr>
              <w:br/>
              <w:t xml:space="preserve">№ 359479-6 "О гарантировании прав застрахованных лиц в системе </w:t>
            </w:r>
            <w:proofErr w:type="spellStart"/>
            <w:r w:rsidR="004C19AC" w:rsidRPr="00C750CD">
              <w:rPr>
                <w:sz w:val="27"/>
                <w:szCs w:val="27"/>
              </w:rPr>
              <w:t>обяза</w:t>
            </w:r>
            <w:proofErr w:type="spellEnd"/>
            <w:r w:rsidR="00235E6B" w:rsidRPr="00C750CD">
              <w:rPr>
                <w:sz w:val="27"/>
                <w:szCs w:val="27"/>
              </w:rPr>
              <w:t>-</w:t>
            </w:r>
            <w:r w:rsidR="004C19AC" w:rsidRPr="00C750CD">
              <w:rPr>
                <w:sz w:val="27"/>
                <w:szCs w:val="27"/>
              </w:rPr>
              <w:t xml:space="preserve">тельного пенсионного страхования Российской Федерации при </w:t>
            </w:r>
            <w:proofErr w:type="spellStart"/>
            <w:r w:rsidR="004C19AC" w:rsidRPr="00C750CD">
              <w:rPr>
                <w:sz w:val="27"/>
                <w:szCs w:val="27"/>
              </w:rPr>
              <w:t>форми</w:t>
            </w:r>
            <w:r w:rsidR="00235E6B" w:rsidRPr="00C750CD">
              <w:rPr>
                <w:sz w:val="27"/>
                <w:szCs w:val="27"/>
              </w:rPr>
              <w:t>-</w:t>
            </w:r>
            <w:r w:rsidR="004C19AC" w:rsidRPr="00C750CD">
              <w:rPr>
                <w:sz w:val="27"/>
                <w:szCs w:val="27"/>
              </w:rPr>
              <w:t>ровании</w:t>
            </w:r>
            <w:proofErr w:type="spellEnd"/>
            <w:r w:rsidR="004C19AC" w:rsidRPr="00C750CD">
              <w:rPr>
                <w:sz w:val="27"/>
                <w:szCs w:val="27"/>
              </w:rPr>
              <w:t xml:space="preserve"> и инвестировании средств пенсионных накоплений, </w:t>
            </w:r>
            <w:proofErr w:type="spellStart"/>
            <w:r w:rsidR="004C19AC" w:rsidRPr="00C750CD">
              <w:rPr>
                <w:sz w:val="27"/>
                <w:szCs w:val="27"/>
              </w:rPr>
              <w:t>установле</w:t>
            </w:r>
            <w:r w:rsidR="00235E6B" w:rsidRPr="00C750CD">
              <w:rPr>
                <w:sz w:val="27"/>
                <w:szCs w:val="27"/>
              </w:rPr>
              <w:t>-</w:t>
            </w:r>
            <w:r w:rsidR="004C19AC" w:rsidRPr="00C750CD">
              <w:rPr>
                <w:sz w:val="27"/>
                <w:szCs w:val="27"/>
              </w:rPr>
              <w:t>нии</w:t>
            </w:r>
            <w:proofErr w:type="spellEnd"/>
            <w:r w:rsidR="004C19AC" w:rsidRPr="00C750CD">
              <w:rPr>
                <w:sz w:val="27"/>
                <w:szCs w:val="27"/>
              </w:rPr>
              <w:t xml:space="preserve"> и осуществлении выплат за счет средств пенсионных накоплений"</w:t>
            </w:r>
          </w:p>
        </w:tc>
      </w:tr>
    </w:tbl>
    <w:p w:rsidR="001C4F3F" w:rsidRPr="00C750CD" w:rsidRDefault="001C4F3F">
      <w:pPr>
        <w:jc w:val="right"/>
        <w:rPr>
          <w:sz w:val="27"/>
          <w:szCs w:val="27"/>
        </w:rPr>
      </w:pPr>
    </w:p>
    <w:p w:rsidR="00D87066" w:rsidRPr="00C750CD" w:rsidRDefault="00D87066" w:rsidP="000F6C77">
      <w:pPr>
        <w:pStyle w:val="a3"/>
        <w:tabs>
          <w:tab w:val="clear" w:pos="4153"/>
          <w:tab w:val="clear" w:pos="8306"/>
        </w:tabs>
        <w:ind w:firstLine="720"/>
        <w:jc w:val="both"/>
        <w:rPr>
          <w:sz w:val="27"/>
          <w:szCs w:val="27"/>
        </w:rPr>
      </w:pPr>
      <w:r w:rsidRPr="00C750CD">
        <w:rPr>
          <w:sz w:val="27"/>
          <w:szCs w:val="27"/>
        </w:rPr>
        <w:t>Рассмотрев и обсудив проект</w:t>
      </w:r>
      <w:r w:rsidR="00B5117F" w:rsidRPr="00C750CD">
        <w:rPr>
          <w:sz w:val="27"/>
          <w:szCs w:val="27"/>
        </w:rPr>
        <w:t xml:space="preserve">ы федеральных законов </w:t>
      </w:r>
      <w:r w:rsidR="000F6C77" w:rsidRPr="00C750CD">
        <w:rPr>
          <w:sz w:val="27"/>
          <w:szCs w:val="27"/>
        </w:rPr>
        <w:t xml:space="preserve">№ 357200-6 "О внесении изменений в главу 21 части второй Налогового кодекса Российской Федерации" </w:t>
      </w:r>
      <w:r w:rsidR="00A37342" w:rsidRPr="00C750CD">
        <w:rPr>
          <w:sz w:val="27"/>
          <w:szCs w:val="27"/>
        </w:rPr>
        <w:t>(об установлении нулевой ставки налога на добавленную стоимости по услугам по железнодорожной перевозке пассажиров в пригородном сообщении), внесенный Законодательным Собранием Нижегородской области</w:t>
      </w:r>
      <w:r w:rsidR="00055371">
        <w:rPr>
          <w:sz w:val="27"/>
          <w:szCs w:val="27"/>
        </w:rPr>
        <w:t>,</w:t>
      </w:r>
      <w:bookmarkStart w:id="0" w:name="_GoBack"/>
      <w:bookmarkEnd w:id="0"/>
      <w:r w:rsidR="00A37342" w:rsidRPr="00C750CD">
        <w:rPr>
          <w:sz w:val="27"/>
          <w:szCs w:val="27"/>
        </w:rPr>
        <w:t xml:space="preserve"> </w:t>
      </w:r>
      <w:r w:rsidR="000F6C77" w:rsidRPr="00C750CD">
        <w:rPr>
          <w:sz w:val="27"/>
          <w:szCs w:val="27"/>
        </w:rPr>
        <w:t>и № 359479-6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</w:t>
      </w:r>
      <w:r w:rsidR="006C7930" w:rsidRPr="00C750CD">
        <w:rPr>
          <w:sz w:val="27"/>
          <w:szCs w:val="27"/>
        </w:rPr>
        <w:t xml:space="preserve">, </w:t>
      </w:r>
      <w:r w:rsidR="00CE6474" w:rsidRPr="00C750CD">
        <w:rPr>
          <w:sz w:val="27"/>
          <w:szCs w:val="27"/>
        </w:rPr>
        <w:t>внесенны</w:t>
      </w:r>
      <w:r w:rsidR="00A37342" w:rsidRPr="00C750CD">
        <w:rPr>
          <w:sz w:val="27"/>
          <w:szCs w:val="27"/>
        </w:rPr>
        <w:t>й</w:t>
      </w:r>
      <w:r w:rsidR="00CE6474" w:rsidRPr="00C750CD">
        <w:rPr>
          <w:sz w:val="27"/>
          <w:szCs w:val="27"/>
        </w:rPr>
        <w:t xml:space="preserve"> Правительством Российской Федерации</w:t>
      </w:r>
      <w:r w:rsidR="00002434" w:rsidRPr="00C750CD">
        <w:rPr>
          <w:sz w:val="27"/>
          <w:szCs w:val="27"/>
        </w:rPr>
        <w:t xml:space="preserve">, </w:t>
      </w:r>
      <w:r w:rsidRPr="00C750CD">
        <w:rPr>
          <w:sz w:val="27"/>
          <w:szCs w:val="27"/>
        </w:rPr>
        <w:t>комитет</w:t>
      </w:r>
    </w:p>
    <w:p w:rsidR="00FA44E7" w:rsidRPr="00C750CD" w:rsidRDefault="00FA44E7" w:rsidP="00253418">
      <w:pPr>
        <w:ind w:firstLine="720"/>
        <w:jc w:val="both"/>
        <w:rPr>
          <w:sz w:val="27"/>
          <w:szCs w:val="27"/>
        </w:rPr>
      </w:pPr>
    </w:p>
    <w:p w:rsidR="00D87066" w:rsidRPr="00C750CD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 w:val="27"/>
          <w:szCs w:val="27"/>
        </w:rPr>
      </w:pPr>
      <w:r w:rsidRPr="00C750CD">
        <w:rPr>
          <w:caps/>
          <w:sz w:val="27"/>
          <w:szCs w:val="27"/>
        </w:rPr>
        <w:t>решил:</w:t>
      </w:r>
    </w:p>
    <w:p w:rsidR="00D87066" w:rsidRPr="00C750CD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D87066" w:rsidRPr="00C750CD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C750CD">
        <w:rPr>
          <w:sz w:val="27"/>
          <w:szCs w:val="27"/>
        </w:rPr>
        <w:tab/>
        <w:t>1.</w:t>
      </w:r>
      <w:r w:rsidR="008E59B8" w:rsidRPr="00C750CD">
        <w:rPr>
          <w:sz w:val="27"/>
          <w:szCs w:val="27"/>
        </w:rPr>
        <w:t>П</w:t>
      </w:r>
      <w:r w:rsidR="00BB05B7" w:rsidRPr="00C750CD">
        <w:rPr>
          <w:sz w:val="27"/>
          <w:szCs w:val="27"/>
        </w:rPr>
        <w:t>ринять к сведению</w:t>
      </w:r>
      <w:r w:rsidRPr="00C750CD">
        <w:rPr>
          <w:sz w:val="27"/>
          <w:szCs w:val="27"/>
        </w:rPr>
        <w:t xml:space="preserve"> </w:t>
      </w:r>
      <w:r w:rsidR="00862E7F" w:rsidRPr="00C750CD">
        <w:rPr>
          <w:sz w:val="27"/>
          <w:szCs w:val="27"/>
        </w:rPr>
        <w:t>проект</w:t>
      </w:r>
      <w:r w:rsidR="00361AD4" w:rsidRPr="00C750CD">
        <w:rPr>
          <w:sz w:val="27"/>
          <w:szCs w:val="27"/>
        </w:rPr>
        <w:t>ы</w:t>
      </w:r>
      <w:r w:rsidR="00862E7F" w:rsidRPr="00C750CD">
        <w:rPr>
          <w:sz w:val="27"/>
          <w:szCs w:val="27"/>
        </w:rPr>
        <w:t xml:space="preserve"> </w:t>
      </w:r>
      <w:r w:rsidR="00361AD4" w:rsidRPr="00C750CD">
        <w:rPr>
          <w:sz w:val="27"/>
          <w:szCs w:val="27"/>
        </w:rPr>
        <w:t xml:space="preserve">федеральных законов </w:t>
      </w:r>
      <w:r w:rsidR="00361AD4" w:rsidRPr="00C750CD">
        <w:rPr>
          <w:sz w:val="27"/>
          <w:szCs w:val="27"/>
        </w:rPr>
        <w:br/>
      </w:r>
      <w:r w:rsidR="00440E0C" w:rsidRPr="00C750CD">
        <w:rPr>
          <w:sz w:val="27"/>
          <w:szCs w:val="27"/>
        </w:rPr>
        <w:t>№ 357200-6 "О внесении изменений в главу 21 части второй Налогового кодекса Российской Федерации" и № 359479-6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</w:t>
      </w:r>
      <w:r w:rsidR="00490CEA" w:rsidRPr="00C750CD">
        <w:rPr>
          <w:sz w:val="27"/>
          <w:szCs w:val="27"/>
        </w:rPr>
        <w:t>.</w:t>
      </w:r>
    </w:p>
    <w:p w:rsidR="00FD5871" w:rsidRPr="00C750CD" w:rsidRDefault="00FD5871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BE29D9" w:rsidRPr="00C750CD" w:rsidRDefault="00BE29D9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C750CD">
        <w:rPr>
          <w:sz w:val="27"/>
          <w:szCs w:val="27"/>
        </w:rPr>
        <w:tab/>
        <w:t>2.Не вносить на рассмотрение Зак</w:t>
      </w:r>
      <w:r w:rsidR="0070582B" w:rsidRPr="00C750CD">
        <w:rPr>
          <w:sz w:val="27"/>
          <w:szCs w:val="27"/>
        </w:rPr>
        <w:t>онодательного Собрания указанны</w:t>
      </w:r>
      <w:r w:rsidR="00447CCF" w:rsidRPr="00C750CD">
        <w:rPr>
          <w:sz w:val="27"/>
          <w:szCs w:val="27"/>
        </w:rPr>
        <w:t>е</w:t>
      </w:r>
      <w:r w:rsidRPr="00C750CD">
        <w:rPr>
          <w:sz w:val="27"/>
          <w:szCs w:val="27"/>
        </w:rPr>
        <w:t xml:space="preserve"> проект</w:t>
      </w:r>
      <w:r w:rsidR="00447CCF" w:rsidRPr="00C750CD">
        <w:rPr>
          <w:sz w:val="27"/>
          <w:szCs w:val="27"/>
        </w:rPr>
        <w:t>ы</w:t>
      </w:r>
      <w:r w:rsidRPr="00C750CD">
        <w:rPr>
          <w:sz w:val="27"/>
          <w:szCs w:val="27"/>
        </w:rPr>
        <w:t xml:space="preserve"> федеральн</w:t>
      </w:r>
      <w:r w:rsidR="00447CCF" w:rsidRPr="00C750CD">
        <w:rPr>
          <w:sz w:val="27"/>
          <w:szCs w:val="27"/>
        </w:rPr>
        <w:t>ых</w:t>
      </w:r>
      <w:r w:rsidR="0070582B" w:rsidRPr="00C750CD">
        <w:rPr>
          <w:sz w:val="27"/>
          <w:szCs w:val="27"/>
        </w:rPr>
        <w:t xml:space="preserve"> закон</w:t>
      </w:r>
      <w:r w:rsidR="00447CCF" w:rsidRPr="00C750CD">
        <w:rPr>
          <w:sz w:val="27"/>
          <w:szCs w:val="27"/>
        </w:rPr>
        <w:t>ов</w:t>
      </w:r>
      <w:r w:rsidRPr="00C750CD">
        <w:rPr>
          <w:sz w:val="27"/>
          <w:szCs w:val="27"/>
        </w:rPr>
        <w:t>.</w:t>
      </w:r>
    </w:p>
    <w:p w:rsidR="00602D43" w:rsidRPr="00C750CD" w:rsidRDefault="00602D43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447CCF" w:rsidRPr="00C750CD" w:rsidRDefault="00447CCF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D5410" w:rsidRPr="00C750CD" w:rsidRDefault="005960BB" w:rsidP="00831981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C750CD">
        <w:rPr>
          <w:sz w:val="27"/>
          <w:szCs w:val="27"/>
        </w:rPr>
        <w:t xml:space="preserve">Председатель комитета                                                                          </w:t>
      </w:r>
      <w:proofErr w:type="spellStart"/>
      <w:r w:rsidRPr="00C750CD">
        <w:rPr>
          <w:sz w:val="27"/>
          <w:szCs w:val="27"/>
        </w:rPr>
        <w:t>Г.Ц</w:t>
      </w:r>
      <w:proofErr w:type="spellEnd"/>
      <w:r w:rsidRPr="00C750CD">
        <w:rPr>
          <w:sz w:val="27"/>
          <w:szCs w:val="27"/>
        </w:rPr>
        <w:t>. Ахоян</w:t>
      </w:r>
    </w:p>
    <w:sectPr w:rsidR="00FD5410" w:rsidRPr="00C750CD" w:rsidSect="00151A2C">
      <w:headerReference w:type="even" r:id="rId10"/>
      <w:headerReference w:type="default" r:id="rId11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9E4" w:rsidRDefault="002269E4" w:rsidP="001C4F3F">
      <w:r>
        <w:separator/>
      </w:r>
    </w:p>
  </w:endnote>
  <w:endnote w:type="continuationSeparator" w:id="0">
    <w:p w:rsidR="002269E4" w:rsidRDefault="002269E4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9E4" w:rsidRDefault="002269E4" w:rsidP="001C4F3F">
      <w:r>
        <w:separator/>
      </w:r>
    </w:p>
  </w:footnote>
  <w:footnote w:type="continuationSeparator" w:id="0">
    <w:p w:rsidR="002269E4" w:rsidRDefault="002269E4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88571C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5371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D9"/>
    <w:rsid w:val="00002434"/>
    <w:rsid w:val="00012E96"/>
    <w:rsid w:val="00013A5F"/>
    <w:rsid w:val="0001652D"/>
    <w:rsid w:val="00020B58"/>
    <w:rsid w:val="0002545F"/>
    <w:rsid w:val="00026F84"/>
    <w:rsid w:val="00043B72"/>
    <w:rsid w:val="00055371"/>
    <w:rsid w:val="0007132C"/>
    <w:rsid w:val="000D7BD5"/>
    <w:rsid w:val="000F6C77"/>
    <w:rsid w:val="00132CE2"/>
    <w:rsid w:val="00151A2C"/>
    <w:rsid w:val="001C0766"/>
    <w:rsid w:val="001C4F3F"/>
    <w:rsid w:val="00211188"/>
    <w:rsid w:val="002269E4"/>
    <w:rsid w:val="00235E6B"/>
    <w:rsid w:val="00253418"/>
    <w:rsid w:val="00265208"/>
    <w:rsid w:val="00267AF2"/>
    <w:rsid w:val="00280DC5"/>
    <w:rsid w:val="00281E5B"/>
    <w:rsid w:val="00283A0A"/>
    <w:rsid w:val="00285243"/>
    <w:rsid w:val="002F6D37"/>
    <w:rsid w:val="0031287C"/>
    <w:rsid w:val="003550DC"/>
    <w:rsid w:val="00361AD4"/>
    <w:rsid w:val="00361BE3"/>
    <w:rsid w:val="00362815"/>
    <w:rsid w:val="00377C5F"/>
    <w:rsid w:val="00392942"/>
    <w:rsid w:val="003D03D3"/>
    <w:rsid w:val="003F516D"/>
    <w:rsid w:val="00425253"/>
    <w:rsid w:val="00440E0C"/>
    <w:rsid w:val="00447CCF"/>
    <w:rsid w:val="004560E7"/>
    <w:rsid w:val="004752DE"/>
    <w:rsid w:val="00490CEA"/>
    <w:rsid w:val="00493CDB"/>
    <w:rsid w:val="004A66A5"/>
    <w:rsid w:val="004C19AC"/>
    <w:rsid w:val="004C2811"/>
    <w:rsid w:val="004D61AA"/>
    <w:rsid w:val="004E5BCE"/>
    <w:rsid w:val="004E7A66"/>
    <w:rsid w:val="0050043C"/>
    <w:rsid w:val="00515CF2"/>
    <w:rsid w:val="005221F8"/>
    <w:rsid w:val="005312FB"/>
    <w:rsid w:val="00540665"/>
    <w:rsid w:val="0054660D"/>
    <w:rsid w:val="005469DD"/>
    <w:rsid w:val="005639D1"/>
    <w:rsid w:val="0057536C"/>
    <w:rsid w:val="005960BB"/>
    <w:rsid w:val="005C359A"/>
    <w:rsid w:val="005F3CF7"/>
    <w:rsid w:val="00602D43"/>
    <w:rsid w:val="00614B99"/>
    <w:rsid w:val="00622E1E"/>
    <w:rsid w:val="00654EE1"/>
    <w:rsid w:val="00660347"/>
    <w:rsid w:val="006629D5"/>
    <w:rsid w:val="006663EC"/>
    <w:rsid w:val="00684060"/>
    <w:rsid w:val="00696BAE"/>
    <w:rsid w:val="006A098B"/>
    <w:rsid w:val="006A1FBF"/>
    <w:rsid w:val="006A2B60"/>
    <w:rsid w:val="006C793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65878"/>
    <w:rsid w:val="0077114A"/>
    <w:rsid w:val="0077244D"/>
    <w:rsid w:val="007A7CA7"/>
    <w:rsid w:val="007B06EA"/>
    <w:rsid w:val="007C6209"/>
    <w:rsid w:val="00810404"/>
    <w:rsid w:val="008156AC"/>
    <w:rsid w:val="00831981"/>
    <w:rsid w:val="00834263"/>
    <w:rsid w:val="00842229"/>
    <w:rsid w:val="008503B7"/>
    <w:rsid w:val="00862E7F"/>
    <w:rsid w:val="00863E81"/>
    <w:rsid w:val="00875E48"/>
    <w:rsid w:val="0088571C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B269A"/>
    <w:rsid w:val="009D1DAC"/>
    <w:rsid w:val="009E409C"/>
    <w:rsid w:val="00A168A7"/>
    <w:rsid w:val="00A37342"/>
    <w:rsid w:val="00A61658"/>
    <w:rsid w:val="00A623DE"/>
    <w:rsid w:val="00A778DD"/>
    <w:rsid w:val="00AA2CD1"/>
    <w:rsid w:val="00AB5CEC"/>
    <w:rsid w:val="00AB7C4D"/>
    <w:rsid w:val="00AC255C"/>
    <w:rsid w:val="00AF7C36"/>
    <w:rsid w:val="00B27810"/>
    <w:rsid w:val="00B309B5"/>
    <w:rsid w:val="00B50BF4"/>
    <w:rsid w:val="00B5117F"/>
    <w:rsid w:val="00B55E88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CB1"/>
    <w:rsid w:val="00C506F5"/>
    <w:rsid w:val="00C750CD"/>
    <w:rsid w:val="00C77933"/>
    <w:rsid w:val="00CA0415"/>
    <w:rsid w:val="00CA407E"/>
    <w:rsid w:val="00CB4FF1"/>
    <w:rsid w:val="00CD4FDA"/>
    <w:rsid w:val="00CE6474"/>
    <w:rsid w:val="00CE6C18"/>
    <w:rsid w:val="00D016DA"/>
    <w:rsid w:val="00D30CA1"/>
    <w:rsid w:val="00D35947"/>
    <w:rsid w:val="00D51698"/>
    <w:rsid w:val="00D71A93"/>
    <w:rsid w:val="00D83A2B"/>
    <w:rsid w:val="00D87066"/>
    <w:rsid w:val="00DB0B16"/>
    <w:rsid w:val="00DE50BD"/>
    <w:rsid w:val="00DF56A5"/>
    <w:rsid w:val="00E42116"/>
    <w:rsid w:val="00E50DA6"/>
    <w:rsid w:val="00E54B6D"/>
    <w:rsid w:val="00E75B6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5871"/>
    <w:rsid w:val="00FD75D6"/>
    <w:rsid w:val="00FF1E7B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uiPriority w:val="99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Title"/>
    <w:basedOn w:val="a"/>
    <w:link w:val="a9"/>
    <w:uiPriority w:val="10"/>
    <w:qFormat/>
    <w:rsid w:val="004E7A66"/>
    <w:pPr>
      <w:jc w:val="center"/>
      <w:outlineLvl w:val="0"/>
    </w:pPr>
    <w:rPr>
      <w:b/>
    </w:rPr>
  </w:style>
  <w:style w:type="character" w:customStyle="1" w:styleId="a9">
    <w:name w:val="Название Знак"/>
    <w:basedOn w:val="a0"/>
    <w:link w:val="a8"/>
    <w:uiPriority w:val="10"/>
    <w:rsid w:val="004E7A6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1735B-352A-47A0-8782-66E8B20F4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Кулагина Наталья Карповна</cp:lastModifiedBy>
  <cp:revision>12</cp:revision>
  <cp:lastPrinted>2013-12-16T06:39:00Z</cp:lastPrinted>
  <dcterms:created xsi:type="dcterms:W3CDTF">2013-12-12T00:39:00Z</dcterms:created>
  <dcterms:modified xsi:type="dcterms:W3CDTF">2013-12-16T06:40:00Z</dcterms:modified>
</cp:coreProperties>
</file>