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51E" w:rsidRPr="00C40701" w:rsidRDefault="0030551E" w:rsidP="0030551E">
      <w:pPr>
        <w:pStyle w:val="a3"/>
        <w:rPr>
          <w:sz w:val="28"/>
          <w:szCs w:val="28"/>
        </w:rPr>
      </w:pPr>
      <w:r w:rsidRPr="00C40701">
        <w:rPr>
          <w:sz w:val="28"/>
          <w:szCs w:val="28"/>
        </w:rPr>
        <w:t>ПОЯСНИТЕЛЬНАЯ ЗАПИСКА</w:t>
      </w:r>
    </w:p>
    <w:p w:rsidR="0030551E" w:rsidRDefault="0030551E" w:rsidP="0030551E"/>
    <w:p w:rsidR="0030551E" w:rsidRDefault="0030551E" w:rsidP="0030551E">
      <w:pPr>
        <w:jc w:val="center"/>
      </w:pPr>
      <w:r>
        <w:t xml:space="preserve">к проекту постановления Законодательного Собрания Приморского края </w:t>
      </w:r>
    </w:p>
    <w:p w:rsidR="008F1EB5" w:rsidRDefault="008F1EB5" w:rsidP="00866C22">
      <w:pPr>
        <w:jc w:val="center"/>
      </w:pPr>
      <w:r>
        <w:t>"</w:t>
      </w:r>
      <w:r w:rsidR="00866C22">
        <w:t xml:space="preserve">О примерной программе законодательной деятельности  </w:t>
      </w:r>
    </w:p>
    <w:p w:rsidR="0030551E" w:rsidRDefault="00866C22" w:rsidP="00866C22">
      <w:pPr>
        <w:jc w:val="center"/>
      </w:pPr>
      <w:r>
        <w:t xml:space="preserve">Законодательного </w:t>
      </w:r>
      <w:r w:rsidR="0088492A">
        <w:t>С</w:t>
      </w:r>
      <w:r w:rsidR="0009272B">
        <w:t>обрания Приморского края на 201</w:t>
      </w:r>
      <w:r w:rsidR="00A14180">
        <w:t>4</w:t>
      </w:r>
      <w:r>
        <w:t xml:space="preserve"> год"</w:t>
      </w:r>
    </w:p>
    <w:p w:rsidR="00866C22" w:rsidRDefault="00866C22" w:rsidP="0030551E">
      <w:pPr>
        <w:jc w:val="both"/>
      </w:pPr>
    </w:p>
    <w:p w:rsidR="001B1A47" w:rsidRDefault="0053078F" w:rsidP="00C851A5">
      <w:pPr>
        <w:ind w:firstLine="708"/>
        <w:jc w:val="both"/>
      </w:pPr>
      <w:r>
        <w:t>П</w:t>
      </w:r>
      <w:r w:rsidR="00866C22">
        <w:t xml:space="preserve">роект постановления </w:t>
      </w:r>
      <w:r w:rsidR="008F1EB5">
        <w:t>"О примерной программе законодате</w:t>
      </w:r>
      <w:r w:rsidR="0088492A">
        <w:t xml:space="preserve">льной деятельности </w:t>
      </w:r>
      <w:r w:rsidR="008F1EB5">
        <w:t xml:space="preserve">Законодательного </w:t>
      </w:r>
      <w:r w:rsidR="0088492A">
        <w:t>С</w:t>
      </w:r>
      <w:r w:rsidR="0009272B">
        <w:t>обрания Приморского края на 201</w:t>
      </w:r>
      <w:r w:rsidR="00A34231">
        <w:t>4</w:t>
      </w:r>
      <w:r w:rsidR="008F1EB5">
        <w:t xml:space="preserve"> год" </w:t>
      </w:r>
      <w:r w:rsidR="00866C22">
        <w:t xml:space="preserve">подготовлен </w:t>
      </w:r>
      <w:r>
        <w:t xml:space="preserve">на основании </w:t>
      </w:r>
      <w:r w:rsidR="00C851A5">
        <w:t>предложений</w:t>
      </w:r>
      <w:r w:rsidR="00733DF3">
        <w:t xml:space="preserve"> </w:t>
      </w:r>
      <w:r w:rsidR="00D01AA5">
        <w:t xml:space="preserve">депутата Законодательного Собрания Приморского края, </w:t>
      </w:r>
      <w:r w:rsidR="00C851A5">
        <w:t xml:space="preserve">комитетов Законодательного Собрания Приморского края, </w:t>
      </w:r>
      <w:r w:rsidR="00733DF3" w:rsidRPr="00733DF3">
        <w:t>Губернатор</w:t>
      </w:r>
      <w:r w:rsidR="00DD6F9C">
        <w:t>а</w:t>
      </w:r>
      <w:r w:rsidR="00733DF3" w:rsidRPr="00733DF3">
        <w:t xml:space="preserve"> Приморского края</w:t>
      </w:r>
      <w:r w:rsidR="005513FC">
        <w:t xml:space="preserve"> и</w:t>
      </w:r>
      <w:r w:rsidR="00733DF3">
        <w:t xml:space="preserve"> </w:t>
      </w:r>
      <w:r w:rsidR="00F838BC">
        <w:t>представительных органов муниципальн</w:t>
      </w:r>
      <w:r w:rsidR="005513FC">
        <w:t>ых образований Приморского края</w:t>
      </w:r>
      <w:r w:rsidR="00C851A5">
        <w:t>.</w:t>
      </w:r>
    </w:p>
    <w:p w:rsidR="001337A4" w:rsidRDefault="001337A4" w:rsidP="001B1A47">
      <w:pPr>
        <w:ind w:firstLine="708"/>
      </w:pPr>
    </w:p>
    <w:p w:rsidR="0030551E" w:rsidRDefault="0030551E" w:rsidP="0030551E">
      <w:pPr>
        <w:jc w:val="both"/>
      </w:pPr>
    </w:p>
    <w:p w:rsidR="0030551E" w:rsidRDefault="0030551E" w:rsidP="0030551E">
      <w:pPr>
        <w:ind w:firstLine="708"/>
        <w:jc w:val="both"/>
      </w:pPr>
    </w:p>
    <w:p w:rsidR="00234573" w:rsidRDefault="00234573" w:rsidP="00866C22">
      <w:pPr>
        <w:jc w:val="both"/>
      </w:pPr>
      <w:r>
        <w:t xml:space="preserve">Депутат </w:t>
      </w:r>
    </w:p>
    <w:p w:rsidR="0030551E" w:rsidRDefault="00061943" w:rsidP="00866C22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1D518B">
        <w:t xml:space="preserve"> </w:t>
      </w:r>
      <w:r>
        <w:t xml:space="preserve">  </w:t>
      </w:r>
      <w:r w:rsidR="00640220">
        <w:t xml:space="preserve">   Д.А. Текиев</w:t>
      </w:r>
    </w:p>
    <w:p w:rsidR="00D04102" w:rsidRDefault="00D04102"/>
    <w:sectPr w:rsidR="00D04102" w:rsidSect="0030551E">
      <w:headerReference w:type="even" r:id="rId6"/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0BCC" w:rsidRDefault="00340BCC">
      <w:r>
        <w:separator/>
      </w:r>
    </w:p>
  </w:endnote>
  <w:endnote w:type="continuationSeparator" w:id="0">
    <w:p w:rsidR="00340BCC" w:rsidRDefault="00340B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0BCC" w:rsidRDefault="00340BCC">
      <w:r>
        <w:separator/>
      </w:r>
    </w:p>
  </w:footnote>
  <w:footnote w:type="continuationSeparator" w:id="0">
    <w:p w:rsidR="00340BCC" w:rsidRDefault="00340B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A4" w:rsidRDefault="0063078A" w:rsidP="0030551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F35A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F35A4" w:rsidRDefault="007F35A4" w:rsidP="0030551E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A4" w:rsidRDefault="0063078A" w:rsidP="0030551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F35A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F35A4">
      <w:rPr>
        <w:rStyle w:val="a5"/>
        <w:noProof/>
      </w:rPr>
      <w:t>2</w:t>
    </w:r>
    <w:r>
      <w:rPr>
        <w:rStyle w:val="a5"/>
      </w:rPr>
      <w:fldChar w:fldCharType="end"/>
    </w:r>
  </w:p>
  <w:p w:rsidR="007F35A4" w:rsidRDefault="007F35A4" w:rsidP="0030551E">
    <w:pPr>
      <w:pStyle w:val="a4"/>
      <w:spacing w:line="360" w:lineRule="aut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551E"/>
    <w:rsid w:val="00061943"/>
    <w:rsid w:val="00072F15"/>
    <w:rsid w:val="00081D31"/>
    <w:rsid w:val="000872F7"/>
    <w:rsid w:val="0009272B"/>
    <w:rsid w:val="000E3B6C"/>
    <w:rsid w:val="001022DA"/>
    <w:rsid w:val="00105ED3"/>
    <w:rsid w:val="00114EFA"/>
    <w:rsid w:val="001337A4"/>
    <w:rsid w:val="00170F89"/>
    <w:rsid w:val="00190726"/>
    <w:rsid w:val="00197026"/>
    <w:rsid w:val="001A70D1"/>
    <w:rsid w:val="001B0D7F"/>
    <w:rsid w:val="001B1A47"/>
    <w:rsid w:val="001D518B"/>
    <w:rsid w:val="00234573"/>
    <w:rsid w:val="00260626"/>
    <w:rsid w:val="002740FC"/>
    <w:rsid w:val="002C5F14"/>
    <w:rsid w:val="002D7F77"/>
    <w:rsid w:val="002E7205"/>
    <w:rsid w:val="0030551E"/>
    <w:rsid w:val="00337054"/>
    <w:rsid w:val="00340BCC"/>
    <w:rsid w:val="00393826"/>
    <w:rsid w:val="003D1640"/>
    <w:rsid w:val="003D72DE"/>
    <w:rsid w:val="003E51E3"/>
    <w:rsid w:val="003F18E8"/>
    <w:rsid w:val="00430299"/>
    <w:rsid w:val="00453F7E"/>
    <w:rsid w:val="00490F8D"/>
    <w:rsid w:val="00497054"/>
    <w:rsid w:val="004A0AE3"/>
    <w:rsid w:val="004A4969"/>
    <w:rsid w:val="00515F6A"/>
    <w:rsid w:val="005201CD"/>
    <w:rsid w:val="0053078F"/>
    <w:rsid w:val="005513FC"/>
    <w:rsid w:val="00570C7D"/>
    <w:rsid w:val="005752D7"/>
    <w:rsid w:val="00596C86"/>
    <w:rsid w:val="005E4500"/>
    <w:rsid w:val="0063078A"/>
    <w:rsid w:val="00640220"/>
    <w:rsid w:val="00647B5F"/>
    <w:rsid w:val="0071750A"/>
    <w:rsid w:val="00733DF3"/>
    <w:rsid w:val="00775741"/>
    <w:rsid w:val="007A55AB"/>
    <w:rsid w:val="007F35A4"/>
    <w:rsid w:val="008064BB"/>
    <w:rsid w:val="008338AF"/>
    <w:rsid w:val="00841137"/>
    <w:rsid w:val="00850E78"/>
    <w:rsid w:val="0085223B"/>
    <w:rsid w:val="00862EC6"/>
    <w:rsid w:val="00866C22"/>
    <w:rsid w:val="0087175B"/>
    <w:rsid w:val="0088492A"/>
    <w:rsid w:val="00886E98"/>
    <w:rsid w:val="008B2FDF"/>
    <w:rsid w:val="008E0FE9"/>
    <w:rsid w:val="008F1EB5"/>
    <w:rsid w:val="00914276"/>
    <w:rsid w:val="009B6FBF"/>
    <w:rsid w:val="009C0CD4"/>
    <w:rsid w:val="009F5F2B"/>
    <w:rsid w:val="00A14180"/>
    <w:rsid w:val="00A23AD8"/>
    <w:rsid w:val="00A33880"/>
    <w:rsid w:val="00A34231"/>
    <w:rsid w:val="00A45BF9"/>
    <w:rsid w:val="00A875D2"/>
    <w:rsid w:val="00AF61EB"/>
    <w:rsid w:val="00AF7DD1"/>
    <w:rsid w:val="00B2429E"/>
    <w:rsid w:val="00B94EA4"/>
    <w:rsid w:val="00BC114A"/>
    <w:rsid w:val="00BC4020"/>
    <w:rsid w:val="00BD12FA"/>
    <w:rsid w:val="00BD5B70"/>
    <w:rsid w:val="00BE5329"/>
    <w:rsid w:val="00BF62D2"/>
    <w:rsid w:val="00BF648C"/>
    <w:rsid w:val="00C46226"/>
    <w:rsid w:val="00C57D3C"/>
    <w:rsid w:val="00C851A5"/>
    <w:rsid w:val="00C930FB"/>
    <w:rsid w:val="00CA3CB2"/>
    <w:rsid w:val="00CF37F3"/>
    <w:rsid w:val="00D01AA5"/>
    <w:rsid w:val="00D04102"/>
    <w:rsid w:val="00D50D43"/>
    <w:rsid w:val="00D72127"/>
    <w:rsid w:val="00D8532C"/>
    <w:rsid w:val="00D93C48"/>
    <w:rsid w:val="00DA3B8A"/>
    <w:rsid w:val="00DA43D8"/>
    <w:rsid w:val="00DB1D99"/>
    <w:rsid w:val="00DB2448"/>
    <w:rsid w:val="00DD6F9C"/>
    <w:rsid w:val="00E10DB4"/>
    <w:rsid w:val="00E66C84"/>
    <w:rsid w:val="00EA74EB"/>
    <w:rsid w:val="00EB421D"/>
    <w:rsid w:val="00EE72AB"/>
    <w:rsid w:val="00F6054A"/>
    <w:rsid w:val="00F72BAD"/>
    <w:rsid w:val="00F838BC"/>
    <w:rsid w:val="00F902F9"/>
    <w:rsid w:val="00F9707A"/>
    <w:rsid w:val="00FE1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551E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0551E"/>
    <w:pPr>
      <w:jc w:val="center"/>
    </w:pPr>
    <w:rPr>
      <w:b/>
      <w:bCs/>
      <w:sz w:val="32"/>
      <w:szCs w:val="24"/>
    </w:rPr>
  </w:style>
  <w:style w:type="paragraph" w:styleId="a4">
    <w:name w:val="header"/>
    <w:basedOn w:val="a"/>
    <w:rsid w:val="0030551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0551E"/>
  </w:style>
  <w:style w:type="paragraph" w:styleId="a6">
    <w:name w:val="Balloon Text"/>
    <w:basedOn w:val="a"/>
    <w:semiHidden/>
    <w:rsid w:val="003055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64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org</Company>
  <LinksUpToDate>false</LinksUpToDate>
  <CharactersWithSpaces>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Пикулина</dc:creator>
  <cp:keywords/>
  <dc:description/>
  <cp:lastModifiedBy>gorbik_a_v</cp:lastModifiedBy>
  <cp:revision>8</cp:revision>
  <cp:lastPrinted>2008-11-30T23:41:00Z</cp:lastPrinted>
  <dcterms:created xsi:type="dcterms:W3CDTF">2012-11-26T05:31:00Z</dcterms:created>
  <dcterms:modified xsi:type="dcterms:W3CDTF">2013-12-04T03:26:00Z</dcterms:modified>
</cp:coreProperties>
</file>