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C10606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F83FC1">
        <w:rPr>
          <w:b w:val="0"/>
          <w:sz w:val="28"/>
          <w:szCs w:val="28"/>
        </w:rPr>
        <w:t>а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860E4" w:rsidRDefault="001860E4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33246B" w:rsidRPr="001860E4" w:rsidRDefault="0033246B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EE3DED" w:rsidRDefault="00737C0A" w:rsidP="00737C0A">
      <w:pPr>
        <w:pStyle w:val="3"/>
        <w:suppressAutoHyphens/>
        <w:rPr>
          <w:b w:val="0"/>
          <w:sz w:val="28"/>
          <w:szCs w:val="28"/>
        </w:rPr>
      </w:pPr>
      <w:r w:rsidRPr="001860E4">
        <w:rPr>
          <w:b w:val="0"/>
          <w:sz w:val="28"/>
          <w:szCs w:val="28"/>
        </w:rPr>
        <w:t xml:space="preserve">Источники внутреннего финансирования </w:t>
      </w:r>
    </w:p>
    <w:p w:rsidR="00EE3DED" w:rsidRDefault="00737C0A" w:rsidP="00EE3DED">
      <w:pPr>
        <w:pStyle w:val="3"/>
        <w:suppressAutoHyphens/>
        <w:rPr>
          <w:b w:val="0"/>
          <w:sz w:val="28"/>
          <w:szCs w:val="28"/>
        </w:rPr>
      </w:pPr>
      <w:r w:rsidRPr="001860E4">
        <w:rPr>
          <w:b w:val="0"/>
          <w:sz w:val="28"/>
          <w:szCs w:val="28"/>
        </w:rPr>
        <w:t>дефицита бюджета</w:t>
      </w:r>
      <w:r w:rsidR="00EE3DED">
        <w:rPr>
          <w:b w:val="0"/>
          <w:sz w:val="28"/>
          <w:szCs w:val="28"/>
        </w:rPr>
        <w:t xml:space="preserve"> </w:t>
      </w:r>
      <w:r w:rsidRPr="001860E4">
        <w:rPr>
          <w:b w:val="0"/>
          <w:sz w:val="28"/>
          <w:szCs w:val="28"/>
        </w:rPr>
        <w:t xml:space="preserve">территориального фонда обязательного </w:t>
      </w:r>
    </w:p>
    <w:p w:rsidR="00737C0A" w:rsidRPr="00B92969" w:rsidRDefault="00737C0A" w:rsidP="00EE3DED">
      <w:pPr>
        <w:pStyle w:val="3"/>
        <w:suppressAutoHyphens/>
        <w:rPr>
          <w:sz w:val="28"/>
          <w:szCs w:val="28"/>
        </w:rPr>
      </w:pPr>
      <w:r w:rsidRPr="001860E4">
        <w:rPr>
          <w:b w:val="0"/>
          <w:sz w:val="28"/>
          <w:szCs w:val="28"/>
        </w:rPr>
        <w:t>медицинского</w:t>
      </w:r>
      <w:r w:rsidR="00EE3DED">
        <w:rPr>
          <w:b w:val="0"/>
          <w:sz w:val="28"/>
          <w:szCs w:val="28"/>
        </w:rPr>
        <w:t xml:space="preserve"> </w:t>
      </w:r>
      <w:r w:rsidRPr="001860E4">
        <w:rPr>
          <w:b w:val="0"/>
          <w:sz w:val="28"/>
          <w:szCs w:val="28"/>
        </w:rPr>
        <w:t>страхования Приморского края на 2013 год</w:t>
      </w:r>
    </w:p>
    <w:p w:rsidR="00737C0A" w:rsidRPr="001860E4" w:rsidRDefault="00737C0A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9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156"/>
        <w:gridCol w:w="399"/>
      </w:tblGrid>
      <w:tr w:rsidR="00737C0A" w:rsidRPr="00B92969" w:rsidTr="00FD5857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  <w:p w:rsidR="0077021C" w:rsidRPr="0077021C" w:rsidRDefault="0077021C" w:rsidP="009D5306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  <w:tc>
          <w:tcPr>
            <w:tcW w:w="3656" w:type="dxa"/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Сумма, </w:t>
            </w:r>
          </w:p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FD5857"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9B78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</w:t>
            </w:r>
            <w:bookmarkStart w:id="0" w:name="_GoBack"/>
            <w:bookmarkEnd w:id="0"/>
            <w:r w:rsidRPr="00B92969">
              <w:rPr>
                <w:b w:val="0"/>
                <w:sz w:val="28"/>
                <w:szCs w:val="28"/>
              </w:rPr>
              <w:t>ики внутреннего финансирования дефицитов бюджетов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503 079,21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FD5857">
        <w:trPr>
          <w:trHeight w:val="960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503 079,21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77021C">
        <w:trPr>
          <w:trHeight w:val="1585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</w:tcPr>
          <w:p w:rsidR="00737C0A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  <w:p w:rsidR="0077021C" w:rsidRPr="0077021C" w:rsidRDefault="0077021C" w:rsidP="009D5306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225CD9" w:rsidRDefault="00737C0A" w:rsidP="00225CD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AF51CB">
              <w:rPr>
                <w:b w:val="0"/>
                <w:sz w:val="28"/>
                <w:szCs w:val="28"/>
              </w:rPr>
              <w:t>-</w:t>
            </w:r>
            <w:r w:rsidR="009D5306" w:rsidRPr="00AF51CB">
              <w:rPr>
                <w:b w:val="0"/>
                <w:sz w:val="28"/>
                <w:szCs w:val="28"/>
              </w:rPr>
              <w:t>17</w:t>
            </w:r>
            <w:r w:rsidR="009526D5" w:rsidRPr="00AF51CB">
              <w:rPr>
                <w:b w:val="0"/>
                <w:sz w:val="28"/>
                <w:szCs w:val="28"/>
              </w:rPr>
              <w:t> </w:t>
            </w:r>
            <w:r w:rsidR="009526D5" w:rsidRPr="00AF51CB">
              <w:rPr>
                <w:b w:val="0"/>
                <w:sz w:val="28"/>
                <w:szCs w:val="28"/>
                <w:lang w:val="en-US"/>
              </w:rPr>
              <w:t>3</w:t>
            </w:r>
            <w:r w:rsidR="00225CD9" w:rsidRPr="00AF51CB">
              <w:rPr>
                <w:b w:val="0"/>
                <w:sz w:val="28"/>
                <w:szCs w:val="28"/>
              </w:rPr>
              <w:t>66</w:t>
            </w:r>
            <w:r w:rsidR="009526D5" w:rsidRPr="00AF51CB">
              <w:rPr>
                <w:b w:val="0"/>
                <w:sz w:val="28"/>
                <w:szCs w:val="28"/>
                <w:lang w:val="en-US"/>
              </w:rPr>
              <w:t xml:space="preserve"> 330</w:t>
            </w:r>
            <w:r w:rsidR="00191EA6" w:rsidRPr="00AF51CB">
              <w:rPr>
                <w:b w:val="0"/>
                <w:sz w:val="28"/>
                <w:szCs w:val="28"/>
              </w:rPr>
              <w:t>,60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FD5857">
        <w:trPr>
          <w:trHeight w:val="1551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  <w:p w:rsidR="0077021C" w:rsidRPr="0077021C" w:rsidRDefault="0077021C" w:rsidP="009D5306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225CD9" w:rsidRDefault="00737C0A" w:rsidP="00225CD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  <w:lang w:val="en-US"/>
              </w:rPr>
            </w:pPr>
            <w:r w:rsidRPr="00AF51CB">
              <w:rPr>
                <w:b w:val="0"/>
                <w:sz w:val="28"/>
                <w:szCs w:val="28"/>
              </w:rPr>
              <w:t>17</w:t>
            </w:r>
            <w:r w:rsidR="009526D5" w:rsidRPr="00AF51CB">
              <w:rPr>
                <w:b w:val="0"/>
                <w:sz w:val="28"/>
                <w:szCs w:val="28"/>
              </w:rPr>
              <w:t> </w:t>
            </w:r>
            <w:r w:rsidR="00225CD9" w:rsidRPr="00AF51CB">
              <w:rPr>
                <w:b w:val="0"/>
                <w:sz w:val="28"/>
                <w:szCs w:val="28"/>
              </w:rPr>
              <w:t>869</w:t>
            </w:r>
            <w:r w:rsidR="009526D5" w:rsidRPr="00AF51CB">
              <w:rPr>
                <w:b w:val="0"/>
                <w:sz w:val="28"/>
                <w:szCs w:val="28"/>
                <w:lang w:val="en-US"/>
              </w:rPr>
              <w:t xml:space="preserve"> 409</w:t>
            </w:r>
            <w:r w:rsidR="00191EA6" w:rsidRPr="00AF51CB">
              <w:rPr>
                <w:b w:val="0"/>
                <w:sz w:val="28"/>
                <w:szCs w:val="28"/>
              </w:rPr>
              <w:t>,81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val="en-US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7F237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860E4"/>
    <w:rsid w:val="00191624"/>
    <w:rsid w:val="00191EA6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25CD9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2F3CCB"/>
    <w:rsid w:val="00300ACA"/>
    <w:rsid w:val="003203AF"/>
    <w:rsid w:val="00322B42"/>
    <w:rsid w:val="00325622"/>
    <w:rsid w:val="00330664"/>
    <w:rsid w:val="0033246B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08C5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37C0A"/>
    <w:rsid w:val="007445BA"/>
    <w:rsid w:val="00746917"/>
    <w:rsid w:val="0076480C"/>
    <w:rsid w:val="0077021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237F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E54FB"/>
    <w:rsid w:val="008F03CC"/>
    <w:rsid w:val="008F2471"/>
    <w:rsid w:val="00903172"/>
    <w:rsid w:val="00917734"/>
    <w:rsid w:val="00932699"/>
    <w:rsid w:val="009526D5"/>
    <w:rsid w:val="009657AC"/>
    <w:rsid w:val="009703F2"/>
    <w:rsid w:val="00973BB6"/>
    <w:rsid w:val="009A02A1"/>
    <w:rsid w:val="009B49A7"/>
    <w:rsid w:val="009B7854"/>
    <w:rsid w:val="009C2B1E"/>
    <w:rsid w:val="009C5637"/>
    <w:rsid w:val="009D5306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AF51CB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2600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606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3DED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3FC1"/>
    <w:rsid w:val="00F8445D"/>
    <w:rsid w:val="00F9257A"/>
    <w:rsid w:val="00FA4F0A"/>
    <w:rsid w:val="00FD55DE"/>
    <w:rsid w:val="00FD5857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4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4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4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4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Надеина Ольга Сергеевна</cp:lastModifiedBy>
  <cp:revision>19</cp:revision>
  <cp:lastPrinted>2013-11-28T23:59:00Z</cp:lastPrinted>
  <dcterms:created xsi:type="dcterms:W3CDTF">2013-03-18T03:52:00Z</dcterms:created>
  <dcterms:modified xsi:type="dcterms:W3CDTF">2013-12-02T21:40:00Z</dcterms:modified>
</cp:coreProperties>
</file>