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5298391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C3B87" w:rsidP="008C3B87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833C1D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="00833C1D">
              <w:rPr>
                <w:sz w:val="24"/>
              </w:rPr>
              <w:t>.20</w:t>
            </w:r>
            <w:r w:rsidR="00BF0B7D">
              <w:rPr>
                <w:sz w:val="24"/>
              </w:rPr>
              <w:t>2</w:t>
            </w:r>
            <w:r w:rsidR="00DB2A17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78632E" w:rsidTr="00AD3BA5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0" w:type="dxa"/>
              <w:right w:w="0" w:type="dxa"/>
            </w:tcMar>
          </w:tcPr>
          <w:p w:rsidR="0078632E" w:rsidRPr="008B773F" w:rsidRDefault="002975A2" w:rsidP="00DB2A17">
            <w:pPr>
              <w:jc w:val="both"/>
              <w:rPr>
                <w:szCs w:val="28"/>
              </w:rPr>
            </w:pPr>
            <w:r>
              <w:t xml:space="preserve">О предложениях комитета </w:t>
            </w:r>
            <w:proofErr w:type="spellStart"/>
            <w:r>
              <w:t>Законо</w:t>
            </w:r>
            <w:proofErr w:type="spellEnd"/>
            <w:r>
              <w:t>-дательного Собрания Приморского края по бюджетно-налоговой политике и финансовым ресурсам в примерную программу законодательной деятель</w:t>
            </w:r>
            <w:r w:rsidR="00AD3BA5">
              <w:t>-</w:t>
            </w:r>
            <w:proofErr w:type="spellStart"/>
            <w:r>
              <w:t>ности</w:t>
            </w:r>
            <w:proofErr w:type="spellEnd"/>
            <w:r>
              <w:t xml:space="preserve"> Законодательного</w:t>
            </w:r>
            <w:r w:rsidR="00AD3BA5">
              <w:t xml:space="preserve"> </w:t>
            </w:r>
            <w:r>
              <w:t>Собрания Приморского края</w:t>
            </w:r>
            <w:r w:rsidR="00AD3BA5">
              <w:t xml:space="preserve"> </w:t>
            </w:r>
            <w:r>
              <w:t>на 202</w:t>
            </w:r>
            <w:r w:rsidR="00DB2A17">
              <w:t>7</w:t>
            </w:r>
            <w:r>
              <w:t xml:space="preserve"> год</w:t>
            </w:r>
          </w:p>
        </w:tc>
      </w:tr>
    </w:tbl>
    <w:p w:rsidR="00833C1D" w:rsidRDefault="00833C1D" w:rsidP="00833C1D">
      <w:pPr>
        <w:jc w:val="right"/>
      </w:pPr>
    </w:p>
    <w:p w:rsidR="002975A2" w:rsidRPr="002975A2" w:rsidRDefault="002975A2" w:rsidP="002975A2">
      <w:pPr>
        <w:ind w:firstLine="709"/>
        <w:jc w:val="both"/>
      </w:pPr>
      <w:r w:rsidRPr="002975A2">
        <w:t xml:space="preserve">Рассмотрев </w:t>
      </w:r>
      <w:r w:rsidR="008E08A7">
        <w:t xml:space="preserve">и обсудив </w:t>
      </w:r>
      <w:r w:rsidRPr="002975A2">
        <w:t xml:space="preserve">предложения комитета Законодательного Собрания Приморского края по бюджетно-налоговой политике и финансовым ресурсам в примерную программу законодательной деятельности Законодательного </w:t>
      </w:r>
      <w:r>
        <w:t>Собрания Приморского края на 202</w:t>
      </w:r>
      <w:r w:rsidR="00DB2A17">
        <w:t>7</w:t>
      </w:r>
      <w:r w:rsidRPr="002975A2">
        <w:t xml:space="preserve"> год, комитет</w:t>
      </w:r>
    </w:p>
    <w:p w:rsidR="002975A2" w:rsidRPr="002975A2" w:rsidRDefault="002975A2" w:rsidP="002975A2">
      <w:pPr>
        <w:jc w:val="both"/>
      </w:pPr>
    </w:p>
    <w:p w:rsidR="002975A2" w:rsidRPr="002975A2" w:rsidRDefault="002975A2" w:rsidP="002975A2">
      <w:pPr>
        <w:jc w:val="both"/>
      </w:pPr>
      <w:r w:rsidRPr="002975A2">
        <w:t>РЕШИЛ:</w:t>
      </w:r>
    </w:p>
    <w:p w:rsidR="002975A2" w:rsidRPr="002975A2" w:rsidRDefault="002975A2" w:rsidP="002975A2">
      <w:pPr>
        <w:ind w:firstLine="709"/>
        <w:jc w:val="both"/>
      </w:pPr>
    </w:p>
    <w:p w:rsidR="002975A2" w:rsidRPr="002975A2" w:rsidRDefault="002975A2" w:rsidP="002975A2">
      <w:pPr>
        <w:ind w:firstLine="709"/>
        <w:jc w:val="both"/>
      </w:pPr>
      <w:r w:rsidRPr="002975A2">
        <w:t>1.Рекомендовать Законодательному Собранию Приморского края включить в примерную программу законодательной деятельности Законодательного Собрания Приморского края на 20</w:t>
      </w:r>
      <w:r>
        <w:t>2</w:t>
      </w:r>
      <w:r w:rsidR="00DB2A17">
        <w:t>7</w:t>
      </w:r>
      <w:r w:rsidRPr="002975A2">
        <w:t xml:space="preserve"> год предложения комитета Законодательного Собрания Приморского края по бюджетно-налоговой политике и финансовым ресурсам (прилагаются).</w:t>
      </w:r>
    </w:p>
    <w:p w:rsidR="002975A2" w:rsidRPr="008E08A7" w:rsidRDefault="002975A2" w:rsidP="002975A2">
      <w:pPr>
        <w:ind w:firstLine="709"/>
        <w:jc w:val="both"/>
        <w:rPr>
          <w:szCs w:val="28"/>
        </w:rPr>
      </w:pPr>
    </w:p>
    <w:p w:rsidR="002975A2" w:rsidRPr="008E08A7" w:rsidRDefault="002975A2" w:rsidP="008E08A7">
      <w:pPr>
        <w:ind w:firstLine="709"/>
        <w:jc w:val="both"/>
        <w:rPr>
          <w:szCs w:val="28"/>
        </w:rPr>
      </w:pPr>
      <w:r w:rsidRPr="008E08A7">
        <w:rPr>
          <w:szCs w:val="28"/>
        </w:rPr>
        <w:t xml:space="preserve">2.Направить настоящее решение в </w:t>
      </w:r>
      <w:r w:rsidR="008E08A7">
        <w:rPr>
          <w:szCs w:val="28"/>
        </w:rPr>
        <w:t>у</w:t>
      </w:r>
      <w:r w:rsidR="008E08A7" w:rsidRPr="008E08A7">
        <w:rPr>
          <w:szCs w:val="28"/>
        </w:rPr>
        <w:t>правление по документационному и организационному обеспечению деятельности Законодател</w:t>
      </w:r>
      <w:r w:rsidR="008E08A7">
        <w:rPr>
          <w:szCs w:val="28"/>
        </w:rPr>
        <w:t>ьного Собрания Приморского края.</w:t>
      </w:r>
    </w:p>
    <w:p w:rsidR="008B773F" w:rsidRPr="008E08A7" w:rsidRDefault="008B773F" w:rsidP="008B773F">
      <w:pPr>
        <w:jc w:val="both"/>
        <w:rPr>
          <w:szCs w:val="28"/>
        </w:rPr>
      </w:pPr>
    </w:p>
    <w:p w:rsidR="00C0316D" w:rsidRDefault="00C0316D" w:rsidP="008B773F">
      <w:pPr>
        <w:jc w:val="both"/>
      </w:pPr>
    </w:p>
    <w:p w:rsidR="00833C1D" w:rsidRDefault="00833C1D" w:rsidP="00833C1D">
      <w:pPr>
        <w:ind w:firstLine="720"/>
        <w:jc w:val="both"/>
      </w:pPr>
    </w:p>
    <w:p w:rsidR="008C3B87" w:rsidRDefault="008C3B87" w:rsidP="00833C1D">
      <w:pPr>
        <w:pStyle w:val="a3"/>
        <w:tabs>
          <w:tab w:val="clear" w:pos="4153"/>
          <w:tab w:val="clear" w:pos="8306"/>
        </w:tabs>
      </w:pPr>
      <w:r>
        <w:t>Заместитель</w:t>
      </w:r>
    </w:p>
    <w:p w:rsidR="00833C1D" w:rsidRDefault="008C3B87" w:rsidP="00833C1D">
      <w:pPr>
        <w:pStyle w:val="a3"/>
        <w:tabs>
          <w:tab w:val="clear" w:pos="4153"/>
          <w:tab w:val="clear" w:pos="8306"/>
        </w:tabs>
      </w:pPr>
      <w:r>
        <w:t>п</w:t>
      </w:r>
      <w:r w:rsidR="00833C1D">
        <w:t>редседател</w:t>
      </w:r>
      <w:r>
        <w:t>я</w:t>
      </w:r>
      <w:r w:rsidR="00833C1D">
        <w:t xml:space="preserve"> комитета                                                                       </w:t>
      </w:r>
      <w:r>
        <w:t xml:space="preserve">   </w:t>
      </w:r>
      <w:r w:rsidR="00833C1D">
        <w:t xml:space="preserve"> </w:t>
      </w:r>
      <w:bookmarkStart w:id="0" w:name="_GoBack"/>
      <w:bookmarkEnd w:id="0"/>
      <w:r w:rsidR="00833C1D">
        <w:t xml:space="preserve">  </w:t>
      </w:r>
      <w:r>
        <w:t>Ю</w:t>
      </w:r>
      <w:r w:rsidR="00833C1D">
        <w:t>.</w:t>
      </w:r>
      <w:r>
        <w:t>В</w:t>
      </w:r>
      <w:r w:rsidR="00833C1D">
        <w:t>.</w:t>
      </w:r>
      <w:r>
        <w:t xml:space="preserve"> Пак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A96215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5A0" w:rsidRDefault="00D165A0">
      <w:r>
        <w:separator/>
      </w:r>
    </w:p>
  </w:endnote>
  <w:endnote w:type="continuationSeparator" w:id="0">
    <w:p w:rsidR="00D165A0" w:rsidRDefault="00D16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5A0" w:rsidRDefault="00D165A0">
      <w:r>
        <w:separator/>
      </w:r>
    </w:p>
  </w:footnote>
  <w:footnote w:type="continuationSeparator" w:id="0">
    <w:p w:rsidR="00D165A0" w:rsidRDefault="00D16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Default="00833C1D" w:rsidP="0041216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56F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7F8" w:rsidRDefault="001F47F8" w:rsidP="001F47F8">
    <w:pPr>
      <w:pStyle w:val="a3"/>
      <w:jc w:val="right"/>
    </w:pPr>
    <w:r>
      <w:t>Проект</w:t>
    </w:r>
  </w:p>
  <w:p w:rsidR="001F47F8" w:rsidRDefault="001F47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1520A"/>
    <w:rsid w:val="00022B36"/>
    <w:rsid w:val="00053C61"/>
    <w:rsid w:val="00080DED"/>
    <w:rsid w:val="00160F97"/>
    <w:rsid w:val="001B16AA"/>
    <w:rsid w:val="001B3A35"/>
    <w:rsid w:val="001B4AEE"/>
    <w:rsid w:val="001C5162"/>
    <w:rsid w:val="001F47F8"/>
    <w:rsid w:val="0020003C"/>
    <w:rsid w:val="002975A2"/>
    <w:rsid w:val="00357541"/>
    <w:rsid w:val="00383131"/>
    <w:rsid w:val="003B4C86"/>
    <w:rsid w:val="003D4A28"/>
    <w:rsid w:val="003F2358"/>
    <w:rsid w:val="003F516A"/>
    <w:rsid w:val="00412164"/>
    <w:rsid w:val="00461E2B"/>
    <w:rsid w:val="00587C48"/>
    <w:rsid w:val="005C2B0A"/>
    <w:rsid w:val="006828DB"/>
    <w:rsid w:val="00692D49"/>
    <w:rsid w:val="006D06A4"/>
    <w:rsid w:val="006D0F24"/>
    <w:rsid w:val="007128C1"/>
    <w:rsid w:val="007258FB"/>
    <w:rsid w:val="00751091"/>
    <w:rsid w:val="0078632E"/>
    <w:rsid w:val="007F0598"/>
    <w:rsid w:val="00833C1D"/>
    <w:rsid w:val="008602F8"/>
    <w:rsid w:val="0087792E"/>
    <w:rsid w:val="00890E24"/>
    <w:rsid w:val="008B773F"/>
    <w:rsid w:val="008C3B87"/>
    <w:rsid w:val="008E08A7"/>
    <w:rsid w:val="009156F2"/>
    <w:rsid w:val="00987A61"/>
    <w:rsid w:val="0099314B"/>
    <w:rsid w:val="009A2C25"/>
    <w:rsid w:val="009E5CD9"/>
    <w:rsid w:val="009F0165"/>
    <w:rsid w:val="009F626B"/>
    <w:rsid w:val="00A93890"/>
    <w:rsid w:val="00A96215"/>
    <w:rsid w:val="00AD3BA5"/>
    <w:rsid w:val="00B425B0"/>
    <w:rsid w:val="00B668A9"/>
    <w:rsid w:val="00B803DE"/>
    <w:rsid w:val="00BE16C2"/>
    <w:rsid w:val="00BF0B7D"/>
    <w:rsid w:val="00C0316D"/>
    <w:rsid w:val="00C9335B"/>
    <w:rsid w:val="00C958B6"/>
    <w:rsid w:val="00C95F61"/>
    <w:rsid w:val="00D165A0"/>
    <w:rsid w:val="00D17A7A"/>
    <w:rsid w:val="00DB2A17"/>
    <w:rsid w:val="00E77161"/>
    <w:rsid w:val="00F01DD8"/>
    <w:rsid w:val="00F20C6E"/>
    <w:rsid w:val="00F6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ABE9ED1"/>
  <w15:docId w15:val="{D9EA7F6A-7A4A-4638-A851-80E5153D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ody Text"/>
    <w:basedOn w:val="a"/>
    <w:link w:val="a7"/>
    <w:rsid w:val="0078632E"/>
    <w:pPr>
      <w:jc w:val="both"/>
    </w:pPr>
    <w:rPr>
      <w:szCs w:val="24"/>
    </w:rPr>
  </w:style>
  <w:style w:type="character" w:customStyle="1" w:styleId="a7">
    <w:name w:val="Основной текст Знак"/>
    <w:basedOn w:val="a0"/>
    <w:link w:val="a6"/>
    <w:rsid w:val="0078632E"/>
    <w:rPr>
      <w:sz w:val="28"/>
      <w:szCs w:val="24"/>
    </w:rPr>
  </w:style>
  <w:style w:type="paragraph" w:styleId="a8">
    <w:name w:val="Balloon Text"/>
    <w:basedOn w:val="a"/>
    <w:link w:val="a9"/>
    <w:rsid w:val="001F47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F4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8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12</cp:revision>
  <cp:lastPrinted>2022-09-22T00:27:00Z</cp:lastPrinted>
  <dcterms:created xsi:type="dcterms:W3CDTF">2019-07-31T04:59:00Z</dcterms:created>
  <dcterms:modified xsi:type="dcterms:W3CDTF">2026-10-08T06:59:00Z</dcterms:modified>
</cp:coreProperties>
</file>